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52964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C203CC" w:rsidRPr="00E52964" w:rsidRDefault="00C203CC" w:rsidP="00C203CC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b/>
          <w:sz w:val="28"/>
          <w:szCs w:val="28"/>
        </w:rPr>
      </w:pPr>
    </w:p>
    <w:p w:rsidR="00C203CC" w:rsidRPr="00E52964" w:rsidRDefault="00C203CC" w:rsidP="00C203CC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52964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52964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C203CC" w:rsidRPr="00E52964" w:rsidRDefault="00C203CC" w:rsidP="00C203CC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3CC" w:rsidRPr="00E52964" w:rsidRDefault="00C203CC" w:rsidP="00C203CC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29-я   сессия    5</w:t>
      </w:r>
      <w:r w:rsidRPr="00E52964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05  февраля     2024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110</w:t>
      </w:r>
    </w:p>
    <w:p w:rsidR="00C203CC" w:rsidRPr="00E52964" w:rsidRDefault="00C203CC" w:rsidP="00C203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jc w:val="center"/>
        <w:rPr>
          <w:rFonts w:ascii="Times New Roman" w:hAnsi="Times New Roman"/>
          <w:b/>
          <w:sz w:val="28"/>
          <w:szCs w:val="28"/>
        </w:rPr>
      </w:pPr>
      <w:r w:rsidRPr="00E52964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 ПО СОДЕРЖАНИЮ МЕСТ ЗАХОРОНЕНИЯ</w:t>
      </w:r>
    </w:p>
    <w:p w:rsidR="00C203CC" w:rsidRPr="00E52964" w:rsidRDefault="00C203CC" w:rsidP="00C203CC">
      <w:pPr>
        <w:rPr>
          <w:rFonts w:ascii="Times New Roman" w:hAnsi="Times New Roman"/>
          <w:b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</w:rPr>
      </w:pPr>
      <w:r w:rsidRPr="00E52964">
        <w:rPr>
          <w:rFonts w:ascii="Times New Roman" w:hAnsi="Times New Roman" w:cs="Times New Roman"/>
        </w:rPr>
        <w:t xml:space="preserve"> 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</w:rPr>
        <w:t xml:space="preserve">     </w:t>
      </w:r>
      <w:r w:rsidRPr="00E52964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</w:t>
      </w:r>
      <w:proofErr w:type="spellStart"/>
      <w:r w:rsidRPr="00E52964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E52964">
        <w:rPr>
          <w:rFonts w:ascii="Times New Roman" w:hAnsi="Times New Roman" w:cs="Times New Roman"/>
          <w:sz w:val="28"/>
          <w:szCs w:val="28"/>
        </w:rPr>
        <w:t>»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</w:t>
      </w:r>
      <w:proofErr w:type="spellStart"/>
      <w:r w:rsidRPr="00E52964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E52964">
        <w:rPr>
          <w:rFonts w:ascii="Times New Roman" w:hAnsi="Times New Roman" w:cs="Times New Roman"/>
          <w:sz w:val="28"/>
          <w:szCs w:val="28"/>
        </w:rPr>
        <w:t>»  решил: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</w:t>
      </w:r>
      <w:proofErr w:type="spellStart"/>
      <w:r w:rsidRPr="00E52964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E52964">
        <w:rPr>
          <w:rFonts w:ascii="Times New Roman" w:hAnsi="Times New Roman" w:cs="Times New Roman"/>
          <w:sz w:val="28"/>
          <w:szCs w:val="28"/>
        </w:rPr>
        <w:t>»  о передаче осуществления части полномочий в области по сод</w:t>
      </w:r>
      <w:r>
        <w:rPr>
          <w:rFonts w:ascii="Times New Roman" w:hAnsi="Times New Roman" w:cs="Times New Roman"/>
          <w:sz w:val="28"/>
          <w:szCs w:val="28"/>
        </w:rPr>
        <w:t>ержанию мест захоронения на 2024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C203CC" w:rsidRDefault="00C203CC" w:rsidP="00C203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A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 xml:space="preserve"> Настоящее решение  опублик</w:t>
      </w:r>
      <w:r>
        <w:rPr>
          <w:rFonts w:ascii="Times New Roman" w:hAnsi="Times New Roman" w:cs="Times New Roman"/>
          <w:sz w:val="28"/>
          <w:szCs w:val="28"/>
        </w:rPr>
        <w:t xml:space="preserve">овать (обнародовать) в порядке,  </w:t>
      </w:r>
      <w:r w:rsidRPr="00166A00">
        <w:rPr>
          <w:rFonts w:ascii="Times New Roman" w:hAnsi="Times New Roman" w:cs="Times New Roman"/>
          <w:sz w:val="28"/>
          <w:szCs w:val="28"/>
        </w:rPr>
        <w:t>установленном уставом сельского поселения «</w:t>
      </w:r>
      <w:proofErr w:type="spellStart"/>
      <w:r w:rsidRPr="00166A00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166A00">
        <w:rPr>
          <w:rFonts w:ascii="Times New Roman" w:hAnsi="Times New Roman" w:cs="Times New Roman"/>
          <w:sz w:val="28"/>
          <w:szCs w:val="28"/>
        </w:rPr>
        <w:t>».</w:t>
      </w:r>
    </w:p>
    <w:p w:rsidR="00C203CC" w:rsidRPr="00166A00" w:rsidRDefault="00C203CC" w:rsidP="00C203CC">
      <w:pPr>
        <w:ind w:left="360"/>
        <w:rPr>
          <w:rFonts w:ascii="Times New Roman" w:hAnsi="Times New Roman" w:cs="Times New Roman"/>
          <w:sz w:val="28"/>
          <w:szCs w:val="28"/>
        </w:rPr>
      </w:pPr>
      <w:r w:rsidRPr="00166A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166A00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>поселения  «</w:t>
      </w:r>
      <w:proofErr w:type="spellStart"/>
      <w:r w:rsidRPr="00E52964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E52964">
        <w:rPr>
          <w:rFonts w:ascii="Times New Roman" w:hAnsi="Times New Roman" w:cs="Times New Roman"/>
          <w:sz w:val="28"/>
          <w:szCs w:val="28"/>
        </w:rPr>
        <w:t xml:space="preserve">»-                              С.В.Добрынин 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  <w:r w:rsidRPr="00E52964">
        <w:t xml:space="preserve"> </w:t>
      </w: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Pr="00E52964" w:rsidRDefault="00C203CC" w:rsidP="00C203CC">
      <w:pPr>
        <w:rPr>
          <w:rFonts w:ascii="Times New Roman" w:hAnsi="Times New Roman" w:cs="Times New Roman"/>
          <w:sz w:val="28"/>
          <w:szCs w:val="28"/>
        </w:rPr>
      </w:pPr>
    </w:p>
    <w:p w:rsidR="00C203CC" w:rsidRDefault="00C203CC" w:rsidP="00C203CC"/>
    <w:p w:rsidR="00C203CC" w:rsidRDefault="00C203CC" w:rsidP="00C203CC"/>
    <w:p w:rsidR="00C203CC" w:rsidRDefault="00C203CC" w:rsidP="00C203CC"/>
    <w:p w:rsidR="00C203CC" w:rsidRDefault="00C203CC" w:rsidP="00C203CC"/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</w:t>
      </w:r>
      <w:proofErr w:type="spellStart"/>
      <w:r w:rsidRPr="00BA7FB8">
        <w:rPr>
          <w:rFonts w:ascii="Times New Roman" w:hAnsi="Times New Roman" w:cs="Times New Roman"/>
          <w:b/>
          <w:sz w:val="24"/>
          <w:szCs w:val="24"/>
        </w:rPr>
        <w:t>Верхне-Куэнгинск</w:t>
      </w:r>
      <w:r>
        <w:rPr>
          <w:rFonts w:ascii="Times New Roman" w:hAnsi="Times New Roman" w:cs="Times New Roman"/>
          <w:b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о передаче полномочий в 2024</w:t>
      </w:r>
      <w:r w:rsidRPr="00BA7FB8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«___»  ________  2024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203CC" w:rsidRPr="00BA7FB8" w:rsidRDefault="00C203CC" w:rsidP="00C203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7FB8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муниципального района 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>», именуемое  в дальнейшем Сторона 2, в лице Главы администрации Добрынин Сергей Владимирович, действующей на основании Устава сельского поселения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>», с другой стороны, руководствуясь частью 1 статьи 86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>»,  Уставом   муниципального образования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>», решением   Совета сельского поселения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от «05» февраля  2024 г.  № 110</w:t>
      </w:r>
      <w:r w:rsidRPr="00BA7FB8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C203CC" w:rsidRPr="00BA7FB8" w:rsidRDefault="00C203CC" w:rsidP="00C203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>» для финансового обеспечения осуществления передаваемых полномочий.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1.2.1 Содержания мест захоронения.</w:t>
      </w: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C203CC" w:rsidRPr="00BA7FB8" w:rsidRDefault="00C203CC" w:rsidP="00C203CC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>
        <w:rPr>
          <w:rFonts w:ascii="Times New Roman" w:hAnsi="Times New Roman" w:cs="Times New Roman"/>
          <w:sz w:val="24"/>
          <w:szCs w:val="24"/>
        </w:rPr>
        <w:t>.2 настоящего Соглашения на 2024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b/>
          <w:sz w:val="24"/>
          <w:szCs w:val="24"/>
        </w:rPr>
        <w:t xml:space="preserve"> 17100 (семнадцать тысяч сто</w:t>
      </w:r>
      <w:r w:rsidRPr="00BA7FB8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C203CC" w:rsidRPr="00BA7FB8" w:rsidRDefault="00C203CC" w:rsidP="00C203CC">
      <w:pPr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2.2. Объем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C203CC" w:rsidRPr="00BA7FB8" w:rsidRDefault="00C203CC" w:rsidP="00C203C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>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lastRenderedPageBreak/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C203CC" w:rsidRPr="00BA7FB8" w:rsidRDefault="00C203CC" w:rsidP="00C203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C203CC" w:rsidRPr="00BA7FB8" w:rsidRDefault="00C203CC" w:rsidP="00C2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C203CC" w:rsidRPr="00BA7FB8" w:rsidRDefault="00C203CC" w:rsidP="00C203CC">
      <w:pPr>
        <w:rPr>
          <w:rFonts w:ascii="Times New Roman" w:hAnsi="Times New Roman" w:cs="Times New Roman"/>
          <w:b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lastRenderedPageBreak/>
        <w:tab/>
        <w:t>6.1. Настоящее Соглашение вс</w:t>
      </w:r>
      <w:r>
        <w:rPr>
          <w:rFonts w:ascii="Times New Roman" w:hAnsi="Times New Roman" w:cs="Times New Roman"/>
          <w:sz w:val="24"/>
          <w:szCs w:val="24"/>
        </w:rPr>
        <w:t>тупает в силу с «01» января 2024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>
        <w:rPr>
          <w:rFonts w:ascii="Times New Roman" w:hAnsi="Times New Roman" w:cs="Times New Roman"/>
          <w:sz w:val="24"/>
          <w:szCs w:val="24"/>
        </w:rPr>
        <w:t>анавливается до «31» декабря 2024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C203CC" w:rsidRPr="00BA7FB8" w:rsidRDefault="00C203CC" w:rsidP="00C203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Look w:val="04A0"/>
      </w:tblPr>
      <w:tblGrid>
        <w:gridCol w:w="4572"/>
        <w:gridCol w:w="213"/>
        <w:gridCol w:w="4786"/>
        <w:gridCol w:w="853"/>
      </w:tblGrid>
      <w:tr w:rsidR="00C203CC" w:rsidRPr="00BA7FB8" w:rsidTr="00320503">
        <w:trPr>
          <w:gridAfter w:val="1"/>
          <w:wAfter w:w="853" w:type="dxa"/>
        </w:trPr>
        <w:tc>
          <w:tcPr>
            <w:tcW w:w="4785" w:type="dxa"/>
            <w:gridSpan w:val="2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C203CC" w:rsidRPr="00BA7FB8" w:rsidTr="00320503">
        <w:trPr>
          <w:gridAfter w:val="1"/>
          <w:wAfter w:w="853" w:type="dxa"/>
        </w:trPr>
        <w:tc>
          <w:tcPr>
            <w:tcW w:w="4785" w:type="dxa"/>
            <w:gridSpan w:val="2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3CC" w:rsidRPr="00BA7FB8" w:rsidTr="00320503">
        <w:trPr>
          <w:gridAfter w:val="1"/>
          <w:wAfter w:w="853" w:type="dxa"/>
        </w:trPr>
        <w:tc>
          <w:tcPr>
            <w:tcW w:w="4785" w:type="dxa"/>
            <w:gridSpan w:val="2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3CC" w:rsidRPr="00BA7FB8" w:rsidTr="00320503">
        <w:tblPrEx>
          <w:tblLook w:val="01E0"/>
        </w:tblPrEx>
        <w:trPr>
          <w:trHeight w:val="1666"/>
        </w:trPr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BA7FB8"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Сретенск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ул. Кочеткова,6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ИНН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Верхне-Куэнгинское</w:t>
            </w:r>
            <w:proofErr w:type="spell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»,  673526</w:t>
            </w:r>
          </w:p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С.Верхняя 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, ул. Центральная,13</w:t>
            </w:r>
          </w:p>
          <w:p w:rsidR="00C203CC" w:rsidRPr="00BA7FB8" w:rsidRDefault="00C203CC" w:rsidP="0032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ИНН  7519003630                                 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Комитет по финансам администрации МР "Сретенский район" Забайкальского края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\С 40204810700000000269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Верхне-Куэнгинское</w:t>
            </w:r>
            <w:proofErr w:type="spell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» муниципального района «Сретенский район» Забайкальского края </w:t>
            </w:r>
          </w:p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03913015620 в Управлении федерального казначейства по Забайкальскому краю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</w:rPr>
              <w:t>ОКТМО  76640415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БИК  047601001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ОКОПФ 81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ОКПО 78914505</w:t>
            </w: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МР «Сретенский район»</w:t>
            </w:r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  <w:p w:rsidR="00C203CC" w:rsidRPr="00BA7FB8" w:rsidRDefault="00C203CC" w:rsidP="00320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Верхне-Куэнгинское</w:t>
            </w:r>
            <w:proofErr w:type="spell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          </w:t>
            </w:r>
          </w:p>
          <w:p w:rsidR="00C203CC" w:rsidRPr="00BA7FB8" w:rsidRDefault="00C203CC" w:rsidP="00320503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3CC" w:rsidRPr="00BA7FB8" w:rsidTr="00320503">
        <w:tblPrEx>
          <w:tblLook w:val="01E0"/>
        </w:tblPrEx>
        <w:tc>
          <w:tcPr>
            <w:tcW w:w="4572" w:type="dxa"/>
          </w:tcPr>
          <w:p w:rsidR="00C203CC" w:rsidRPr="00BA7FB8" w:rsidRDefault="00C203CC" w:rsidP="0032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А.С.Закурдаев</w:t>
            </w:r>
            <w:proofErr w:type="spellEnd"/>
          </w:p>
        </w:tc>
        <w:tc>
          <w:tcPr>
            <w:tcW w:w="5852" w:type="dxa"/>
            <w:gridSpan w:val="3"/>
          </w:tcPr>
          <w:p w:rsidR="00C203CC" w:rsidRPr="00BA7FB8" w:rsidRDefault="00C203CC" w:rsidP="0032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 Добрынин</w:t>
            </w:r>
          </w:p>
        </w:tc>
      </w:tr>
    </w:tbl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C203CC" w:rsidRPr="00BA7FB8" w:rsidRDefault="00C203CC" w:rsidP="00C2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rPr>
          <w:rFonts w:ascii="Times New Roman" w:hAnsi="Times New Roman" w:cs="Times New Roman"/>
          <w:sz w:val="24"/>
          <w:szCs w:val="24"/>
        </w:rPr>
      </w:pPr>
    </w:p>
    <w:p w:rsidR="00C203CC" w:rsidRPr="00BA7FB8" w:rsidRDefault="00C203CC" w:rsidP="00C203CC">
      <w:pPr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C203CC" w:rsidRDefault="00C203CC" w:rsidP="00C203CC"/>
    <w:p w:rsidR="00C203CC" w:rsidRDefault="00C203CC" w:rsidP="00C203CC"/>
    <w:p w:rsidR="00C203CC" w:rsidRDefault="00C203CC" w:rsidP="00C203CC"/>
    <w:p w:rsidR="00C203CC" w:rsidRDefault="00C203CC" w:rsidP="00C203CC"/>
    <w:p w:rsidR="00C203CC" w:rsidRDefault="00C203CC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C203CC" w:rsidRDefault="00C203CC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28773A" w:rsidRDefault="0028773A" w:rsidP="00EC2CB3">
      <w:pPr>
        <w:rPr>
          <w:rFonts w:ascii="Times New Roman" w:hAnsi="Times New Roman" w:cs="Times New Roman"/>
          <w:b/>
          <w:sz w:val="28"/>
          <w:szCs w:val="28"/>
        </w:rPr>
      </w:pPr>
    </w:p>
    <w:p w:rsidR="00EC2CB3" w:rsidRDefault="006A1C76" w:rsidP="00EC2CB3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38DE" w:rsidRDefault="00C203CC"/>
    <w:sectPr w:rsidR="005438DE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C2CB3"/>
    <w:rsid w:val="00054956"/>
    <w:rsid w:val="001A5C4D"/>
    <w:rsid w:val="0028773A"/>
    <w:rsid w:val="00407A71"/>
    <w:rsid w:val="006A1C76"/>
    <w:rsid w:val="00843887"/>
    <w:rsid w:val="00A773B1"/>
    <w:rsid w:val="00BB0E97"/>
    <w:rsid w:val="00C12F40"/>
    <w:rsid w:val="00C203CC"/>
    <w:rsid w:val="00CD79F0"/>
    <w:rsid w:val="00CF5D0E"/>
    <w:rsid w:val="00E7539F"/>
    <w:rsid w:val="00EC2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C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7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1422</Words>
  <Characters>8111</Characters>
  <Application>Microsoft Office Word</Application>
  <DocSecurity>0</DocSecurity>
  <Lines>67</Lines>
  <Paragraphs>19</Paragraphs>
  <ScaleCrop>false</ScaleCrop>
  <Company>Krokoz™</Company>
  <LinksUpToDate>false</LinksUpToDate>
  <CharactersWithSpaces>9514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cp:lastPrinted>2024-02-15T04:14:00Z</cp:lastPrinted>
  <dcterms:created xsi:type="dcterms:W3CDTF">2024-02-08T02:09:00Z</dcterms:created>
  <dcterms:modified xsi:type="dcterms:W3CDTF">2024-02-15T04:24:00Z</dcterms:modified>
</cp:coreProperties>
</file>