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F35" w:rsidRDefault="00DA2F35" w:rsidP="00815EF1">
      <w:pPr>
        <w:widowControl w:val="0"/>
        <w:rPr>
          <w:rFonts w:cstheme="minorBidi"/>
          <w:b/>
          <w:sz w:val="28"/>
          <w:szCs w:val="28"/>
        </w:rPr>
      </w:pPr>
    </w:p>
    <w:p w:rsidR="00C5625D" w:rsidRDefault="00815EF1" w:rsidP="00815EF1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 xml:space="preserve">                  </w:t>
      </w:r>
      <w:r w:rsidR="00C5625D">
        <w:rPr>
          <w:rFonts w:cstheme="minorBidi"/>
          <w:b/>
          <w:sz w:val="28"/>
          <w:szCs w:val="28"/>
        </w:rPr>
        <w:t>АДМИНИСТРАЦИЯ СЕЛЬСКОГО ПОСЕЛЕНИЯ</w:t>
      </w:r>
    </w:p>
    <w:p w:rsidR="00C5625D" w:rsidRDefault="00C5625D" w:rsidP="00C5625D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C5625D" w:rsidRDefault="00C5625D" w:rsidP="00C5625D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C5625D" w:rsidRDefault="00C5625D" w:rsidP="00C5625D">
      <w:pPr>
        <w:widowControl w:val="0"/>
        <w:rPr>
          <w:rFonts w:cstheme="minorBidi"/>
          <w:sz w:val="28"/>
          <w:szCs w:val="28"/>
        </w:rPr>
      </w:pPr>
    </w:p>
    <w:p w:rsidR="00C5625D" w:rsidRDefault="002A5020" w:rsidP="00C5625D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>
        <w:rPr>
          <w:rFonts w:cstheme="minorBidi"/>
          <w:b/>
          <w:sz w:val="32"/>
          <w:szCs w:val="32"/>
        </w:rPr>
        <w:t>П</w:t>
      </w:r>
      <w:proofErr w:type="gramEnd"/>
      <w:r>
        <w:rPr>
          <w:rFonts w:cstheme="minorBidi"/>
          <w:b/>
          <w:sz w:val="32"/>
          <w:szCs w:val="32"/>
        </w:rPr>
        <w:t xml:space="preserve"> О С Т А Н О В Л Е Н И Е</w:t>
      </w:r>
    </w:p>
    <w:p w:rsidR="00C5625D" w:rsidRDefault="00C5625D" w:rsidP="00C5625D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C5625D" w:rsidRDefault="00C5625D" w:rsidP="00C5625D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C5625D" w:rsidRDefault="001F4427" w:rsidP="00C5625D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sz w:val="28"/>
          <w:szCs w:val="28"/>
        </w:rPr>
        <w:t xml:space="preserve"> 07     октября     2021</w:t>
      </w:r>
      <w:r w:rsidR="00C5625D">
        <w:rPr>
          <w:rFonts w:cstheme="minorBidi"/>
          <w:sz w:val="28"/>
          <w:szCs w:val="28"/>
        </w:rPr>
        <w:t xml:space="preserve"> года                                                                  №  </w:t>
      </w:r>
      <w:r>
        <w:rPr>
          <w:rFonts w:cstheme="minorBidi"/>
          <w:sz w:val="28"/>
          <w:szCs w:val="28"/>
        </w:rPr>
        <w:t>30</w:t>
      </w:r>
    </w:p>
    <w:p w:rsidR="00C5625D" w:rsidRDefault="00C5625D" w:rsidP="00C5625D">
      <w:pPr>
        <w:widowControl w:val="0"/>
        <w:rPr>
          <w:rFonts w:cstheme="minorBidi"/>
          <w:sz w:val="32"/>
          <w:szCs w:val="28"/>
        </w:rPr>
      </w:pPr>
    </w:p>
    <w:p w:rsidR="00C5625D" w:rsidRDefault="00C5625D" w:rsidP="00C5625D">
      <w:pPr>
        <w:widowControl w:val="0"/>
        <w:jc w:val="center"/>
        <w:rPr>
          <w:rFonts w:cstheme="minorBidi"/>
          <w:sz w:val="32"/>
          <w:szCs w:val="28"/>
        </w:rPr>
      </w:pPr>
      <w:r>
        <w:rPr>
          <w:rFonts w:cstheme="minorBidi"/>
          <w:sz w:val="32"/>
          <w:szCs w:val="28"/>
        </w:rPr>
        <w:t>с. Верхняя Куэнга</w:t>
      </w:r>
    </w:p>
    <w:p w:rsidR="00C5625D" w:rsidRDefault="00C5625D" w:rsidP="00C5625D">
      <w:pPr>
        <w:rPr>
          <w:b/>
          <w:sz w:val="28"/>
          <w:szCs w:val="28"/>
        </w:rPr>
      </w:pPr>
    </w:p>
    <w:p w:rsidR="00C5625D" w:rsidRDefault="00C5625D" w:rsidP="00C5625D">
      <w:pPr>
        <w:jc w:val="center"/>
        <w:rPr>
          <w:b/>
          <w:sz w:val="28"/>
          <w:szCs w:val="28"/>
        </w:rPr>
      </w:pPr>
    </w:p>
    <w:p w:rsidR="00C5625D" w:rsidRDefault="00C5625D" w:rsidP="00C562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первоочередных мерах по подготовке к</w:t>
      </w:r>
      <w:r w:rsidR="00815EF1">
        <w:rPr>
          <w:b/>
          <w:sz w:val="28"/>
          <w:szCs w:val="28"/>
        </w:rPr>
        <w:t xml:space="preserve"> пожароопасному сезону  в осенний период  2021 года</w:t>
      </w:r>
    </w:p>
    <w:p w:rsidR="00C5625D" w:rsidRDefault="00C5625D" w:rsidP="00C5625D"/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t xml:space="preserve">         </w:t>
      </w:r>
      <w:r>
        <w:rPr>
          <w:sz w:val="28"/>
          <w:szCs w:val="28"/>
        </w:rPr>
        <w:t xml:space="preserve">В соответствии с федеральными законами от 21 декабря 1994 года «О пожарной безопасности»  и от  21 декабря 1994 года № 68-ФЗ «О защите населения и территорий от чрезвычайных ситуаций природного и техногенного </w:t>
      </w:r>
      <w:r w:rsidR="001F4427">
        <w:rPr>
          <w:sz w:val="28"/>
          <w:szCs w:val="28"/>
        </w:rPr>
        <w:t xml:space="preserve">характера», учитывая решение Комиссии </w:t>
      </w:r>
      <w:proofErr w:type="gramStart"/>
      <w:r w:rsidR="001F4427">
        <w:rPr>
          <w:sz w:val="28"/>
          <w:szCs w:val="28"/>
        </w:rPr>
        <w:t>по</w:t>
      </w:r>
      <w:proofErr w:type="gramEnd"/>
      <w:r w:rsidR="001F4427">
        <w:rPr>
          <w:sz w:val="28"/>
          <w:szCs w:val="28"/>
        </w:rPr>
        <w:t xml:space="preserve"> предупреждению и ликвидации чрезвычайных ситуаций и обеспечению пожарной безопасности сельского поселения «Верхне-Куэнгинское» (протокол № 8 от 06.10.2021 г.</w:t>
      </w:r>
      <w:proofErr w:type="gramStart"/>
      <w:r w:rsidR="001F4427">
        <w:rPr>
          <w:sz w:val="28"/>
          <w:szCs w:val="28"/>
        </w:rPr>
        <w:t xml:space="preserve"> )</w:t>
      </w:r>
      <w:proofErr w:type="gramEnd"/>
      <w:r w:rsidR="001F4427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 устава сельского поселения «Верхне-Куэнгинское»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Старшему специалисту администрации сельского поселения «Верхне-Куэнгинское»: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Pr="007101B9" w:rsidRDefault="007101B9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 w:rsidRPr="007101B9">
        <w:rPr>
          <w:sz w:val="28"/>
          <w:szCs w:val="28"/>
        </w:rPr>
        <w:t>Провести  заседание комиссии по предупреждению  и ликвидации чрезвычайных ситуаций и обеспечению  пожарной безопасности по подготовке к пожароопасному  сезону 2021 года;</w:t>
      </w:r>
    </w:p>
    <w:p w:rsidR="007101B9" w:rsidRDefault="007101B9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Отработать с КФХ и ИП  о  запрете  выжигания сухой травянистой растительности, стерни, пожнивных остатков на землях сельскохозяйственного назначения и землях запаса, разведение костров на полях, а также в полосах отвода автомобильных и железных дорог;</w:t>
      </w:r>
    </w:p>
    <w:p w:rsidR="007101B9" w:rsidRDefault="007101B9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противопожарные стенды в общественных местах, баннеры на въездах и выездах из населенных пунктов,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наглядную агитацию о мерах пожарной безопасности;</w:t>
      </w:r>
    </w:p>
    <w:p w:rsidR="007101B9" w:rsidRDefault="0094586C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</w:t>
      </w:r>
      <w:r w:rsidR="00272DF3">
        <w:rPr>
          <w:sz w:val="28"/>
          <w:szCs w:val="28"/>
        </w:rPr>
        <w:t xml:space="preserve"> противопожарным инвентарем;</w:t>
      </w:r>
    </w:p>
    <w:p w:rsidR="00272DF3" w:rsidRDefault="00272DF3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Привести в готовность первичные средства пожаротушения;</w:t>
      </w:r>
    </w:p>
    <w:p w:rsidR="00272DF3" w:rsidRDefault="00272DF3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Обеспечить проезд пожарной техники; (Срок исполнения до  10 октября 2021 г.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FB6C8A" w:rsidRDefault="00272DF3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Завершить работы по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обустройству противопожарных минерализованных полос вокруг населенных пунктов, в соответствии с паспортами пожарной безопасности ; обеспечению бесперебойной работы противопожарного водоснабжения; ознакомлению граждан под роспись с требованиями пожарной безопасности и паспортом пожарной безопасности нового </w:t>
      </w:r>
      <w:proofErr w:type="spellStart"/>
      <w:r>
        <w:rPr>
          <w:sz w:val="28"/>
          <w:szCs w:val="28"/>
        </w:rPr>
        <w:t>образца-противопожарной</w:t>
      </w:r>
      <w:proofErr w:type="spellEnd"/>
      <w:r w:rsidR="00FB6C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обработки деревянных  зданий и домов; опашке и обвалок свалок;</w:t>
      </w:r>
      <w:r w:rsidR="002378CB">
        <w:rPr>
          <w:sz w:val="28"/>
          <w:szCs w:val="28"/>
        </w:rPr>
        <w:t xml:space="preserve">   </w:t>
      </w:r>
    </w:p>
    <w:p w:rsidR="00FB6C8A" w:rsidRDefault="00FB6C8A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Согласовать со Сретенским лесничеством ГКУ «Управление лесами Забайкальского края» План проведения профилактических выжиганий между </w:t>
      </w:r>
      <w:proofErr w:type="spellStart"/>
      <w:r>
        <w:rPr>
          <w:sz w:val="28"/>
          <w:szCs w:val="28"/>
        </w:rPr>
        <w:t>минерализированными</w:t>
      </w:r>
      <w:proofErr w:type="spellEnd"/>
      <w:r>
        <w:rPr>
          <w:sz w:val="28"/>
          <w:szCs w:val="28"/>
        </w:rPr>
        <w:t xml:space="preserve"> полосами, которые представить в адрес отдела по ГО и ЧС Сретенского района;</w:t>
      </w:r>
    </w:p>
    <w:p w:rsidR="00236419" w:rsidRDefault="00236419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Оборудовать  сельское поселение «Верхне-Куэнгинское» системами звукового оповещения населения при возникновении пожаров;</w:t>
      </w:r>
    </w:p>
    <w:p w:rsidR="00236419" w:rsidRDefault="00236419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проверку и актуализировать имеющие системы оповещения  населения при пожаре, уточнить списки, схемы оповещения, номера телефонов;</w:t>
      </w:r>
    </w:p>
    <w:p w:rsidR="00B7629A" w:rsidRDefault="00B7629A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Организовать обеспечение населенных пунктов 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стоящих на балансе  сельского поселения, оборудовать подъездные пути к естественным </w:t>
      </w:r>
      <w:proofErr w:type="spellStart"/>
      <w:r>
        <w:rPr>
          <w:sz w:val="28"/>
          <w:szCs w:val="28"/>
        </w:rPr>
        <w:t>водоисточникам</w:t>
      </w:r>
      <w:proofErr w:type="spellEnd"/>
      <w:r>
        <w:rPr>
          <w:sz w:val="28"/>
          <w:szCs w:val="28"/>
        </w:rPr>
        <w:t xml:space="preserve"> наружного водоснабжения для  заправки пожарной техники в любое время года;</w:t>
      </w:r>
      <w:proofErr w:type="gramEnd"/>
    </w:p>
    <w:p w:rsidR="0094586C" w:rsidRDefault="0094586C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Завершить очистку от сухой растительности и горючего мусора  территорий между минерализованными полосами и на территории населенных пунктов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>Срок исполнения   20  октября 2021 г.)</w:t>
      </w:r>
    </w:p>
    <w:p w:rsidR="0094586C" w:rsidRDefault="0094586C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разъяснительную работу с правообладателями земельных участков (собственниками земельных участков, землепользователями, земледельцами и арендаторами земельных участков), расположенных в границах населенных пунктов о необходимости проведения регулярной уборки мусора и скашивания травы;</w:t>
      </w:r>
    </w:p>
    <w:p w:rsidR="0094586C" w:rsidRDefault="0094586C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через средства массовой информации пропагандистскую кампанию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C34303" w:rsidRDefault="00C34303" w:rsidP="007101B9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 работу патрульных групп, патрульно-маневренных групп.</w:t>
      </w:r>
    </w:p>
    <w:p w:rsidR="00C5625D" w:rsidRPr="008862A4" w:rsidRDefault="00C34303" w:rsidP="00C5625D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Организовать принятие мер в пределах своей компетенции в отношении лиц,</w:t>
      </w:r>
      <w:r w:rsidR="008862A4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осуществляющих незаконное выжигание сухой растительности, а также собственников земельных участков</w:t>
      </w:r>
      <w:r w:rsidR="008862A4">
        <w:rPr>
          <w:sz w:val="28"/>
          <w:szCs w:val="28"/>
        </w:rPr>
        <w:t>, землепользователей, земледельцев, арендаторов земельных участков, не обеспечивших принятие мер по соблюдению требований противопожарных правил и нормативов</w:t>
      </w:r>
      <w:proofErr w:type="gramStart"/>
      <w:r w:rsidR="008862A4">
        <w:rPr>
          <w:sz w:val="28"/>
          <w:szCs w:val="28"/>
        </w:rPr>
        <w:t>;(</w:t>
      </w:r>
      <w:proofErr w:type="gramEnd"/>
      <w:r w:rsidR="008862A4">
        <w:rPr>
          <w:sz w:val="28"/>
          <w:szCs w:val="28"/>
        </w:rPr>
        <w:t>Срок исполнения на постоянной основе).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Старшему ДПД сельского поселения «Верхне-Куэнгинское»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-проверить укомплектование добровольной пожарной дружины </w:t>
      </w:r>
      <w:bookmarkStart w:id="0" w:name="_GoBack"/>
      <w:bookmarkEnd w:id="0"/>
      <w:r>
        <w:rPr>
          <w:sz w:val="28"/>
          <w:szCs w:val="28"/>
        </w:rPr>
        <w:t>первичными средствами пожаротушения;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-привести в готовность к применению в любое время года автомобиль 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обеспечение населенных пунктов местами для забора (подвоза) воды для целей пожаротушения,  АРС для тушения пожаров;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старостам  с.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 организовать работу с местным населением по доведению информации о соблюдении правил пожарной безопасности и мерах пожарной безопасности (уборка сухой травы, размещение сена вдали от жилых строений).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8862A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862A4">
        <w:rPr>
          <w:sz w:val="28"/>
          <w:szCs w:val="28"/>
        </w:rPr>
        <w:t xml:space="preserve"> Настоящее постановление вступает в законную силу по</w:t>
      </w:r>
      <w:r w:rsidR="00815EF1">
        <w:rPr>
          <w:sz w:val="28"/>
          <w:szCs w:val="28"/>
        </w:rPr>
        <w:t>сле официального опубликования (о</w:t>
      </w:r>
      <w:r w:rsidR="008862A4">
        <w:rPr>
          <w:sz w:val="28"/>
          <w:szCs w:val="28"/>
        </w:rPr>
        <w:t>бнародования), в соответствии с Уставом сельского поселения «Верхне-Куэнгинское».</w:t>
      </w:r>
    </w:p>
    <w:p w:rsidR="00C5625D" w:rsidRDefault="00C5625D" w:rsidP="00C5625D">
      <w:pPr>
        <w:ind w:left="360"/>
        <w:rPr>
          <w:sz w:val="28"/>
          <w:szCs w:val="28"/>
        </w:rPr>
      </w:pPr>
    </w:p>
    <w:p w:rsidR="00C5625D" w:rsidRDefault="008862A4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 исполнения </w:t>
      </w:r>
      <w:r w:rsidR="00C5625D">
        <w:rPr>
          <w:sz w:val="28"/>
          <w:szCs w:val="28"/>
        </w:rPr>
        <w:t xml:space="preserve"> настоящего постановления оставляю за собой.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C5625D" w:rsidRDefault="00C5625D" w:rsidP="00C562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С.В. Добрынин  </w:t>
      </w:r>
    </w:p>
    <w:p w:rsidR="00C5625D" w:rsidRDefault="00C5625D" w:rsidP="00C5625D"/>
    <w:p w:rsidR="00C5625D" w:rsidRDefault="00C5625D" w:rsidP="00C5625D"/>
    <w:p w:rsidR="00C5625D" w:rsidRDefault="00C5625D" w:rsidP="00C5625D"/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pPr>
        <w:ind w:left="360"/>
        <w:jc w:val="both"/>
        <w:rPr>
          <w:sz w:val="28"/>
          <w:szCs w:val="28"/>
        </w:rPr>
      </w:pPr>
    </w:p>
    <w:p w:rsidR="00C5625D" w:rsidRDefault="00C5625D" w:rsidP="00C5625D">
      <w:r>
        <w:rPr>
          <w:sz w:val="28"/>
          <w:szCs w:val="28"/>
        </w:rPr>
        <w:t xml:space="preserve"> </w:t>
      </w:r>
    </w:p>
    <w:p w:rsidR="00C5625D" w:rsidRDefault="00C5625D" w:rsidP="00C5625D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21F09"/>
    <w:multiLevelType w:val="multilevel"/>
    <w:tmpl w:val="7752026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25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37FB2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5DD4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27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419"/>
    <w:rsid w:val="00236981"/>
    <w:rsid w:val="00236DB8"/>
    <w:rsid w:val="00236EDE"/>
    <w:rsid w:val="00236EF1"/>
    <w:rsid w:val="00236F58"/>
    <w:rsid w:val="00237478"/>
    <w:rsid w:val="002374A4"/>
    <w:rsid w:val="002378CB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0466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DF3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020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91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1B9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EF1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2A4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6C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3CE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37F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29A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303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25D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2F35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C8A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1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A20C1E-6AE3-45B0-ABD0-3BC365E44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2021-10-12T02:27:00Z</cp:lastPrinted>
  <dcterms:created xsi:type="dcterms:W3CDTF">2021-10-06T23:48:00Z</dcterms:created>
  <dcterms:modified xsi:type="dcterms:W3CDTF">2021-10-12T02:27:00Z</dcterms:modified>
</cp:coreProperties>
</file>