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232" w:type="dxa"/>
        <w:tblInd w:w="-1701" w:type="dxa"/>
        <w:tblLook w:val="04A0"/>
      </w:tblPr>
      <w:tblGrid>
        <w:gridCol w:w="2164"/>
        <w:gridCol w:w="3011"/>
        <w:gridCol w:w="8704"/>
        <w:gridCol w:w="2353"/>
      </w:tblGrid>
      <w:tr w:rsidR="009F5DFB" w:rsidRPr="009F5DFB" w:rsidTr="009F5DFB">
        <w:trPr>
          <w:trHeight w:val="300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0" w:name="RANGE!A1:D46"/>
            <w:bookmarkEnd w:id="0"/>
          </w:p>
        </w:tc>
        <w:tc>
          <w:tcPr>
            <w:tcW w:w="140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Приложение № 1</w:t>
            </w:r>
          </w:p>
        </w:tc>
      </w:tr>
      <w:tr w:rsidR="009F5DFB" w:rsidRPr="009F5DFB" w:rsidTr="009F5DFB">
        <w:trPr>
          <w:trHeight w:val="300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Совета сельского поселения</w:t>
            </w:r>
          </w:p>
        </w:tc>
      </w:tr>
      <w:tr w:rsidR="009F5DFB" w:rsidRPr="009F5DFB" w:rsidTr="009F5DFB">
        <w:trPr>
          <w:trHeight w:val="300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"Верхне-Куэнгинское"</w:t>
            </w:r>
          </w:p>
        </w:tc>
      </w:tr>
      <w:tr w:rsidR="009F5DFB" w:rsidRPr="009F5DFB" w:rsidTr="009F5DFB">
        <w:trPr>
          <w:trHeight w:val="300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"О бюджете сельского поселения</w:t>
            </w:r>
          </w:p>
        </w:tc>
      </w:tr>
      <w:tr w:rsidR="009F5DFB" w:rsidRPr="009F5DFB" w:rsidTr="009F5DFB">
        <w:trPr>
          <w:trHeight w:val="300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" Верхне-Куэнгинское" на 2026 год</w:t>
            </w:r>
          </w:p>
        </w:tc>
      </w:tr>
      <w:tr w:rsidR="009F5DFB" w:rsidRPr="009F5DFB" w:rsidTr="009F5DFB">
        <w:trPr>
          <w:trHeight w:val="315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плановый период 2027 и 2028 годов</w:t>
            </w:r>
          </w:p>
        </w:tc>
      </w:tr>
      <w:tr w:rsidR="009F5DFB" w:rsidRPr="009F5DFB" w:rsidTr="009F5DFB">
        <w:trPr>
          <w:trHeight w:val="300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от  "___ "  _______  2025 г № ___ </w:t>
            </w:r>
          </w:p>
        </w:tc>
      </w:tr>
      <w:tr w:rsidR="009F5DFB" w:rsidRPr="009F5DFB" w:rsidTr="009F5DFB">
        <w:trPr>
          <w:trHeight w:val="315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F5DFB" w:rsidRPr="009F5DFB" w:rsidTr="009F5DFB">
        <w:trPr>
          <w:trHeight w:val="315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F5DF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5D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F5DFB" w:rsidRPr="009F5DFB" w:rsidTr="009F5DFB">
        <w:trPr>
          <w:trHeight w:val="1275"/>
        </w:trPr>
        <w:tc>
          <w:tcPr>
            <w:tcW w:w="16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Объем поступлений доходов в бюджет сельского поселения «Верхне-Куэнгинское»   по кодам классификации доходов бюджетов на 2026 год</w:t>
            </w:r>
          </w:p>
        </w:tc>
      </w:tr>
      <w:tr w:rsidR="009F5DFB" w:rsidRPr="009F5DFB" w:rsidTr="009F5DFB">
        <w:trPr>
          <w:trHeight w:val="375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(тыс. рублей) </w:t>
            </w:r>
          </w:p>
        </w:tc>
      </w:tr>
      <w:tr w:rsidR="009F5DFB" w:rsidRPr="009F5DFB" w:rsidTr="009F5DFB">
        <w:trPr>
          <w:trHeight w:val="750"/>
        </w:trPr>
        <w:tc>
          <w:tcPr>
            <w:tcW w:w="5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Код классификации доходов бюджетов </w:t>
            </w:r>
          </w:p>
        </w:tc>
        <w:tc>
          <w:tcPr>
            <w:tcW w:w="8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кода классификации доходов бюджетов</w:t>
            </w:r>
          </w:p>
        </w:tc>
        <w:tc>
          <w:tcPr>
            <w:tcW w:w="23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Сумма</w:t>
            </w:r>
          </w:p>
        </w:tc>
      </w:tr>
      <w:tr w:rsidR="009F5DFB" w:rsidRPr="009F5DFB" w:rsidTr="009F5DFB">
        <w:trPr>
          <w:trHeight w:val="1800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Главный администратор доходов бюджета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Вид и подвид доходов бюджета</w:t>
            </w:r>
          </w:p>
        </w:tc>
        <w:tc>
          <w:tcPr>
            <w:tcW w:w="8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9F5DFB" w:rsidRPr="009F5DFB" w:rsidTr="009F5DFB">
        <w:trPr>
          <w:trHeight w:val="555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1 00 00000 00 0000 000</w:t>
            </w:r>
          </w:p>
        </w:tc>
        <w:tc>
          <w:tcPr>
            <w:tcW w:w="8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549,0</w:t>
            </w:r>
          </w:p>
        </w:tc>
      </w:tr>
      <w:tr w:rsidR="009F5DFB" w:rsidRPr="009F5DFB" w:rsidTr="009F5DFB">
        <w:trPr>
          <w:trHeight w:val="510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8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106,5</w:t>
            </w:r>
          </w:p>
        </w:tc>
      </w:tr>
      <w:tr w:rsidR="009F5DFB" w:rsidRPr="009F5DFB" w:rsidTr="009F5DFB">
        <w:trPr>
          <w:trHeight w:val="510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8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НАЛОГИ НА ПРИБЫЛЬ (ДОХОДЫ)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106,5</w:t>
            </w:r>
          </w:p>
        </w:tc>
      </w:tr>
      <w:tr w:rsidR="009F5DFB" w:rsidRPr="009F5DFB" w:rsidTr="009F5DFB">
        <w:trPr>
          <w:trHeight w:val="675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1 01 02000 01 0000 110 </w:t>
            </w:r>
          </w:p>
        </w:tc>
        <w:tc>
          <w:tcPr>
            <w:tcW w:w="8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106,5</w:t>
            </w:r>
          </w:p>
        </w:tc>
      </w:tr>
      <w:tr w:rsidR="009F5DFB" w:rsidRPr="009F5DFB" w:rsidTr="009F5DFB">
        <w:trPr>
          <w:trHeight w:val="1650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3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1 01 02010 01 0000 110</w:t>
            </w:r>
          </w:p>
        </w:tc>
        <w:tc>
          <w:tcPr>
            <w:tcW w:w="8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 статьями 227, 227.1 и 228  Налогового кодекса Российской Федерации</w:t>
            </w:r>
          </w:p>
        </w:tc>
        <w:tc>
          <w:tcPr>
            <w:tcW w:w="2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106,5</w:t>
            </w:r>
          </w:p>
        </w:tc>
      </w:tr>
      <w:tr w:rsidR="009F5DFB" w:rsidRPr="009F5DFB" w:rsidTr="009F5DFB">
        <w:trPr>
          <w:trHeight w:val="1650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3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1 05 03010 01 0000 110</w:t>
            </w:r>
          </w:p>
        </w:tc>
        <w:tc>
          <w:tcPr>
            <w:tcW w:w="8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Единый сельскохозяйственный налог</w:t>
            </w:r>
          </w:p>
        </w:tc>
        <w:tc>
          <w:tcPr>
            <w:tcW w:w="2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8,0</w:t>
            </w:r>
          </w:p>
        </w:tc>
      </w:tr>
      <w:tr w:rsidR="009F5DFB" w:rsidRPr="009F5DFB" w:rsidTr="009F5DFB">
        <w:trPr>
          <w:trHeight w:val="555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8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2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426,0</w:t>
            </w:r>
          </w:p>
        </w:tc>
      </w:tr>
      <w:tr w:rsidR="009F5DFB" w:rsidRPr="009F5DFB" w:rsidTr="009F5DFB">
        <w:trPr>
          <w:trHeight w:val="675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1 06 01000 00 0000 110</w:t>
            </w:r>
          </w:p>
        </w:tc>
        <w:tc>
          <w:tcPr>
            <w:tcW w:w="8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2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2,0</w:t>
            </w:r>
          </w:p>
        </w:tc>
      </w:tr>
      <w:tr w:rsidR="009F5DFB" w:rsidRPr="009F5DFB" w:rsidTr="009F5DFB">
        <w:trPr>
          <w:trHeight w:val="840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182</w:t>
            </w:r>
          </w:p>
        </w:tc>
        <w:tc>
          <w:tcPr>
            <w:tcW w:w="3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1 06 01030 10 0000 110</w:t>
            </w:r>
          </w:p>
        </w:tc>
        <w:tc>
          <w:tcPr>
            <w:tcW w:w="8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поселений </w:t>
            </w:r>
          </w:p>
        </w:tc>
        <w:tc>
          <w:tcPr>
            <w:tcW w:w="2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9F5DFB" w:rsidRPr="009F5DFB" w:rsidTr="009F5DFB">
        <w:trPr>
          <w:trHeight w:val="555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1 06 06000 00 0000 110</w:t>
            </w:r>
          </w:p>
        </w:tc>
        <w:tc>
          <w:tcPr>
            <w:tcW w:w="8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2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424,0</w:t>
            </w:r>
          </w:p>
        </w:tc>
      </w:tr>
      <w:tr w:rsidR="009F5DFB" w:rsidRPr="009F5DFB" w:rsidTr="009F5DFB">
        <w:trPr>
          <w:trHeight w:val="540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3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1 06 06030 03 0000 110</w:t>
            </w:r>
          </w:p>
        </w:tc>
        <w:tc>
          <w:tcPr>
            <w:tcW w:w="8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Земельный налог с организаций </w:t>
            </w:r>
          </w:p>
        </w:tc>
        <w:tc>
          <w:tcPr>
            <w:tcW w:w="2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300,0</w:t>
            </w:r>
          </w:p>
        </w:tc>
      </w:tr>
      <w:tr w:rsidR="009F5DFB" w:rsidRPr="009F5DFB" w:rsidTr="009F5DFB">
        <w:trPr>
          <w:trHeight w:val="705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3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1 06 06033 10 0000 110</w:t>
            </w:r>
          </w:p>
        </w:tc>
        <w:tc>
          <w:tcPr>
            <w:tcW w:w="8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2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</w:t>
            </w:r>
          </w:p>
        </w:tc>
      </w:tr>
      <w:tr w:rsidR="009F5DFB" w:rsidRPr="009F5DFB" w:rsidTr="009F5DFB">
        <w:trPr>
          <w:trHeight w:val="765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3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1 06 06040 00 0000 110</w:t>
            </w:r>
          </w:p>
        </w:tc>
        <w:tc>
          <w:tcPr>
            <w:tcW w:w="8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 с физических лиц</w:t>
            </w:r>
          </w:p>
        </w:tc>
        <w:tc>
          <w:tcPr>
            <w:tcW w:w="2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124,0</w:t>
            </w:r>
          </w:p>
        </w:tc>
      </w:tr>
      <w:tr w:rsidR="009F5DFB" w:rsidRPr="009F5DFB" w:rsidTr="009F5DFB">
        <w:trPr>
          <w:trHeight w:val="855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3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1 06 06043 10 0000 110</w:t>
            </w:r>
          </w:p>
        </w:tc>
        <w:tc>
          <w:tcPr>
            <w:tcW w:w="8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124,0</w:t>
            </w:r>
          </w:p>
        </w:tc>
      </w:tr>
      <w:tr w:rsidR="009F5DFB" w:rsidRPr="009F5DFB" w:rsidTr="009F5DFB">
        <w:trPr>
          <w:trHeight w:val="780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1 13 00000 00 0000 000</w:t>
            </w:r>
          </w:p>
        </w:tc>
        <w:tc>
          <w:tcPr>
            <w:tcW w:w="8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8,5</w:t>
            </w:r>
          </w:p>
        </w:tc>
      </w:tr>
      <w:tr w:rsidR="009F5DFB" w:rsidRPr="009F5DFB" w:rsidTr="009F5DFB">
        <w:trPr>
          <w:trHeight w:val="1575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802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11302995100000130</w:t>
            </w:r>
          </w:p>
        </w:tc>
        <w:tc>
          <w:tcPr>
            <w:tcW w:w="8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8,5</w:t>
            </w:r>
          </w:p>
        </w:tc>
      </w:tr>
      <w:tr w:rsidR="009F5DFB" w:rsidRPr="009F5DFB" w:rsidTr="009F5DFB">
        <w:trPr>
          <w:trHeight w:val="750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8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ПОСТУПЛЕНИЯ, всего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12 085,3</w:t>
            </w:r>
          </w:p>
        </w:tc>
      </w:tr>
      <w:tr w:rsidR="009F5DFB" w:rsidRPr="009F5DFB" w:rsidTr="009F5DFB">
        <w:trPr>
          <w:trHeight w:val="1500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8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12 085,3</w:t>
            </w:r>
          </w:p>
        </w:tc>
      </w:tr>
      <w:tr w:rsidR="009F5DFB" w:rsidRPr="009F5DFB" w:rsidTr="009F5DFB">
        <w:trPr>
          <w:trHeight w:val="750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2 02 01000 00 0000 150</w:t>
            </w:r>
          </w:p>
        </w:tc>
        <w:tc>
          <w:tcPr>
            <w:tcW w:w="8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70,8</w:t>
            </w:r>
          </w:p>
        </w:tc>
      </w:tr>
      <w:tr w:rsidR="009F5DFB" w:rsidRPr="009F5DFB" w:rsidTr="009F5DFB">
        <w:trPr>
          <w:trHeight w:val="780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802</w:t>
            </w:r>
          </w:p>
        </w:tc>
        <w:tc>
          <w:tcPr>
            <w:tcW w:w="3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2 02 15001 10 0000 150</w:t>
            </w:r>
          </w:p>
        </w:tc>
        <w:tc>
          <w:tcPr>
            <w:tcW w:w="8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70,8</w:t>
            </w:r>
          </w:p>
        </w:tc>
      </w:tr>
      <w:tr w:rsidR="009F5DFB" w:rsidRPr="009F5DFB" w:rsidTr="009F5DFB">
        <w:trPr>
          <w:trHeight w:val="720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2 02 03000 00 0000 150</w:t>
            </w:r>
          </w:p>
        </w:tc>
        <w:tc>
          <w:tcPr>
            <w:tcW w:w="8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272,5</w:t>
            </w:r>
          </w:p>
        </w:tc>
      </w:tr>
      <w:tr w:rsidR="009F5DFB" w:rsidRPr="009F5DFB" w:rsidTr="009F5DFB">
        <w:trPr>
          <w:trHeight w:val="930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802</w:t>
            </w:r>
          </w:p>
        </w:tc>
        <w:tc>
          <w:tcPr>
            <w:tcW w:w="3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2 02 35118 10 0000 150</w:t>
            </w:r>
          </w:p>
        </w:tc>
        <w:tc>
          <w:tcPr>
            <w:tcW w:w="8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Субвенции бюджетам сельских поселений на 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272,5</w:t>
            </w:r>
          </w:p>
        </w:tc>
      </w:tr>
      <w:tr w:rsidR="009F5DFB" w:rsidRPr="009F5DFB" w:rsidTr="009F5DFB">
        <w:trPr>
          <w:trHeight w:val="345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2 02 04000 00 0000 150</w:t>
            </w:r>
          </w:p>
        </w:tc>
        <w:tc>
          <w:tcPr>
            <w:tcW w:w="8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11742,0</w:t>
            </w:r>
          </w:p>
        </w:tc>
      </w:tr>
      <w:tr w:rsidR="009F5DFB" w:rsidRPr="009F5DFB" w:rsidTr="009F5DFB">
        <w:trPr>
          <w:trHeight w:val="1005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802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2 02 40014 10 0000 150</w:t>
            </w:r>
          </w:p>
        </w:tc>
        <w:tc>
          <w:tcPr>
            <w:tcW w:w="8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1600,8</w:t>
            </w:r>
          </w:p>
        </w:tc>
      </w:tr>
      <w:tr w:rsidR="009F5DFB" w:rsidRPr="009F5DFB" w:rsidTr="009F5DFB">
        <w:trPr>
          <w:trHeight w:val="1080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802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2 02 49999 10 0000 150</w:t>
            </w:r>
          </w:p>
        </w:tc>
        <w:tc>
          <w:tcPr>
            <w:tcW w:w="8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10141,2</w:t>
            </w:r>
          </w:p>
        </w:tc>
      </w:tr>
      <w:tr w:rsidR="009F5DFB" w:rsidRPr="009F5DFB" w:rsidTr="009F5DFB">
        <w:trPr>
          <w:trHeight w:val="375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5DFB" w:rsidRPr="009F5DFB" w:rsidRDefault="009F5DFB" w:rsidP="009F5D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DFB" w:rsidRPr="009F5DFB" w:rsidRDefault="009F5DFB" w:rsidP="009F5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F5DF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12 634,3</w:t>
            </w:r>
          </w:p>
        </w:tc>
      </w:tr>
    </w:tbl>
    <w:p w:rsidR="00D04081" w:rsidRDefault="00D04081"/>
    <w:sectPr w:rsidR="00D04081" w:rsidSect="00D04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defaultTabStop w:val="708"/>
  <w:characterSpacingControl w:val="doNotCompress"/>
  <w:compat/>
  <w:rsids>
    <w:rsidRoot w:val="009F5DFB"/>
    <w:rsid w:val="009F5DFB"/>
    <w:rsid w:val="00D040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3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574</Words>
  <Characters>3273</Characters>
  <Application>Microsoft Office Word</Application>
  <DocSecurity>0</DocSecurity>
  <Lines>27</Lines>
  <Paragraphs>7</Paragraphs>
  <ScaleCrop>false</ScaleCrop>
  <Company>Krokoz™</Company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dcterms:created xsi:type="dcterms:W3CDTF">2025-12-23T02:34:00Z</dcterms:created>
  <dcterms:modified xsi:type="dcterms:W3CDTF">2025-12-23T02:35:00Z</dcterms:modified>
</cp:coreProperties>
</file>