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720" w:rsidRPr="006A40D6" w:rsidRDefault="001F7720" w:rsidP="001F772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1F7720" w:rsidRPr="006A40D6" w:rsidRDefault="001F7720" w:rsidP="001F772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1F7720" w:rsidRPr="006A40D6" w:rsidRDefault="001F7720" w:rsidP="001F772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1F7720" w:rsidRPr="006A40D6" w:rsidRDefault="001F7720" w:rsidP="001F772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7720" w:rsidRPr="006A40D6" w:rsidRDefault="001F7720" w:rsidP="001F772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7720" w:rsidRPr="009218D1" w:rsidRDefault="001F7720" w:rsidP="001F772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proofErr w:type="gramStart"/>
      <w:r w:rsidRPr="006A40D6">
        <w:rPr>
          <w:rFonts w:ascii="Times New Roman" w:eastAsia="Times New Roman" w:hAnsi="Times New Roman"/>
          <w:b/>
          <w:sz w:val="32"/>
          <w:szCs w:val="32"/>
          <w:lang w:eastAsia="ru-RU"/>
        </w:rPr>
        <w:t>П</w:t>
      </w:r>
      <w:proofErr w:type="gramEnd"/>
      <w:r w:rsidRPr="006A40D6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О С Т А Н О В Л Е Н И Е</w:t>
      </w:r>
    </w:p>
    <w:p w:rsidR="001F7720" w:rsidRPr="006A40D6" w:rsidRDefault="001F7720" w:rsidP="001F772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F7720" w:rsidRPr="006A40D6" w:rsidRDefault="001F7720" w:rsidP="001F772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22   марта  </w:t>
      </w:r>
      <w:r w:rsidRPr="006A40D6">
        <w:rPr>
          <w:rFonts w:ascii="Times New Roman" w:eastAsia="Times New Roman" w:hAnsi="Times New Roman"/>
          <w:sz w:val="28"/>
          <w:szCs w:val="28"/>
          <w:lang w:eastAsia="ru-RU"/>
        </w:rPr>
        <w:t xml:space="preserve">   2016 года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№  16</w:t>
      </w:r>
    </w:p>
    <w:p w:rsidR="001F7720" w:rsidRPr="006A40D6" w:rsidRDefault="001F7720" w:rsidP="001F772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7720" w:rsidRDefault="001F7720" w:rsidP="001F772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sz w:val="28"/>
          <w:szCs w:val="28"/>
          <w:lang w:eastAsia="ru-RU"/>
        </w:rPr>
        <w:t xml:space="preserve">с. Верхняя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Куэнга</w:t>
      </w:r>
      <w:proofErr w:type="spellEnd"/>
    </w:p>
    <w:p w:rsidR="001F7720" w:rsidRDefault="001F7720" w:rsidP="001F7720">
      <w:pPr>
        <w:widowControl w:val="0"/>
        <w:spacing w:before="240"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7720" w:rsidRDefault="001F7720" w:rsidP="001F7720">
      <w:pPr>
        <w:spacing w:before="24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 отмене Постановления администрации сельского поселения «Верхне-Куэнгинское»  от 05.09.2012 года № 30 «О порядке проведения профилактических отжигов на территории сельского поселения «Верхне-Куэнгинское»</w:t>
      </w:r>
    </w:p>
    <w:p w:rsidR="001F7720" w:rsidRDefault="001F7720" w:rsidP="001F7720">
      <w:pPr>
        <w:spacing w:before="240"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ED1">
        <w:rPr>
          <w:rFonts w:ascii="Times New Roman" w:eastAsia="Times New Roman" w:hAnsi="Times New Roman"/>
          <w:sz w:val="28"/>
          <w:szCs w:val="28"/>
          <w:lang w:eastAsia="ru-RU"/>
        </w:rPr>
        <w:t xml:space="preserve">  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основании Протеста Прокуратуры от 18.03.2016 года № 07-23р-2016 «На постановление администрации сельского поселения «Верхне-Куэнгинское» от  05.09.2012 года № 30 «О порядке проведения профилактических отжигов на территории сельского поселения «Верхне-Куэнгинское»</w:t>
      </w:r>
    </w:p>
    <w:p w:rsidR="001F7720" w:rsidRDefault="001F7720" w:rsidP="001F7720">
      <w:pPr>
        <w:spacing w:before="240"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1F7720" w:rsidRDefault="001F7720" w:rsidP="001F772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Отменить постановление администрации сельского поселения «Верхне-Куэнгинское» от 05.09.2012 года № 30 «О порядке проведения профилактических отжигов на территории сельского поселения «Верхне-Куэнгинское».</w:t>
      </w:r>
    </w:p>
    <w:p w:rsidR="001F7720" w:rsidRDefault="001F7720" w:rsidP="001F772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2. Настоящее постановление вступает в силу со дня подписания и обнародования.</w:t>
      </w:r>
    </w:p>
    <w:p w:rsidR="001F7720" w:rsidRDefault="001F7720" w:rsidP="001F772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Настоящее постановление обнародовать на информационном стенде администрации и разместить на официальном сайте администрации сельского поселения «Верхне-Куэнгинское».</w:t>
      </w:r>
    </w:p>
    <w:p w:rsidR="001F7720" w:rsidRDefault="001F7720" w:rsidP="001F772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7720" w:rsidRDefault="001F7720" w:rsidP="001F772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7720" w:rsidRDefault="001F7720" w:rsidP="001F772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Глава администрации</w:t>
      </w:r>
    </w:p>
    <w:p w:rsidR="001F7720" w:rsidRPr="00115ED1" w:rsidRDefault="001F7720" w:rsidP="001F772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Сельского поселения «Верхне-Куэнгинское»-                   В.М.Подойницын</w:t>
      </w:r>
    </w:p>
    <w:p w:rsidR="001F7720" w:rsidRPr="00115ED1" w:rsidRDefault="001F7720" w:rsidP="001F772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F7720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551"/>
    <w:rsid w:val="001F7720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7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Company>Krokoz™</Company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2016-12-07T01:39:00Z</dcterms:created>
  <dcterms:modified xsi:type="dcterms:W3CDTF">2016-12-07T01:40:00Z</dcterms:modified>
</cp:coreProperties>
</file>