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F52" w:rsidRDefault="00B10F52" w:rsidP="00B10F5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B10F52" w:rsidRDefault="00B10F52" w:rsidP="00B10F5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B10F52" w:rsidRDefault="00B10F52" w:rsidP="00B10F5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B10F52" w:rsidRDefault="00B10F52" w:rsidP="00B10F52">
      <w:pPr>
        <w:rPr>
          <w:rFonts w:ascii="Times New Roman" w:hAnsi="Times New Roman"/>
          <w:b/>
          <w:sz w:val="32"/>
        </w:rPr>
      </w:pPr>
    </w:p>
    <w:p w:rsidR="00B10F52" w:rsidRDefault="00B10F52" w:rsidP="00B10F52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</w:p>
    <w:p w:rsidR="00B10F52" w:rsidRDefault="00B10F52" w:rsidP="00B10F52">
      <w:pPr>
        <w:jc w:val="center"/>
        <w:rPr>
          <w:rFonts w:ascii="Times New Roman" w:hAnsi="Times New Roman"/>
          <w:b/>
          <w:sz w:val="32"/>
        </w:rPr>
      </w:pPr>
    </w:p>
    <w:p w:rsidR="00B10F52" w:rsidRDefault="00B10F52" w:rsidP="00B10F5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 мая 2025 года                                                                                  № 18</w:t>
      </w:r>
    </w:p>
    <w:p w:rsidR="00B10F52" w:rsidRDefault="00B10F52" w:rsidP="00B10F52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B10F52" w:rsidRDefault="00B10F52" w:rsidP="00B10F5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B10F52" w:rsidRDefault="00B10F52" w:rsidP="00B10F5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22.01.2014 года №  4</w:t>
      </w:r>
    </w:p>
    <w:p w:rsidR="00B10F52" w:rsidRDefault="00B10F52" w:rsidP="00B10F5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«Об утверждении административного регламента предоставления  муниципальной услуги «Предоставление информации об объектах  недвижимого имущества, находящихся в муниципальной собственности и предназначенных  для сдачи в аренду» </w:t>
      </w:r>
    </w:p>
    <w:p w:rsidR="00B10F52" w:rsidRDefault="00B10F52" w:rsidP="00B10F52">
      <w:pPr>
        <w:spacing w:after="0" w:line="240" w:lineRule="auto"/>
        <w:rPr>
          <w:rFonts w:ascii="Times New Roman" w:hAnsi="Times New Roman"/>
          <w:sz w:val="28"/>
        </w:rPr>
      </w:pPr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>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</w:p>
    <w:p w:rsidR="00B10F52" w:rsidRDefault="00B10F52" w:rsidP="00B10F52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постановляет</w:t>
      </w:r>
      <w:r>
        <w:rPr>
          <w:rFonts w:ascii="Times New Roman" w:hAnsi="Times New Roman"/>
          <w:sz w:val="28"/>
        </w:rPr>
        <w:t>:</w:t>
      </w:r>
    </w:p>
    <w:p w:rsidR="00B10F52" w:rsidRDefault="00B10F52" w:rsidP="00B10F52">
      <w:pPr>
        <w:spacing w:after="0" w:line="240" w:lineRule="auto"/>
        <w:rPr>
          <w:rFonts w:ascii="Times New Roman" w:hAnsi="Times New Roman"/>
          <w:sz w:val="28"/>
        </w:rPr>
      </w:pPr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 административный регламент по предоставлению муниципальной услуги  «Предоставление информации об объектах  недвижимого имущества, находящихся в муниципальной собственности и предназначенных  для сдачи в аренду», утвержденный   постановлением от 22.01.2014 года № 4    внести следующие изменения:</w:t>
      </w:r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1. Пункт 2.33 административного регламента изложить в новой редакции:</w:t>
      </w:r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«2.33.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</w:t>
      </w:r>
      <w:r>
        <w:rPr>
          <w:rFonts w:ascii="Times New Roman" w:hAnsi="Times New Roman"/>
          <w:sz w:val="28"/>
        </w:rPr>
        <w:lastRenderedPageBreak/>
        <w:t xml:space="preserve">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B10F52" w:rsidRDefault="00B10F52" w:rsidP="00B10F52">
      <w:pPr>
        <w:pStyle w:val="a3"/>
        <w:widowControl/>
        <w:ind w:left="142" w:right="280" w:firstLine="540"/>
        <w:jc w:val="both"/>
      </w:pPr>
      <w: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spacing w:val="-2"/>
        </w:rPr>
        <w:t>посредством:</w:t>
      </w:r>
    </w:p>
    <w:p w:rsidR="00B10F52" w:rsidRDefault="00B10F52" w:rsidP="00B10F52">
      <w:pPr>
        <w:pStyle w:val="a5"/>
        <w:widowControl w:val="0"/>
        <w:numPr>
          <w:ilvl w:val="0"/>
          <w:numId w:val="3"/>
        </w:numPr>
        <w:tabs>
          <w:tab w:val="left" w:pos="1190"/>
        </w:tabs>
        <w:spacing w:after="0" w:line="240" w:lineRule="auto"/>
        <w:ind w:right="280"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B10F52" w:rsidRDefault="00B10F52" w:rsidP="00B10F52">
      <w:pPr>
        <w:pStyle w:val="a5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</w:t>
      </w:r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Контроль за исполнением настоящего постановления оставляю </w:t>
      </w:r>
      <w:proofErr w:type="gramStart"/>
      <w:r>
        <w:rPr>
          <w:rFonts w:ascii="Times New Roman" w:hAnsi="Times New Roman"/>
          <w:sz w:val="28"/>
        </w:rPr>
        <w:t>за</w:t>
      </w:r>
      <w:proofErr w:type="gramEnd"/>
    </w:p>
    <w:p w:rsidR="00B10F52" w:rsidRDefault="00B10F52" w:rsidP="00B10F5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собой.</w:t>
      </w:r>
    </w:p>
    <w:p w:rsidR="00B10F52" w:rsidRDefault="00B10F52" w:rsidP="00B10F52">
      <w:pPr>
        <w:spacing w:after="0" w:line="240" w:lineRule="auto"/>
        <w:rPr>
          <w:rFonts w:ascii="Times New Roman" w:hAnsi="Times New Roman"/>
          <w:sz w:val="28"/>
        </w:rPr>
      </w:pPr>
    </w:p>
    <w:p w:rsidR="00B10F52" w:rsidRDefault="00B10F52" w:rsidP="00B10F52">
      <w:pPr>
        <w:spacing w:after="0" w:line="240" w:lineRule="auto"/>
        <w:rPr>
          <w:rFonts w:ascii="Times New Roman" w:hAnsi="Times New Roman"/>
          <w:sz w:val="28"/>
        </w:rPr>
      </w:pPr>
    </w:p>
    <w:p w:rsidR="00B10F52" w:rsidRDefault="00B10F52" w:rsidP="00B10F52">
      <w:pPr>
        <w:spacing w:after="0" w:line="240" w:lineRule="auto"/>
        <w:rPr>
          <w:rFonts w:ascii="Times New Roman" w:hAnsi="Times New Roman"/>
          <w:sz w:val="28"/>
        </w:rPr>
      </w:pPr>
    </w:p>
    <w:p w:rsidR="00B10F52" w:rsidRDefault="00B10F52" w:rsidP="00B10F52">
      <w:pPr>
        <w:spacing w:after="0" w:line="240" w:lineRule="auto"/>
        <w:rPr>
          <w:rFonts w:ascii="Times New Roman" w:hAnsi="Times New Roman"/>
          <w:sz w:val="28"/>
        </w:rPr>
      </w:pPr>
    </w:p>
    <w:p w:rsidR="00B10F52" w:rsidRDefault="00B10F52" w:rsidP="00B10F5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B10F52" w:rsidRDefault="00B10F52" w:rsidP="00B10F5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B10F52" w:rsidRDefault="00B10F52" w:rsidP="00B10F52"/>
    <w:p w:rsidR="00B10F52" w:rsidRDefault="00B10F52" w:rsidP="00B10F52"/>
    <w:p w:rsidR="00CC609E" w:rsidRDefault="00CC609E" w:rsidP="00CC609E">
      <w:pPr>
        <w:rPr>
          <w:rFonts w:ascii="Times New Roman" w:hAnsi="Times New Roman" w:cs="Times New Roman"/>
          <w:b/>
          <w:sz w:val="28"/>
          <w:szCs w:val="28"/>
        </w:rPr>
      </w:pPr>
    </w:p>
    <w:p w:rsidR="00B10F52" w:rsidRDefault="00B10F52" w:rsidP="00CC609E"/>
    <w:p w:rsidR="00CC609E" w:rsidRDefault="00CC609E" w:rsidP="00CC609E"/>
    <w:p w:rsidR="00CC609E" w:rsidRDefault="00CC609E" w:rsidP="00CC609E"/>
    <w:p w:rsidR="00CC609E" w:rsidRDefault="00CC609E" w:rsidP="00CC609E"/>
    <w:p w:rsidR="00CC609E" w:rsidRDefault="00CC609E" w:rsidP="00CC609E"/>
    <w:p w:rsidR="00EB1EE7" w:rsidRDefault="00EB1EE7"/>
    <w:sectPr w:rsidR="00EB1EE7" w:rsidSect="00473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2331B"/>
    <w:multiLevelType w:val="multilevel"/>
    <w:tmpl w:val="D8AA9122"/>
    <w:lvl w:ilvl="0">
      <w:start w:val="1"/>
      <w:numFmt w:val="decimal"/>
      <w:lvlText w:val="%1)"/>
      <w:lvlJc w:val="left"/>
      <w:pPr>
        <w:widowControl/>
        <w:ind w:left="142" w:hanging="509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abstractNum w:abstractNumId="1">
    <w:nsid w:val="72916339"/>
    <w:multiLevelType w:val="hybridMultilevel"/>
    <w:tmpl w:val="0DF24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971918"/>
    <w:multiLevelType w:val="hybridMultilevel"/>
    <w:tmpl w:val="CC4295E2"/>
    <w:lvl w:ilvl="0" w:tplc="78780A74">
      <w:start w:val="1"/>
      <w:numFmt w:val="decimal"/>
      <w:lvlText w:val="%1)"/>
      <w:lvlJc w:val="left"/>
      <w:pPr>
        <w:ind w:left="14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DE0C58">
      <w:start w:val="1"/>
      <w:numFmt w:val="decimal"/>
      <w:lvlText w:val="%2."/>
      <w:lvlJc w:val="left"/>
      <w:pPr>
        <w:ind w:left="14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2" w:tplc="F2A667F6">
      <w:numFmt w:val="bullet"/>
      <w:lvlText w:val="•"/>
      <w:lvlJc w:val="left"/>
      <w:pPr>
        <w:ind w:left="2124" w:hanging="212"/>
      </w:pPr>
      <w:rPr>
        <w:lang w:val="ru-RU" w:eastAsia="en-US" w:bidi="ar-SA"/>
      </w:rPr>
    </w:lvl>
    <w:lvl w:ilvl="3" w:tplc="E1C4AD4C">
      <w:numFmt w:val="bullet"/>
      <w:lvlText w:val="•"/>
      <w:lvlJc w:val="left"/>
      <w:pPr>
        <w:ind w:left="3117" w:hanging="212"/>
      </w:pPr>
      <w:rPr>
        <w:lang w:val="ru-RU" w:eastAsia="en-US" w:bidi="ar-SA"/>
      </w:rPr>
    </w:lvl>
    <w:lvl w:ilvl="4" w:tplc="CC1CFBEE">
      <w:numFmt w:val="bullet"/>
      <w:lvlText w:val="•"/>
      <w:lvlJc w:val="left"/>
      <w:pPr>
        <w:ind w:left="4109" w:hanging="212"/>
      </w:pPr>
      <w:rPr>
        <w:lang w:val="ru-RU" w:eastAsia="en-US" w:bidi="ar-SA"/>
      </w:rPr>
    </w:lvl>
    <w:lvl w:ilvl="5" w:tplc="9DFEAAA0">
      <w:numFmt w:val="bullet"/>
      <w:lvlText w:val="•"/>
      <w:lvlJc w:val="left"/>
      <w:pPr>
        <w:ind w:left="5102" w:hanging="212"/>
      </w:pPr>
      <w:rPr>
        <w:lang w:val="ru-RU" w:eastAsia="en-US" w:bidi="ar-SA"/>
      </w:rPr>
    </w:lvl>
    <w:lvl w:ilvl="6" w:tplc="4D809218">
      <w:numFmt w:val="bullet"/>
      <w:lvlText w:val="•"/>
      <w:lvlJc w:val="left"/>
      <w:pPr>
        <w:ind w:left="6094" w:hanging="212"/>
      </w:pPr>
      <w:rPr>
        <w:lang w:val="ru-RU" w:eastAsia="en-US" w:bidi="ar-SA"/>
      </w:rPr>
    </w:lvl>
    <w:lvl w:ilvl="7" w:tplc="25D23F78">
      <w:numFmt w:val="bullet"/>
      <w:lvlText w:val="•"/>
      <w:lvlJc w:val="left"/>
      <w:pPr>
        <w:ind w:left="7086" w:hanging="212"/>
      </w:pPr>
      <w:rPr>
        <w:lang w:val="ru-RU" w:eastAsia="en-US" w:bidi="ar-SA"/>
      </w:rPr>
    </w:lvl>
    <w:lvl w:ilvl="8" w:tplc="4336E832">
      <w:numFmt w:val="bullet"/>
      <w:lvlText w:val="•"/>
      <w:lvlJc w:val="left"/>
      <w:pPr>
        <w:ind w:left="8079" w:hanging="212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C609E"/>
    <w:rsid w:val="00241E74"/>
    <w:rsid w:val="00B10F52"/>
    <w:rsid w:val="00C53D9E"/>
    <w:rsid w:val="00CC609E"/>
    <w:rsid w:val="00EB1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CC60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CC609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qFormat/>
    <w:rsid w:val="00CC609E"/>
    <w:pPr>
      <w:ind w:left="720"/>
      <w:contextualSpacing/>
    </w:pPr>
  </w:style>
  <w:style w:type="character" w:customStyle="1" w:styleId="a6">
    <w:name w:val="Абзац списка Знак"/>
    <w:basedOn w:val="a0"/>
    <w:link w:val="a5"/>
    <w:rsid w:val="00B10F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cp:lastPrinted>2025-05-16T05:52:00Z</cp:lastPrinted>
  <dcterms:created xsi:type="dcterms:W3CDTF">2025-05-16T05:35:00Z</dcterms:created>
  <dcterms:modified xsi:type="dcterms:W3CDTF">2025-05-18T23:43:00Z</dcterms:modified>
</cp:coreProperties>
</file>