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ECB" w:rsidRPr="00EE0ECB" w:rsidRDefault="00EE0ECB" w:rsidP="00EE0ECB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bookmarkStart w:id="0" w:name="_GoBack"/>
      <w:r w:rsidRPr="00EE0ECB">
        <w:rPr>
          <w:rFonts w:ascii="Times New Roman" w:eastAsia="Times New Roman" w:hAnsi="Times New Roman" w:cs="Times New Roman"/>
          <w:b/>
          <w:bCs/>
          <w:color w:val="000080"/>
          <w:sz w:val="44"/>
          <w:szCs w:val="30"/>
          <w:lang w:eastAsia="ru-RU"/>
        </w:rPr>
        <w:t>ПАМЯТКА ВЛАДЕЛЬЦУ СОБАКИ.</w:t>
      </w:r>
    </w:p>
    <w:bookmarkEnd w:id="0"/>
    <w:p w:rsidR="00EE0ECB" w:rsidRPr="00EE0ECB" w:rsidRDefault="00EE0ECB" w:rsidP="00EE0ECB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</w:p>
    <w:p w:rsidR="00EE0ECB" w:rsidRPr="00EE0ECB" w:rsidRDefault="00EE0ECB" w:rsidP="00EE0ECB">
      <w:pPr>
        <w:shd w:val="clear" w:color="auto" w:fill="FFFFFF"/>
        <w:spacing w:after="0" w:line="360" w:lineRule="atLeast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r w:rsidRPr="00EE0ECB">
        <w:rPr>
          <w:rFonts w:ascii="Times New Roman" w:eastAsia="Times New Roman" w:hAnsi="Times New Roman" w:cs="Times New Roman"/>
          <w:b/>
          <w:bCs/>
          <w:color w:val="000080"/>
          <w:sz w:val="28"/>
          <w:szCs w:val="18"/>
          <w:lang w:eastAsia="ru-RU"/>
        </w:rPr>
        <w:t>1. Не забывайте – НЕ ВСЕ ЛЮБЯТ СОБАК И главное – окружающие нас сограждане НЕ ОБЯЗАНЫ ИХ ЛЮБИТЬ! Не навязывайте собачье общество чужим людям! И не подпускайте чужих людей к своим собакам – разумеется, цивилизованными способами и с соблюдением приличий. Ведь чем более культурными будут собаководы, тем более спокойно и терпимо будет относиться общественность к нашим питомцам!</w:t>
      </w:r>
    </w:p>
    <w:p w:rsidR="00EE0ECB" w:rsidRPr="00EE0ECB" w:rsidRDefault="00EE0ECB" w:rsidP="00EE0ECB">
      <w:pPr>
        <w:shd w:val="clear" w:color="auto" w:fill="FFFFFF"/>
        <w:spacing w:after="0" w:line="360" w:lineRule="atLeast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</w:p>
    <w:p w:rsidR="00EE0ECB" w:rsidRPr="00EE0ECB" w:rsidRDefault="00EE0ECB" w:rsidP="00EE0ECB">
      <w:pPr>
        <w:shd w:val="clear" w:color="auto" w:fill="FFFFFF"/>
        <w:spacing w:after="0" w:line="360" w:lineRule="atLeast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r w:rsidRPr="00EE0ECB">
        <w:rPr>
          <w:rFonts w:ascii="Times New Roman" w:eastAsia="Times New Roman" w:hAnsi="Times New Roman" w:cs="Times New Roman"/>
          <w:b/>
          <w:bCs/>
          <w:color w:val="000080"/>
          <w:sz w:val="28"/>
          <w:szCs w:val="18"/>
          <w:u w:val="single"/>
          <w:lang w:eastAsia="ru-RU"/>
        </w:rPr>
        <w:t>2. Всегда ПОМНИТЕ: ЛЮБОВЬ К СОБАКЕ ДОЛЖНА БЫТЬ ТРЕБОВАТЕЛЬНОЙ.</w:t>
      </w:r>
    </w:p>
    <w:p w:rsidR="00EE0ECB" w:rsidRPr="00EE0ECB" w:rsidRDefault="00EE0ECB" w:rsidP="00EE0EC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0ECB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Вы ОБЯЗАНЫ содержать животное </w:t>
      </w:r>
      <w:proofErr w:type="gramStart"/>
      <w:r w:rsidRPr="00EE0ECB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здоровым</w:t>
      </w:r>
      <w:proofErr w:type="gramEnd"/>
      <w:r w:rsidRPr="00EE0ECB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 – физически и психически, обеспечив ему необходимое питание, физическую нагрузку и психологическое общение.</w:t>
      </w:r>
    </w:p>
    <w:p w:rsidR="00EE0ECB" w:rsidRPr="00EE0ECB" w:rsidRDefault="00EE0ECB" w:rsidP="00EE0EC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0ECB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Вы ОБЯЗАНЫ регулярно регистрировать животное в органах </w:t>
      </w:r>
      <w:proofErr w:type="spellStart"/>
      <w:r w:rsidRPr="00EE0ECB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вет</w:t>
      </w:r>
      <w:proofErr w:type="gramStart"/>
      <w:r w:rsidRPr="00EE0ECB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.н</w:t>
      </w:r>
      <w:proofErr w:type="gramEnd"/>
      <w:r w:rsidRPr="00EE0ECB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адзора</w:t>
      </w:r>
      <w:proofErr w:type="spellEnd"/>
      <w:r w:rsidRPr="00EE0ECB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 и делать ему ежегодные прививки от </w:t>
      </w:r>
      <w:proofErr w:type="spellStart"/>
      <w:r w:rsidRPr="00EE0ECB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социальноопасных</w:t>
      </w:r>
      <w:proofErr w:type="spellEnd"/>
      <w:r w:rsidRPr="00EE0ECB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 заболеваний.</w:t>
      </w:r>
    </w:p>
    <w:p w:rsidR="00EE0ECB" w:rsidRPr="00EE0ECB" w:rsidRDefault="00EE0ECB" w:rsidP="00EE0EC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0ECB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Вы ОБЯЗАНЫ воспитать свое животное социально приемлемым – стать для собаки лидером и научить ее основным командам, обеспечивающим ее безопасную жизнь.</w:t>
      </w:r>
    </w:p>
    <w:p w:rsidR="00EE0ECB" w:rsidRPr="00EE0ECB" w:rsidRDefault="00EE0ECB" w:rsidP="00EE0EC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0ECB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Вы ОБЯЗАНЫ соблюдать Правила содержания животных в городе и селах, в частности, не приближаться к детским площадкам, не провоцировать общение своей собаки с незнакомыми людьми, особенно детьми, убирать за собакой продукты жизнедеятельности.</w:t>
      </w:r>
    </w:p>
    <w:p w:rsidR="00EE0ECB" w:rsidRPr="00EE0ECB" w:rsidRDefault="00EE0ECB" w:rsidP="00EE0EC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0ECB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Вы ОБЯЗАНЫ в общественном месте (а весь город, село  – это общественное место) выгуливать свою собаку на поводке. Собака должна быть приучена к наморднику, правила содержания отдельных пород требуют выгула только в наморднике. Помните, от соблюдения этих правил может зависеть жизнь вашей собаки и других людей.</w:t>
      </w:r>
    </w:p>
    <w:p w:rsidR="00EE0ECB" w:rsidRPr="00EE0ECB" w:rsidRDefault="00EE0ECB" w:rsidP="00EE0EC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0ECB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Вы ОБЯЗАНЫ постоянно контролировать поведение своей собаки и своевременно пресекать возможность неадекватных человеческим правилам действий вашего животного.</w:t>
      </w:r>
    </w:p>
    <w:p w:rsidR="0041615E" w:rsidRPr="00EE0ECB" w:rsidRDefault="00EE0ECB" w:rsidP="00EE0EC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1615E" w:rsidRPr="00EE0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135F0"/>
    <w:multiLevelType w:val="multilevel"/>
    <w:tmpl w:val="C25E09F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color w:val="0070C0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A3C"/>
    <w:rsid w:val="008A0327"/>
    <w:rsid w:val="00B43A3C"/>
    <w:rsid w:val="00CF116A"/>
    <w:rsid w:val="00EE0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240</Words>
  <Characters>1370</Characters>
  <Application>Microsoft Office Word</Application>
  <DocSecurity>0</DocSecurity>
  <Lines>11</Lines>
  <Paragraphs>3</Paragraphs>
  <ScaleCrop>false</ScaleCrop>
  <Company>Home</Company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2021-06-02T01:22:00Z</dcterms:created>
  <dcterms:modified xsi:type="dcterms:W3CDTF">2021-06-02T01:26:00Z</dcterms:modified>
</cp:coreProperties>
</file>