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806" w:rsidRDefault="00617806" w:rsidP="006178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617806" w:rsidRDefault="00617806" w:rsidP="006178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617806" w:rsidRDefault="00617806" w:rsidP="006178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617806" w:rsidRDefault="00617806" w:rsidP="00617806">
      <w:pPr>
        <w:jc w:val="center"/>
        <w:rPr>
          <w:b/>
          <w:sz w:val="32"/>
          <w:szCs w:val="32"/>
        </w:rPr>
      </w:pPr>
    </w:p>
    <w:p w:rsidR="00617806" w:rsidRDefault="00617806" w:rsidP="00617806">
      <w:pPr>
        <w:jc w:val="center"/>
        <w:rPr>
          <w:b/>
          <w:sz w:val="32"/>
          <w:szCs w:val="32"/>
        </w:rPr>
      </w:pPr>
    </w:p>
    <w:p w:rsidR="00617806" w:rsidRDefault="00617806" w:rsidP="00617806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617806" w:rsidRDefault="00617806" w:rsidP="00617806">
      <w:pPr>
        <w:jc w:val="center"/>
      </w:pPr>
    </w:p>
    <w:p w:rsidR="00617806" w:rsidRDefault="00617806" w:rsidP="00617806">
      <w:pPr>
        <w:jc w:val="center"/>
        <w:rPr>
          <w:b/>
          <w:sz w:val="28"/>
          <w:szCs w:val="28"/>
        </w:rPr>
      </w:pPr>
    </w:p>
    <w:p w:rsidR="00617806" w:rsidRDefault="00617806" w:rsidP="00617806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844E1">
        <w:rPr>
          <w:sz w:val="28"/>
          <w:szCs w:val="28"/>
        </w:rPr>
        <w:t xml:space="preserve">25 </w:t>
      </w:r>
      <w:r>
        <w:rPr>
          <w:sz w:val="28"/>
          <w:szCs w:val="28"/>
        </w:rPr>
        <w:t xml:space="preserve">  Июня              2021 года                                                  №  19</w:t>
      </w:r>
    </w:p>
    <w:p w:rsidR="00617806" w:rsidRDefault="00617806" w:rsidP="00617806">
      <w:pPr>
        <w:jc w:val="center"/>
        <w:rPr>
          <w:b/>
          <w:sz w:val="28"/>
          <w:szCs w:val="28"/>
        </w:rPr>
      </w:pPr>
    </w:p>
    <w:p w:rsidR="00617806" w:rsidRDefault="00617806" w:rsidP="0061780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617806" w:rsidRDefault="00617806" w:rsidP="00617806">
      <w:pPr>
        <w:jc w:val="center"/>
        <w:rPr>
          <w:b/>
          <w:sz w:val="28"/>
          <w:szCs w:val="28"/>
        </w:rPr>
      </w:pPr>
    </w:p>
    <w:p w:rsidR="00617806" w:rsidRDefault="00617806" w:rsidP="0061780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</w:t>
      </w:r>
      <w:r w:rsidR="00582F17">
        <w:rPr>
          <w:b/>
          <w:sz w:val="28"/>
          <w:szCs w:val="28"/>
        </w:rPr>
        <w:t xml:space="preserve">внесении </w:t>
      </w:r>
      <w:r w:rsidR="00B5476B">
        <w:rPr>
          <w:b/>
          <w:sz w:val="28"/>
          <w:szCs w:val="28"/>
        </w:rPr>
        <w:t>изменений в постановление  админ</w:t>
      </w:r>
      <w:r w:rsidR="002E458E">
        <w:rPr>
          <w:b/>
          <w:sz w:val="28"/>
          <w:szCs w:val="28"/>
        </w:rPr>
        <w:t>истрации</w:t>
      </w:r>
      <w:r w:rsidR="00582F17">
        <w:rPr>
          <w:b/>
          <w:sz w:val="28"/>
          <w:szCs w:val="28"/>
        </w:rPr>
        <w:t xml:space="preserve"> сельского поселения «Верхне-Куэнгинское» от 02.03.2016 года № 12 «Об утверждении административного регламента предос</w:t>
      </w:r>
      <w:r w:rsidR="000F61FC">
        <w:rPr>
          <w:b/>
          <w:sz w:val="28"/>
          <w:szCs w:val="28"/>
        </w:rPr>
        <w:t>тавления муниципальной услуги «З</w:t>
      </w:r>
      <w:r w:rsidR="00582F17">
        <w:rPr>
          <w:b/>
          <w:sz w:val="28"/>
          <w:szCs w:val="28"/>
        </w:rPr>
        <w:t>аключение договора безвозмездного срочного пользования в отношении земельного участка, находящегося в государственной или муниципальной собственности»</w:t>
      </w:r>
      <w:r>
        <w:rPr>
          <w:b/>
          <w:sz w:val="28"/>
          <w:szCs w:val="28"/>
        </w:rPr>
        <w:t xml:space="preserve"> </w:t>
      </w:r>
    </w:p>
    <w:p w:rsidR="00617806" w:rsidRDefault="00617806" w:rsidP="00617806">
      <w:pPr>
        <w:jc w:val="both"/>
        <w:rPr>
          <w:b/>
          <w:sz w:val="28"/>
          <w:szCs w:val="28"/>
        </w:rPr>
      </w:pPr>
    </w:p>
    <w:p w:rsidR="00617806" w:rsidRDefault="00582F17" w:rsidP="0061780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На основании</w:t>
      </w:r>
      <w:r w:rsidR="00960E06">
        <w:rPr>
          <w:sz w:val="28"/>
          <w:szCs w:val="28"/>
        </w:rPr>
        <w:t xml:space="preserve"> протеста Прокуратуры Сретенского района от 15.06.2021 . № 07-2</w:t>
      </w:r>
      <w:r w:rsidR="00B5476B">
        <w:rPr>
          <w:sz w:val="28"/>
          <w:szCs w:val="28"/>
        </w:rPr>
        <w:t>1б-2021  на Постановление  админ</w:t>
      </w:r>
      <w:r w:rsidR="002E458E">
        <w:rPr>
          <w:sz w:val="28"/>
          <w:szCs w:val="28"/>
        </w:rPr>
        <w:t>истрации</w:t>
      </w:r>
      <w:r w:rsidR="00B5476B">
        <w:rPr>
          <w:sz w:val="28"/>
          <w:szCs w:val="28"/>
        </w:rPr>
        <w:t xml:space="preserve"> </w:t>
      </w:r>
      <w:r w:rsidR="00960E06">
        <w:rPr>
          <w:sz w:val="28"/>
          <w:szCs w:val="28"/>
        </w:rPr>
        <w:t>сельского поселения «Верхне-Куэнгинское»</w:t>
      </w:r>
      <w:r w:rsidR="000C7854">
        <w:rPr>
          <w:sz w:val="28"/>
          <w:szCs w:val="28"/>
        </w:rPr>
        <w:t xml:space="preserve"> </w:t>
      </w:r>
      <w:r w:rsidR="00960E06">
        <w:rPr>
          <w:sz w:val="28"/>
          <w:szCs w:val="28"/>
        </w:rPr>
        <w:t>от 02.03.2016 г. № 12 «Об утверждении административного регламента  предоставления муниципальной  услуги</w:t>
      </w:r>
      <w:r w:rsidR="000C7854">
        <w:rPr>
          <w:sz w:val="28"/>
          <w:szCs w:val="28"/>
        </w:rPr>
        <w:t xml:space="preserve">  «З</w:t>
      </w:r>
      <w:r w:rsidR="00960E06">
        <w:rPr>
          <w:sz w:val="28"/>
          <w:szCs w:val="28"/>
        </w:rPr>
        <w:t>аключение дого</w:t>
      </w:r>
      <w:r w:rsidR="000C7854">
        <w:rPr>
          <w:sz w:val="28"/>
          <w:szCs w:val="28"/>
        </w:rPr>
        <w:t>во</w:t>
      </w:r>
      <w:r w:rsidR="00960E06">
        <w:rPr>
          <w:sz w:val="28"/>
          <w:szCs w:val="28"/>
        </w:rPr>
        <w:t xml:space="preserve">ра </w:t>
      </w:r>
      <w:r w:rsidR="000C7854">
        <w:rPr>
          <w:sz w:val="28"/>
          <w:szCs w:val="28"/>
        </w:rPr>
        <w:t xml:space="preserve">безвозмездного срочного </w:t>
      </w:r>
      <w:r w:rsidR="00960E06">
        <w:rPr>
          <w:sz w:val="28"/>
          <w:szCs w:val="28"/>
        </w:rPr>
        <w:t xml:space="preserve">  </w:t>
      </w:r>
      <w:r w:rsidR="000C7854">
        <w:rPr>
          <w:sz w:val="28"/>
          <w:szCs w:val="28"/>
        </w:rPr>
        <w:t xml:space="preserve">пользования в отношении  земельного </w:t>
      </w:r>
      <w:proofErr w:type="gramStart"/>
      <w:r w:rsidR="000C7854">
        <w:rPr>
          <w:sz w:val="28"/>
          <w:szCs w:val="28"/>
        </w:rPr>
        <w:t>участка</w:t>
      </w:r>
      <w:proofErr w:type="gramEnd"/>
      <w:r w:rsidR="000C7854">
        <w:rPr>
          <w:sz w:val="28"/>
          <w:szCs w:val="28"/>
        </w:rPr>
        <w:t xml:space="preserve"> находящего в государственной или  муниципальной собственности»</w:t>
      </w:r>
      <w:r w:rsidR="00B5476B">
        <w:rPr>
          <w:sz w:val="28"/>
          <w:szCs w:val="28"/>
        </w:rPr>
        <w:t xml:space="preserve">, на основании </w:t>
      </w:r>
      <w:r w:rsidR="002E458E">
        <w:rPr>
          <w:sz w:val="28"/>
          <w:szCs w:val="28"/>
        </w:rPr>
        <w:t xml:space="preserve"> Федерального Закона  от 27.07.2010 № 210-ФЗ «Об организации предоставления государственных и муниципальных услуг»,</w:t>
      </w:r>
      <w:r w:rsidR="00B5476B">
        <w:rPr>
          <w:sz w:val="28"/>
          <w:szCs w:val="28"/>
        </w:rPr>
        <w:t xml:space="preserve"> руков</w:t>
      </w:r>
      <w:r w:rsidR="002E458E">
        <w:rPr>
          <w:sz w:val="28"/>
          <w:szCs w:val="28"/>
        </w:rPr>
        <w:t xml:space="preserve">одствуясь </w:t>
      </w:r>
      <w:r w:rsidR="00B5476B">
        <w:rPr>
          <w:sz w:val="28"/>
          <w:szCs w:val="28"/>
        </w:rPr>
        <w:t xml:space="preserve"> уставом</w:t>
      </w:r>
      <w:r w:rsidR="002E458E">
        <w:rPr>
          <w:sz w:val="28"/>
          <w:szCs w:val="28"/>
        </w:rPr>
        <w:t xml:space="preserve">  сельского поселения «Верхне-Куэнгинское»</w:t>
      </w:r>
      <w:r w:rsidR="0061780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</w:p>
    <w:p w:rsidR="00617806" w:rsidRDefault="00617806" w:rsidP="00617806">
      <w:pPr>
        <w:jc w:val="both"/>
        <w:rPr>
          <w:sz w:val="28"/>
          <w:szCs w:val="28"/>
        </w:rPr>
      </w:pPr>
    </w:p>
    <w:p w:rsidR="00617806" w:rsidRDefault="00617806" w:rsidP="006178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«Верхне-Куэнгинское»  </w:t>
      </w:r>
      <w:r w:rsidR="00102BAF">
        <w:rPr>
          <w:sz w:val="28"/>
          <w:szCs w:val="28"/>
        </w:rPr>
        <w:t xml:space="preserve"> ПОСТАНОВЛЯЕТ</w:t>
      </w:r>
      <w:r>
        <w:rPr>
          <w:sz w:val="28"/>
          <w:szCs w:val="28"/>
        </w:rPr>
        <w:t>:</w:t>
      </w:r>
    </w:p>
    <w:p w:rsidR="00BE021E" w:rsidRDefault="00BE021E" w:rsidP="00617806">
      <w:pPr>
        <w:jc w:val="both"/>
        <w:rPr>
          <w:sz w:val="28"/>
          <w:szCs w:val="28"/>
        </w:rPr>
      </w:pPr>
    </w:p>
    <w:p w:rsidR="0008449C" w:rsidRPr="00BE021E" w:rsidRDefault="00617806" w:rsidP="0008449C">
      <w:pPr>
        <w:pStyle w:val="a3"/>
        <w:numPr>
          <w:ilvl w:val="0"/>
          <w:numId w:val="8"/>
        </w:numPr>
        <w:jc w:val="both"/>
        <w:rPr>
          <w:sz w:val="28"/>
          <w:szCs w:val="28"/>
        </w:rPr>
      </w:pPr>
      <w:r w:rsidRPr="00BE021E">
        <w:rPr>
          <w:sz w:val="28"/>
          <w:szCs w:val="28"/>
        </w:rPr>
        <w:t xml:space="preserve">  </w:t>
      </w:r>
      <w:r w:rsidR="00102BAF" w:rsidRPr="00BE021E">
        <w:rPr>
          <w:sz w:val="28"/>
          <w:szCs w:val="28"/>
        </w:rPr>
        <w:t>Внести изменения и дополнения  в Административный реглам</w:t>
      </w:r>
      <w:r w:rsidR="0008449C" w:rsidRPr="00BE021E">
        <w:rPr>
          <w:sz w:val="28"/>
          <w:szCs w:val="28"/>
        </w:rPr>
        <w:t>ент предоставления муниципальной</w:t>
      </w:r>
      <w:r w:rsidR="00102BAF" w:rsidRPr="00BE021E">
        <w:rPr>
          <w:sz w:val="28"/>
          <w:szCs w:val="28"/>
        </w:rPr>
        <w:t xml:space="preserve"> услуг</w:t>
      </w:r>
      <w:r w:rsidR="0008449C" w:rsidRPr="00BE021E">
        <w:rPr>
          <w:sz w:val="28"/>
          <w:szCs w:val="28"/>
        </w:rPr>
        <w:t xml:space="preserve">и «Заключение договора безвозмездного срочного   пользования в отношении  земельного </w:t>
      </w:r>
      <w:proofErr w:type="gramStart"/>
      <w:r w:rsidR="0008449C" w:rsidRPr="00BE021E">
        <w:rPr>
          <w:sz w:val="28"/>
          <w:szCs w:val="28"/>
        </w:rPr>
        <w:t>участка</w:t>
      </w:r>
      <w:proofErr w:type="gramEnd"/>
      <w:r w:rsidR="0008449C" w:rsidRPr="00BE021E">
        <w:rPr>
          <w:sz w:val="28"/>
          <w:szCs w:val="28"/>
        </w:rPr>
        <w:t xml:space="preserve"> находящего в государственной или  муниципальной собственности»:</w:t>
      </w:r>
    </w:p>
    <w:p w:rsidR="008277C4" w:rsidRPr="008277C4" w:rsidRDefault="00BE021E" w:rsidP="008277C4">
      <w:pPr>
        <w:rPr>
          <w:b/>
          <w:sz w:val="28"/>
        </w:rPr>
      </w:pPr>
      <w:r>
        <w:rPr>
          <w:b/>
          <w:sz w:val="28"/>
          <w:szCs w:val="28"/>
        </w:rPr>
        <w:t xml:space="preserve"> </w:t>
      </w:r>
    </w:p>
    <w:p w:rsidR="001C172E" w:rsidRPr="00BE021E" w:rsidRDefault="00BE021E" w:rsidP="00BE021E">
      <w:pPr>
        <w:ind w:left="568"/>
        <w:rPr>
          <w:sz w:val="28"/>
          <w:szCs w:val="28"/>
        </w:rPr>
      </w:pPr>
      <w:r>
        <w:rPr>
          <w:b/>
          <w:sz w:val="28"/>
          <w:szCs w:val="28"/>
        </w:rPr>
        <w:t>1.1.</w:t>
      </w:r>
      <w:r w:rsidR="008277C4" w:rsidRPr="00BE021E">
        <w:rPr>
          <w:b/>
          <w:sz w:val="28"/>
          <w:szCs w:val="28"/>
        </w:rPr>
        <w:t xml:space="preserve">  </w:t>
      </w:r>
      <w:r w:rsidR="001C172E" w:rsidRPr="00BE021E">
        <w:rPr>
          <w:b/>
          <w:sz w:val="28"/>
          <w:szCs w:val="28"/>
        </w:rPr>
        <w:t>Пункт 2.10 Административного регламента  изложить в новой редакции:</w:t>
      </w:r>
    </w:p>
    <w:p w:rsidR="001C172E" w:rsidRDefault="001C172E" w:rsidP="001C172E">
      <w:pPr>
        <w:pStyle w:val="a3"/>
        <w:ind w:left="4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 </w:t>
      </w:r>
      <w:r w:rsidRPr="001C172E">
        <w:rPr>
          <w:sz w:val="28"/>
          <w:szCs w:val="28"/>
        </w:rPr>
        <w:t>2.10. Исполнитель не вправе требовать от заявителя:</w:t>
      </w:r>
    </w:p>
    <w:p w:rsidR="001C172E" w:rsidRDefault="00BE021E" w:rsidP="001C172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C172E">
        <w:rPr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</w:t>
      </w:r>
      <w:r w:rsidR="001C172E">
        <w:rPr>
          <w:sz w:val="28"/>
          <w:szCs w:val="28"/>
        </w:rPr>
        <w:lastRenderedPageBreak/>
        <w:t>предусмотрено нормативными правовыми актами, регулирующими отношения, возникающие в связи с представлением муниципальных услуг;</w:t>
      </w:r>
    </w:p>
    <w:p w:rsidR="001C172E" w:rsidRDefault="00BE021E" w:rsidP="001C172E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="001C172E">
        <w:rPr>
          <w:sz w:val="28"/>
          <w:szCs w:val="28"/>
        </w:rPr>
        <w:t>редставления до</w:t>
      </w:r>
      <w:r w:rsidR="00535DEC">
        <w:rPr>
          <w:sz w:val="28"/>
          <w:szCs w:val="28"/>
        </w:rPr>
        <w:t>кументов  и информации, в том чи</w:t>
      </w:r>
      <w:r w:rsidR="001C172E">
        <w:rPr>
          <w:sz w:val="28"/>
          <w:szCs w:val="28"/>
        </w:rPr>
        <w:t xml:space="preserve">сле подтверждающих внесение заявителем платы за предоставление муниципальных услуг, которые находятся </w:t>
      </w:r>
      <w:r w:rsidR="00535DEC">
        <w:rPr>
          <w:sz w:val="28"/>
          <w:szCs w:val="28"/>
        </w:rPr>
        <w:t xml:space="preserve"> в распоряжении органов, представляющих муниципальные услуги, иных государственных органов, органов местного самоуправления либо </w:t>
      </w:r>
      <w:r w:rsidR="00DE44D3">
        <w:rPr>
          <w:sz w:val="28"/>
          <w:szCs w:val="28"/>
        </w:rPr>
        <w:t>подведомственных государственным органам или органам местного самоуправления организаций, участвующих в предоставлении предусмотрен</w:t>
      </w:r>
      <w:r w:rsidR="00B5476B">
        <w:rPr>
          <w:sz w:val="28"/>
          <w:szCs w:val="28"/>
        </w:rPr>
        <w:t xml:space="preserve">ных частью 1 статьи 1 ФЗ-210 </w:t>
      </w:r>
      <w:r w:rsidR="00DE44D3">
        <w:rPr>
          <w:sz w:val="28"/>
          <w:szCs w:val="28"/>
        </w:rPr>
        <w:t xml:space="preserve"> </w:t>
      </w:r>
      <w:r w:rsidR="00B5476B">
        <w:rPr>
          <w:sz w:val="28"/>
          <w:szCs w:val="28"/>
        </w:rPr>
        <w:t xml:space="preserve"> </w:t>
      </w:r>
      <w:r w:rsidR="00DE44D3">
        <w:rPr>
          <w:sz w:val="28"/>
          <w:szCs w:val="28"/>
        </w:rPr>
        <w:t xml:space="preserve"> государственных и муниципальных услуг, в соответствии с нормативными правовыми актами Российской Федерации, нормативными</w:t>
      </w:r>
      <w:proofErr w:type="gramEnd"/>
      <w:r w:rsidR="00DE44D3">
        <w:rPr>
          <w:sz w:val="28"/>
          <w:szCs w:val="28"/>
        </w:rPr>
        <w:t xml:space="preserve"> правовыми актам</w:t>
      </w:r>
      <w:r w:rsidR="002E458E">
        <w:rPr>
          <w:sz w:val="28"/>
          <w:szCs w:val="28"/>
        </w:rPr>
        <w:t xml:space="preserve">и Забайкальского </w:t>
      </w:r>
      <w:r w:rsidR="00B5476B">
        <w:rPr>
          <w:sz w:val="28"/>
          <w:szCs w:val="28"/>
        </w:rPr>
        <w:t xml:space="preserve"> края</w:t>
      </w:r>
      <w:r w:rsidR="00DE44D3">
        <w:rPr>
          <w:sz w:val="28"/>
          <w:szCs w:val="28"/>
        </w:rPr>
        <w:t>, муниципальными правовыми актами, за исключением документов, включенных в определенный частью 6 ст.7 Федерального закона № 210-ФЗ перечень документов. Заявитель вправе представить указанные документы и  информацию в органы, представляющие муниципальные услуги, по собственной инициативе;</w:t>
      </w:r>
    </w:p>
    <w:p w:rsidR="001C172E" w:rsidRDefault="00BE021E" w:rsidP="0074155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2E458E">
        <w:rPr>
          <w:sz w:val="28"/>
          <w:szCs w:val="28"/>
        </w:rPr>
        <w:t>существления действий,  в</w:t>
      </w:r>
      <w:r w:rsidR="00DE44D3">
        <w:rPr>
          <w:sz w:val="28"/>
          <w:szCs w:val="28"/>
        </w:rPr>
        <w:t xml:space="preserve">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</w:t>
      </w:r>
      <w:r w:rsidR="0074155B">
        <w:rPr>
          <w:sz w:val="28"/>
          <w:szCs w:val="28"/>
        </w:rPr>
        <w:t xml:space="preserve"> получения услуг  и получения документов и информации, предоставляемых в результате предоставления таких услуг, включенных в перечни, указанные  в части 1 статьи 9 Федерального закона № 210-ФЗ;</w:t>
      </w:r>
    </w:p>
    <w:p w:rsidR="0074155B" w:rsidRDefault="00BE021E" w:rsidP="0074155B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4155B">
        <w:rPr>
          <w:sz w:val="28"/>
          <w:szCs w:val="28"/>
        </w:rPr>
        <w:t>редоставления документов и информации, отсутствии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74155B" w:rsidRDefault="0074155B" w:rsidP="0074155B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а) изменение требований нормативных правовых актов, касающихся  предоставления муниципальной услуги, после первоначальной подачи заявления о предоставлении муниципальной услуги;</w:t>
      </w:r>
    </w:p>
    <w:p w:rsidR="0074155B" w:rsidRDefault="0074155B" w:rsidP="0074155B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</w:t>
      </w:r>
      <w:r w:rsidR="00D11147">
        <w:rPr>
          <w:sz w:val="28"/>
          <w:szCs w:val="28"/>
        </w:rPr>
        <w:t xml:space="preserve"> услуги и не включенных в представленный ранее комплект документов;</w:t>
      </w:r>
    </w:p>
    <w:p w:rsidR="00E82C9E" w:rsidRDefault="00E82C9E" w:rsidP="0074155B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AD7A42" w:rsidRDefault="00E82C9E" w:rsidP="0074155B">
      <w:pPr>
        <w:pStyle w:val="a3"/>
        <w:ind w:left="8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выявление документально подтвержденного факта (признаков) ошибочного  или </w:t>
      </w:r>
      <w:r w:rsidR="00FB55F3">
        <w:rPr>
          <w:sz w:val="28"/>
          <w:szCs w:val="28"/>
        </w:rPr>
        <w:t xml:space="preserve">противоправного действия (бездействия) </w:t>
      </w:r>
      <w:r w:rsidR="00FB55F3">
        <w:rPr>
          <w:sz w:val="28"/>
          <w:szCs w:val="28"/>
        </w:rPr>
        <w:lastRenderedPageBreak/>
        <w:t>должностного лица органа, предоставляющего муниципальную услугу, муниципального служащего, работника многофункционального центра, при</w:t>
      </w:r>
      <w:r w:rsidR="00AD7A42">
        <w:rPr>
          <w:sz w:val="28"/>
          <w:szCs w:val="28"/>
        </w:rPr>
        <w:t xml:space="preserve"> первоначальном отказе в приеме документов,  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E82C9E" w:rsidRPr="00AD7A42" w:rsidRDefault="00AD7A42" w:rsidP="00AD7A4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5</w:t>
      </w:r>
      <w:r w:rsidRPr="00AD7A42">
        <w:rPr>
          <w:sz w:val="28"/>
          <w:szCs w:val="28"/>
        </w:rPr>
        <w:t>)</w:t>
      </w:r>
      <w:r w:rsidR="00411D68">
        <w:rPr>
          <w:sz w:val="28"/>
          <w:szCs w:val="28"/>
        </w:rPr>
        <w:t xml:space="preserve">  </w:t>
      </w:r>
      <w:r w:rsidR="00BE021E">
        <w:rPr>
          <w:sz w:val="28"/>
          <w:szCs w:val="28"/>
        </w:rPr>
        <w:t>п</w:t>
      </w:r>
      <w:r w:rsidR="00E870CF">
        <w:rPr>
          <w:sz w:val="28"/>
          <w:szCs w:val="28"/>
        </w:rPr>
        <w:t xml:space="preserve">редоставления на бумажном носителе документов и информации,                  </w:t>
      </w:r>
      <w:r w:rsidRPr="00AD7A42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F4290" w:rsidRPr="002E458E" w:rsidRDefault="006F4290" w:rsidP="00E870CF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870CF">
        <w:rPr>
          <w:sz w:val="28"/>
          <w:szCs w:val="28"/>
        </w:rPr>
        <w:t xml:space="preserve"> электронные </w:t>
      </w:r>
      <w:proofErr w:type="gramStart"/>
      <w:r w:rsidR="00E870CF">
        <w:rPr>
          <w:sz w:val="28"/>
          <w:szCs w:val="28"/>
        </w:rPr>
        <w:t>образцы</w:t>
      </w:r>
      <w:proofErr w:type="gramEnd"/>
      <w:r w:rsidR="00E870CF">
        <w:rPr>
          <w:sz w:val="28"/>
          <w:szCs w:val="28"/>
        </w:rPr>
        <w:t xml:space="preserve">  которых ранее были заверены в соответствии с пунктом 7.2. ч.1 ст.16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  является  необходимым условием  предоставления муниципальной услуги, и иных случаев, установленных федеральными  </w:t>
      </w:r>
      <w:r w:rsidR="00E870CF" w:rsidRPr="002E458E">
        <w:rPr>
          <w:sz w:val="28"/>
          <w:szCs w:val="28"/>
        </w:rPr>
        <w:t>законами.</w:t>
      </w:r>
      <w:r w:rsidRPr="002E458E">
        <w:rPr>
          <w:sz w:val="28"/>
          <w:szCs w:val="28"/>
        </w:rPr>
        <w:t>»;</w:t>
      </w:r>
    </w:p>
    <w:p w:rsidR="00952CD6" w:rsidRPr="002E458E" w:rsidRDefault="00952CD6" w:rsidP="00BE021E">
      <w:pPr>
        <w:pStyle w:val="a3"/>
        <w:numPr>
          <w:ilvl w:val="1"/>
          <w:numId w:val="8"/>
        </w:numPr>
        <w:jc w:val="both"/>
        <w:rPr>
          <w:b/>
          <w:sz w:val="28"/>
          <w:szCs w:val="28"/>
        </w:rPr>
      </w:pPr>
      <w:r w:rsidRPr="002E458E">
        <w:rPr>
          <w:b/>
          <w:sz w:val="28"/>
          <w:szCs w:val="28"/>
        </w:rPr>
        <w:t xml:space="preserve"> Дополнить пункт</w:t>
      </w:r>
      <w:r w:rsidR="002E458E" w:rsidRPr="002E458E">
        <w:rPr>
          <w:b/>
          <w:sz w:val="28"/>
          <w:szCs w:val="28"/>
        </w:rPr>
        <w:t xml:space="preserve">ом </w:t>
      </w:r>
      <w:r w:rsidRPr="002E458E">
        <w:rPr>
          <w:b/>
          <w:sz w:val="28"/>
          <w:szCs w:val="28"/>
        </w:rPr>
        <w:t xml:space="preserve"> 2.31 следующего содержания</w:t>
      </w:r>
      <w:proofErr w:type="gramStart"/>
      <w:r w:rsidRPr="002E458E">
        <w:rPr>
          <w:b/>
          <w:sz w:val="28"/>
          <w:szCs w:val="28"/>
        </w:rPr>
        <w:t xml:space="preserve"> :</w:t>
      </w:r>
      <w:proofErr w:type="gramEnd"/>
    </w:p>
    <w:p w:rsidR="002E458E" w:rsidRPr="007E711E" w:rsidRDefault="007E711E" w:rsidP="007E71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 w:rsidR="002E458E" w:rsidRPr="007E711E">
        <w:rPr>
          <w:sz w:val="28"/>
          <w:szCs w:val="28"/>
        </w:rPr>
        <w:t xml:space="preserve">«В целях предоставления </w:t>
      </w:r>
      <w:r w:rsidR="00356503" w:rsidRPr="007E711E">
        <w:rPr>
          <w:sz w:val="28"/>
          <w:szCs w:val="28"/>
        </w:rPr>
        <w:t xml:space="preserve"> муниципальных услуг  установление  личности заявителя может осуществляться  в ходе 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либо иного документа, удостоверяющего личность, в соответствии с  законодательством Российской Федерации или посредством </w:t>
      </w:r>
      <w:proofErr w:type="spellStart"/>
      <w:r w:rsidR="00356503" w:rsidRPr="007E711E">
        <w:rPr>
          <w:sz w:val="28"/>
          <w:szCs w:val="28"/>
        </w:rPr>
        <w:t>индентификации</w:t>
      </w:r>
      <w:proofErr w:type="spellEnd"/>
      <w:r w:rsidR="00356503" w:rsidRPr="007E711E">
        <w:rPr>
          <w:sz w:val="28"/>
          <w:szCs w:val="28"/>
        </w:rPr>
        <w:t xml:space="preserve"> и аутентификации в органах, представляющих муниципальные услуги, многофункциональных центрах с использованием  информационных технологий, предусмотренных частью</w:t>
      </w:r>
      <w:proofErr w:type="gramEnd"/>
      <w:r w:rsidR="00356503" w:rsidRPr="007E711E">
        <w:rPr>
          <w:sz w:val="28"/>
          <w:szCs w:val="28"/>
        </w:rPr>
        <w:t xml:space="preserve"> 18 статьи 14.1 Федерального закона от 27 июля 2006 года № 149 –ФЗ «Об информации, информационных технологиях и о защите информации</w:t>
      </w:r>
      <w:r w:rsidR="00862EF9">
        <w:rPr>
          <w:sz w:val="28"/>
          <w:szCs w:val="28"/>
        </w:rPr>
        <w:t>».</w:t>
      </w:r>
    </w:p>
    <w:p w:rsidR="00952CD6" w:rsidRPr="007E711E" w:rsidRDefault="007E711E" w:rsidP="007E71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52CD6" w:rsidRPr="007E711E">
        <w:rPr>
          <w:sz w:val="28"/>
          <w:szCs w:val="28"/>
        </w:rPr>
        <w:t xml:space="preserve"> При предоставлении муниципальных   услуг в электронной форме </w:t>
      </w:r>
      <w:proofErr w:type="spellStart"/>
      <w:r w:rsidR="00952CD6" w:rsidRPr="007E711E">
        <w:rPr>
          <w:sz w:val="28"/>
          <w:szCs w:val="28"/>
        </w:rPr>
        <w:t>индентификация</w:t>
      </w:r>
      <w:proofErr w:type="spellEnd"/>
      <w:r w:rsidR="00952CD6" w:rsidRPr="007E711E">
        <w:rPr>
          <w:sz w:val="28"/>
          <w:szCs w:val="28"/>
        </w:rPr>
        <w:t xml:space="preserve"> и аутентификация могут осуществляться посредством:</w:t>
      </w:r>
    </w:p>
    <w:p w:rsidR="00952CD6" w:rsidRPr="007E711E" w:rsidRDefault="007E711E" w:rsidP="007E711E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 w:rsidRPr="007E711E">
        <w:rPr>
          <w:sz w:val="28"/>
          <w:szCs w:val="28"/>
        </w:rPr>
        <w:t xml:space="preserve"> </w:t>
      </w:r>
      <w:proofErr w:type="gramStart"/>
      <w:r w:rsidR="006B1347" w:rsidRPr="007E711E">
        <w:rPr>
          <w:sz w:val="28"/>
          <w:szCs w:val="28"/>
        </w:rPr>
        <w:t>е</w:t>
      </w:r>
      <w:r w:rsidR="00952CD6" w:rsidRPr="007E711E">
        <w:rPr>
          <w:sz w:val="28"/>
          <w:szCs w:val="28"/>
        </w:rPr>
        <w:t xml:space="preserve">диной системы </w:t>
      </w:r>
      <w:proofErr w:type="spellStart"/>
      <w:r w:rsidR="00952CD6" w:rsidRPr="007E711E">
        <w:rPr>
          <w:sz w:val="28"/>
          <w:szCs w:val="28"/>
        </w:rPr>
        <w:t>индентификации</w:t>
      </w:r>
      <w:proofErr w:type="spellEnd"/>
      <w:r w:rsidR="00952CD6" w:rsidRPr="007E711E">
        <w:rPr>
          <w:sz w:val="28"/>
          <w:szCs w:val="28"/>
        </w:rPr>
        <w:t xml:space="preserve">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 порядке обеспечивают взаимодействие с единой</w:t>
      </w:r>
      <w:r w:rsidR="006B1347" w:rsidRPr="007E711E">
        <w:rPr>
          <w:sz w:val="28"/>
          <w:szCs w:val="28"/>
        </w:rPr>
        <w:t xml:space="preserve"> системой </w:t>
      </w:r>
      <w:proofErr w:type="spellStart"/>
      <w:r w:rsidR="006B1347" w:rsidRPr="007E711E">
        <w:rPr>
          <w:sz w:val="28"/>
          <w:szCs w:val="28"/>
        </w:rPr>
        <w:t>индентификации</w:t>
      </w:r>
      <w:proofErr w:type="spellEnd"/>
      <w:r w:rsidR="006B1347" w:rsidRPr="007E711E">
        <w:rPr>
          <w:sz w:val="28"/>
          <w:szCs w:val="28"/>
        </w:rPr>
        <w:t xml:space="preserve"> и аутентификации, при условии совпадения сведений о  физическом лице в указанных информационных системах;</w:t>
      </w:r>
      <w:proofErr w:type="gramEnd"/>
    </w:p>
    <w:p w:rsidR="00D150A6" w:rsidRDefault="006B1347" w:rsidP="00D150A6">
      <w:pPr>
        <w:pStyle w:val="a3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единой системы </w:t>
      </w:r>
      <w:proofErr w:type="spellStart"/>
      <w:r>
        <w:rPr>
          <w:sz w:val="28"/>
          <w:szCs w:val="28"/>
        </w:rPr>
        <w:t>индентификации</w:t>
      </w:r>
      <w:proofErr w:type="spellEnd"/>
      <w:r>
        <w:rPr>
          <w:sz w:val="28"/>
          <w:szCs w:val="28"/>
        </w:rPr>
        <w:t xml:space="preserve"> и аутентификации и единой 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</w:t>
      </w:r>
      <w:proofErr w:type="gramStart"/>
      <w:r>
        <w:rPr>
          <w:sz w:val="28"/>
          <w:szCs w:val="28"/>
        </w:rPr>
        <w:t xml:space="preserve">.» </w:t>
      </w:r>
      <w:proofErr w:type="gramEnd"/>
    </w:p>
    <w:p w:rsidR="00D150A6" w:rsidRPr="00BE021E" w:rsidRDefault="00BE021E" w:rsidP="00BE021E">
      <w:pPr>
        <w:ind w:left="56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1.3.</w:t>
      </w:r>
      <w:r w:rsidR="00D150A6" w:rsidRPr="00BE021E">
        <w:rPr>
          <w:b/>
          <w:sz w:val="28"/>
          <w:szCs w:val="28"/>
        </w:rPr>
        <w:t xml:space="preserve">  Пункт  5.2. административного регламента изложить в новой редакции:</w:t>
      </w:r>
    </w:p>
    <w:p w:rsidR="00D150A6" w:rsidRDefault="00D150A6" w:rsidP="00D150A6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регистрации запроса о предоставл</w:t>
      </w:r>
      <w:r w:rsidR="00242115">
        <w:rPr>
          <w:sz w:val="28"/>
          <w:szCs w:val="28"/>
        </w:rPr>
        <w:t>ения  муниципальной услуги;</w:t>
      </w:r>
    </w:p>
    <w:p w:rsidR="00242115" w:rsidRDefault="00242115" w:rsidP="00D150A6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Нарушение срока предоставле</w:t>
      </w:r>
      <w:r w:rsidR="006D714E">
        <w:rPr>
          <w:sz w:val="28"/>
          <w:szCs w:val="28"/>
        </w:rPr>
        <w:t>ния муниципальной  услуги;</w:t>
      </w:r>
    </w:p>
    <w:p w:rsidR="00A60CFF" w:rsidRDefault="00242115" w:rsidP="00D150A6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Требование у заявителя документов или информации либо  осуществления действий, представление или осу</w:t>
      </w:r>
      <w:r w:rsidR="006D714E">
        <w:rPr>
          <w:sz w:val="28"/>
          <w:szCs w:val="28"/>
        </w:rPr>
        <w:t>ществление  котор</w:t>
      </w:r>
      <w:r w:rsidR="00A60CFF">
        <w:rPr>
          <w:sz w:val="28"/>
          <w:szCs w:val="28"/>
        </w:rPr>
        <w:t>ых не предусмотрено нормативными правовыми  актами Российской Федерации, нормативными правовыми а</w:t>
      </w:r>
      <w:r w:rsidR="00B5476B">
        <w:rPr>
          <w:sz w:val="28"/>
          <w:szCs w:val="28"/>
        </w:rPr>
        <w:t>ктами Забайкальского края,</w:t>
      </w:r>
      <w:r w:rsidR="00A60CFF">
        <w:rPr>
          <w:sz w:val="28"/>
          <w:szCs w:val="28"/>
        </w:rPr>
        <w:t xml:space="preserve"> муниципальными правовыми актами  для предоставления муниципальной услуги;</w:t>
      </w:r>
    </w:p>
    <w:p w:rsidR="00B5114F" w:rsidRDefault="00A60CFF" w:rsidP="00D150A6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Отказ в приеме документов, предоставление которых предусмотрено нормативными</w:t>
      </w:r>
      <w:r w:rsidR="00B5114F">
        <w:rPr>
          <w:sz w:val="28"/>
          <w:szCs w:val="28"/>
        </w:rPr>
        <w:t xml:space="preserve"> правовыми актами </w:t>
      </w:r>
      <w:r>
        <w:rPr>
          <w:sz w:val="28"/>
          <w:szCs w:val="28"/>
        </w:rPr>
        <w:t xml:space="preserve"> Российской Федерации, нормативн</w:t>
      </w:r>
      <w:r w:rsidR="00B5114F">
        <w:rPr>
          <w:sz w:val="28"/>
          <w:szCs w:val="28"/>
        </w:rPr>
        <w:t>ыми правовыми актами  субъектов Российской Федерации, муниципальными правовыми актами для предоставления  муниципальной услуги, у заявителя</w:t>
      </w:r>
      <w:proofErr w:type="gramStart"/>
      <w:r w:rsidR="00B5114F">
        <w:rPr>
          <w:sz w:val="28"/>
          <w:szCs w:val="28"/>
        </w:rPr>
        <w:t xml:space="preserve"> ;</w:t>
      </w:r>
      <w:proofErr w:type="gramEnd"/>
    </w:p>
    <w:p w:rsidR="009F0015" w:rsidRDefault="00B5114F" w:rsidP="00D150A6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в предоставлении муниципальной услуги, если основания отказа  не предусмотрены федеральными законами и принятыми в соответствии с</w:t>
      </w:r>
      <w:r w:rsidR="009F0015">
        <w:rPr>
          <w:sz w:val="28"/>
          <w:szCs w:val="28"/>
        </w:rPr>
        <w:t xml:space="preserve"> </w:t>
      </w:r>
      <w:r>
        <w:rPr>
          <w:sz w:val="28"/>
          <w:szCs w:val="28"/>
        </w:rPr>
        <w:t>ними  иными нормативными правовыми актами Российской Федерации, законами и иными нормативными правовыми актами субъект</w:t>
      </w:r>
      <w:r w:rsidR="009F0015">
        <w:rPr>
          <w:sz w:val="28"/>
          <w:szCs w:val="28"/>
        </w:rPr>
        <w:t xml:space="preserve">ов Российской Федерации, муниципальными правовыми </w:t>
      </w:r>
      <w:r>
        <w:rPr>
          <w:sz w:val="28"/>
          <w:szCs w:val="28"/>
        </w:rPr>
        <w:t xml:space="preserve">  </w:t>
      </w:r>
      <w:r w:rsidR="009F0015">
        <w:rPr>
          <w:sz w:val="28"/>
          <w:szCs w:val="28"/>
        </w:rPr>
        <w:t>актами.</w:t>
      </w:r>
      <w:proofErr w:type="gramEnd"/>
    </w:p>
    <w:p w:rsidR="00242115" w:rsidRDefault="00B5114F" w:rsidP="00D150A6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F0015">
        <w:rPr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</w:t>
      </w:r>
      <w:r w:rsidR="00A60CFF">
        <w:rPr>
          <w:sz w:val="28"/>
          <w:szCs w:val="28"/>
        </w:rPr>
        <w:t xml:space="preserve"> </w:t>
      </w:r>
      <w:r w:rsidR="009F0015">
        <w:rPr>
          <w:sz w:val="28"/>
          <w:szCs w:val="28"/>
        </w:rPr>
        <w:t>нормативными правовыми актами субъектов Российской  Федерации, муниципальными правовыми актами;</w:t>
      </w:r>
    </w:p>
    <w:p w:rsidR="009F0015" w:rsidRDefault="009F0015" w:rsidP="00EA1522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в исправлении до</w:t>
      </w:r>
      <w:r w:rsidR="00EA1522">
        <w:rPr>
          <w:sz w:val="28"/>
          <w:szCs w:val="28"/>
        </w:rPr>
        <w:t xml:space="preserve">пущенных ими опечаток и ошибок </w:t>
      </w:r>
      <w:r>
        <w:rPr>
          <w:sz w:val="28"/>
          <w:szCs w:val="28"/>
        </w:rPr>
        <w:t xml:space="preserve"> </w:t>
      </w:r>
      <w:r w:rsidR="00B25437">
        <w:rPr>
          <w:sz w:val="28"/>
          <w:szCs w:val="28"/>
        </w:rPr>
        <w:t xml:space="preserve"> в выданных </w:t>
      </w:r>
      <w:r w:rsidR="00EA1522">
        <w:rPr>
          <w:sz w:val="28"/>
          <w:szCs w:val="28"/>
        </w:rPr>
        <w:t>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EA1522" w:rsidRDefault="00EA1522" w:rsidP="00EA1522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EA1522" w:rsidRDefault="00EA1522" w:rsidP="00EA1522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актами.;</w:t>
      </w:r>
      <w:proofErr w:type="gramEnd"/>
    </w:p>
    <w:p w:rsidR="00EA1522" w:rsidRDefault="00EA1522" w:rsidP="00EA1522">
      <w:pPr>
        <w:pStyle w:val="a3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указывается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</w:t>
      </w:r>
      <w:r>
        <w:rPr>
          <w:sz w:val="28"/>
          <w:szCs w:val="28"/>
        </w:rPr>
        <w:lastRenderedPageBreak/>
        <w:t>случаев, предусмотренных пунктом 4 части 1 статьи 7 Федерального закона  № 210-ФЗ.;</w:t>
      </w:r>
    </w:p>
    <w:p w:rsidR="00E85ED4" w:rsidRPr="00BE021E" w:rsidRDefault="00E85ED4" w:rsidP="00BE021E">
      <w:pPr>
        <w:pStyle w:val="a3"/>
        <w:numPr>
          <w:ilvl w:val="1"/>
          <w:numId w:val="9"/>
        </w:numPr>
        <w:jc w:val="both"/>
        <w:rPr>
          <w:b/>
          <w:sz w:val="28"/>
          <w:szCs w:val="28"/>
        </w:rPr>
      </w:pPr>
      <w:r w:rsidRPr="00BE021E">
        <w:rPr>
          <w:b/>
          <w:sz w:val="28"/>
          <w:szCs w:val="28"/>
        </w:rPr>
        <w:t xml:space="preserve"> Пункт  5.15. административного регламента изложить в новой редакции:</w:t>
      </w:r>
    </w:p>
    <w:p w:rsidR="00E85ED4" w:rsidRDefault="00E85ED4" w:rsidP="00E85ED4">
      <w:pPr>
        <w:pStyle w:val="a3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D65C3">
        <w:rPr>
          <w:sz w:val="28"/>
          <w:szCs w:val="28"/>
        </w:rPr>
        <w:t>5.15.  В</w:t>
      </w:r>
      <w:r>
        <w:rPr>
          <w:sz w:val="28"/>
          <w:szCs w:val="28"/>
        </w:rPr>
        <w:t xml:space="preserve"> случае </w:t>
      </w:r>
      <w:r w:rsidR="00ED65C3">
        <w:rPr>
          <w:sz w:val="28"/>
          <w:szCs w:val="28"/>
        </w:rPr>
        <w:t xml:space="preserve">признания жалобы подлежащей удовлетворению в ответе заявителю, дается информация о действиях, осуществляемых органом, предоставляющем 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="00ED65C3">
        <w:rPr>
          <w:sz w:val="28"/>
          <w:szCs w:val="28"/>
        </w:rPr>
        <w:t>неудобства</w:t>
      </w:r>
      <w:proofErr w:type="gramEnd"/>
      <w:r w:rsidR="00ED65C3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BE021E" w:rsidRPr="00BE021E" w:rsidRDefault="00ED65C3" w:rsidP="00BE021E">
      <w:pPr>
        <w:pStyle w:val="a3"/>
        <w:ind w:left="128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 случае признания жалобы не подлежащей удовлетворению в ответе заявителю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даются аргументированные разъяснения о причинах принятого решения, а также  информация о порядке обжалования принятого решения.</w:t>
      </w:r>
      <w:r w:rsidRPr="00ED65C3">
        <w:rPr>
          <w:sz w:val="28"/>
          <w:szCs w:val="28"/>
        </w:rPr>
        <w:t>»</w:t>
      </w:r>
    </w:p>
    <w:p w:rsidR="00ED65C3" w:rsidRPr="00ED65C3" w:rsidRDefault="00ED65C3" w:rsidP="00BE021E">
      <w:pPr>
        <w:pStyle w:val="a3"/>
        <w:numPr>
          <w:ilvl w:val="1"/>
          <w:numId w:val="9"/>
        </w:numPr>
        <w:jc w:val="both"/>
        <w:rPr>
          <w:b/>
          <w:sz w:val="28"/>
          <w:szCs w:val="28"/>
        </w:rPr>
      </w:pPr>
      <w:r w:rsidRPr="00ED65C3">
        <w:rPr>
          <w:b/>
          <w:sz w:val="28"/>
          <w:szCs w:val="28"/>
        </w:rPr>
        <w:t xml:space="preserve"> Пункт 5.11 административного регламента изложить в новой редакции: </w:t>
      </w:r>
    </w:p>
    <w:p w:rsidR="00EA1522" w:rsidRDefault="00ED65C3" w:rsidP="00EA1522">
      <w:pPr>
        <w:pStyle w:val="a3"/>
        <w:ind w:left="1648"/>
        <w:jc w:val="both"/>
        <w:rPr>
          <w:sz w:val="28"/>
          <w:szCs w:val="28"/>
        </w:rPr>
      </w:pPr>
      <w:r>
        <w:rPr>
          <w:sz w:val="28"/>
          <w:szCs w:val="28"/>
        </w:rPr>
        <w:t>«5.11</w:t>
      </w:r>
      <w:r w:rsidRPr="002D5542">
        <w:rPr>
          <w:sz w:val="28"/>
          <w:szCs w:val="28"/>
        </w:rPr>
        <w:t> </w:t>
      </w:r>
      <w:r>
        <w:rPr>
          <w:sz w:val="28"/>
          <w:szCs w:val="28"/>
        </w:rPr>
        <w:t xml:space="preserve">  </w:t>
      </w:r>
      <w:r w:rsidRPr="002D5542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2D5542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2D5542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</w:t>
      </w:r>
      <w:r>
        <w:rPr>
          <w:sz w:val="28"/>
          <w:szCs w:val="28"/>
        </w:rPr>
        <w:t xml:space="preserve"> </w:t>
      </w:r>
      <w:r w:rsidR="002A3AC6">
        <w:rPr>
          <w:sz w:val="28"/>
          <w:szCs w:val="28"/>
        </w:rPr>
        <w:t>направляет  имеющиеся материалы в органы прокуратуры.»</w:t>
      </w:r>
    </w:p>
    <w:p w:rsidR="00BE021E" w:rsidRPr="00BE021E" w:rsidRDefault="00B5476B" w:rsidP="00BE021E">
      <w:pPr>
        <w:pStyle w:val="a3"/>
        <w:numPr>
          <w:ilvl w:val="0"/>
          <w:numId w:val="9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постановления  </w:t>
      </w:r>
      <w:r w:rsidR="00BE021E" w:rsidRPr="00BE021E">
        <w:rPr>
          <w:b/>
          <w:sz w:val="28"/>
          <w:szCs w:val="28"/>
        </w:rPr>
        <w:t xml:space="preserve"> администрации сельского поселения «Верхне-Куэнгинское» № 12 от 02.03.2016 года  и далее по тексту  изложить в новой редакции:</w:t>
      </w:r>
    </w:p>
    <w:p w:rsidR="00BE021E" w:rsidRDefault="00BE021E" w:rsidP="00BE021E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8449C">
        <w:rPr>
          <w:sz w:val="28"/>
          <w:szCs w:val="28"/>
        </w:rPr>
        <w:t xml:space="preserve">«Об утверждении административного регламента предоставления </w:t>
      </w:r>
      <w:r w:rsidR="00365D1F">
        <w:rPr>
          <w:sz w:val="28"/>
          <w:szCs w:val="28"/>
        </w:rPr>
        <w:t>муниципальной услуги «З</w:t>
      </w:r>
      <w:r w:rsidRPr="0008449C">
        <w:rPr>
          <w:sz w:val="28"/>
          <w:szCs w:val="28"/>
        </w:rPr>
        <w:t>аключение договора безвозмездного срочного пользования в отношении земельного участка, находящегося в муниципальной собственности»</w:t>
      </w:r>
      <w:r>
        <w:rPr>
          <w:sz w:val="28"/>
          <w:szCs w:val="28"/>
        </w:rPr>
        <w:t>;</w:t>
      </w:r>
    </w:p>
    <w:p w:rsidR="00BE021E" w:rsidRDefault="00BE021E" w:rsidP="00EA1522">
      <w:pPr>
        <w:pStyle w:val="a3"/>
        <w:ind w:left="1648"/>
        <w:jc w:val="both"/>
        <w:rPr>
          <w:sz w:val="28"/>
          <w:szCs w:val="28"/>
        </w:rPr>
      </w:pPr>
    </w:p>
    <w:p w:rsidR="00BE021E" w:rsidRPr="00BE021E" w:rsidRDefault="00BE021E" w:rsidP="00BE021E">
      <w:pPr>
        <w:pStyle w:val="a3"/>
        <w:widowControl w:val="0"/>
        <w:numPr>
          <w:ilvl w:val="0"/>
          <w:numId w:val="9"/>
        </w:numPr>
        <w:autoSpaceDE w:val="0"/>
        <w:autoSpaceDN w:val="0"/>
        <w:adjustRightInd w:val="0"/>
        <w:rPr>
          <w:b/>
          <w:sz w:val="28"/>
          <w:szCs w:val="28"/>
        </w:rPr>
      </w:pPr>
      <w:r w:rsidRPr="00BE021E">
        <w:rPr>
          <w:b/>
          <w:sz w:val="28"/>
          <w:szCs w:val="28"/>
          <w:lang w:eastAsia="en-US"/>
        </w:rPr>
        <w:t>Пункт 2 постановления</w:t>
      </w:r>
      <w:r w:rsidR="00B5476B">
        <w:rPr>
          <w:b/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</w:rPr>
        <w:t xml:space="preserve">   </w:t>
      </w:r>
      <w:r w:rsidRPr="00BE021E">
        <w:rPr>
          <w:b/>
          <w:sz w:val="28"/>
          <w:szCs w:val="28"/>
          <w:lang w:eastAsia="en-US"/>
        </w:rPr>
        <w:t>изложить в следующей редакции:</w:t>
      </w:r>
    </w:p>
    <w:p w:rsidR="00BE021E" w:rsidRPr="00BE021E" w:rsidRDefault="00BE021E" w:rsidP="00BE021E">
      <w:pPr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  <w:r w:rsidRPr="001543E4">
        <w:rPr>
          <w:sz w:val="28"/>
          <w:szCs w:val="28"/>
          <w:lang w:eastAsia="en-US"/>
        </w:rPr>
        <w:t xml:space="preserve">« 2. Настоящее постановление вступает в силу на следующий день </w:t>
      </w:r>
      <w:r>
        <w:rPr>
          <w:sz w:val="28"/>
          <w:szCs w:val="28"/>
          <w:lang w:eastAsia="en-US"/>
        </w:rPr>
        <w:t xml:space="preserve">         </w:t>
      </w:r>
      <w:r w:rsidRPr="001543E4">
        <w:rPr>
          <w:sz w:val="28"/>
          <w:szCs w:val="28"/>
          <w:lang w:eastAsia="en-US"/>
        </w:rPr>
        <w:t>после дня его официального опубликования (обнародования)</w:t>
      </w:r>
      <w:proofErr w:type="gramStart"/>
      <w:r w:rsidRPr="001543E4">
        <w:rPr>
          <w:sz w:val="28"/>
          <w:szCs w:val="28"/>
          <w:lang w:eastAsia="en-US"/>
        </w:rPr>
        <w:t>;</w:t>
      </w:r>
      <w:r>
        <w:rPr>
          <w:sz w:val="28"/>
          <w:szCs w:val="28"/>
          <w:lang w:eastAsia="en-US"/>
        </w:rPr>
        <w:t>»</w:t>
      </w:r>
      <w:proofErr w:type="gramEnd"/>
    </w:p>
    <w:p w:rsidR="0008449C" w:rsidRPr="00242115" w:rsidRDefault="00E870CF" w:rsidP="00E870CF">
      <w:pPr>
        <w:ind w:left="567"/>
        <w:jc w:val="both"/>
        <w:rPr>
          <w:sz w:val="28"/>
          <w:szCs w:val="28"/>
        </w:rPr>
      </w:pPr>
      <w:r w:rsidRPr="00242115">
        <w:rPr>
          <w:sz w:val="28"/>
          <w:szCs w:val="28"/>
        </w:rPr>
        <w:t xml:space="preserve"> </w:t>
      </w:r>
    </w:p>
    <w:p w:rsidR="00617806" w:rsidRPr="00115880" w:rsidRDefault="00617806" w:rsidP="00115880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BE021E">
        <w:rPr>
          <w:sz w:val="28"/>
          <w:szCs w:val="28"/>
        </w:rPr>
        <w:t>Настоящее постановление вступает в силу после  официальног</w:t>
      </w:r>
      <w:r w:rsidR="00115880">
        <w:rPr>
          <w:sz w:val="28"/>
          <w:szCs w:val="28"/>
        </w:rPr>
        <w:t>о опубликования (обнародования), в соответствии с Уставом сельского поселения «Верхне-Куэнгинское».</w:t>
      </w:r>
    </w:p>
    <w:p w:rsidR="00617806" w:rsidRDefault="00617806" w:rsidP="00BE021E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 постановление   обнародовать на информационном  сайте и информационном стенде администрации сельского поселения «Верхне-Куэнгинское».</w:t>
      </w:r>
    </w:p>
    <w:p w:rsidR="00617806" w:rsidRDefault="00617806" w:rsidP="00617806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17806" w:rsidRDefault="00617806" w:rsidP="00617806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617806" w:rsidRDefault="00617806" w:rsidP="00617806">
      <w:pPr>
        <w:rPr>
          <w:sz w:val="28"/>
          <w:szCs w:val="28"/>
        </w:rPr>
      </w:pPr>
    </w:p>
    <w:p w:rsidR="00617806" w:rsidRDefault="00617806" w:rsidP="00617806"/>
    <w:p w:rsidR="00617806" w:rsidRDefault="00617806" w:rsidP="00617806"/>
    <w:p w:rsidR="00617806" w:rsidRDefault="00617806" w:rsidP="00617806"/>
    <w:p w:rsidR="00617806" w:rsidRDefault="00617806" w:rsidP="00617806"/>
    <w:p w:rsidR="00617806" w:rsidRDefault="00617806" w:rsidP="0061780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E77"/>
    <w:multiLevelType w:val="hybridMultilevel"/>
    <w:tmpl w:val="C276A9E4"/>
    <w:lvl w:ilvl="0" w:tplc="C36EC68E">
      <w:start w:val="1"/>
      <w:numFmt w:val="decimal"/>
      <w:lvlText w:val="%1)"/>
      <w:lvlJc w:val="left"/>
      <w:pPr>
        <w:ind w:left="164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88B07C7"/>
    <w:multiLevelType w:val="multilevel"/>
    <w:tmpl w:val="17DA73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3">
    <w:nsid w:val="378A65A1"/>
    <w:multiLevelType w:val="multilevel"/>
    <w:tmpl w:val="629C6DE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43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  <w:b/>
      </w:rPr>
    </w:lvl>
  </w:abstractNum>
  <w:abstractNum w:abstractNumId="4">
    <w:nsid w:val="41D37286"/>
    <w:multiLevelType w:val="hybridMultilevel"/>
    <w:tmpl w:val="2A36DD70"/>
    <w:lvl w:ilvl="0" w:tplc="AA006884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5">
    <w:nsid w:val="4AAD03C4"/>
    <w:multiLevelType w:val="hybridMultilevel"/>
    <w:tmpl w:val="6122B262"/>
    <w:lvl w:ilvl="0" w:tplc="B688296C">
      <w:start w:val="1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6">
    <w:nsid w:val="5FEC1CEA"/>
    <w:multiLevelType w:val="multilevel"/>
    <w:tmpl w:val="B0EE3E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602377EB"/>
    <w:multiLevelType w:val="hybridMultilevel"/>
    <w:tmpl w:val="C82E0A6C"/>
    <w:lvl w:ilvl="0" w:tplc="91224154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>
    <w:nsid w:val="602B21A3"/>
    <w:multiLevelType w:val="multilevel"/>
    <w:tmpl w:val="EC121202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29" w:hanging="2160"/>
      </w:pPr>
      <w:rPr>
        <w:rFonts w:hint="default"/>
      </w:rPr>
    </w:lvl>
  </w:abstractNum>
  <w:abstractNum w:abstractNumId="9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806"/>
    <w:rsid w:val="000005A5"/>
    <w:rsid w:val="00000913"/>
    <w:rsid w:val="00000E88"/>
    <w:rsid w:val="0000110B"/>
    <w:rsid w:val="0000126B"/>
    <w:rsid w:val="00001524"/>
    <w:rsid w:val="0000180C"/>
    <w:rsid w:val="000020E9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49C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78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854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045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1FC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AF8"/>
    <w:rsid w:val="00101EA9"/>
    <w:rsid w:val="0010215B"/>
    <w:rsid w:val="00102861"/>
    <w:rsid w:val="00102BAF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880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0DDF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72E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07E46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15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AC6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58E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503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5D1F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68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253F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95C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B39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DE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2F17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4F9B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806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47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2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14E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290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55B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972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1E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7C4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2EF9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1CF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6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0E06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01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CFF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469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42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37"/>
    <w:rsid w:val="00B254C4"/>
    <w:rsid w:val="00B25D03"/>
    <w:rsid w:val="00B26036"/>
    <w:rsid w:val="00B2614F"/>
    <w:rsid w:val="00B26812"/>
    <w:rsid w:val="00B2685B"/>
    <w:rsid w:val="00B26ADF"/>
    <w:rsid w:val="00B26B8E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4F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76B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245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21E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147"/>
    <w:rsid w:val="00D112A5"/>
    <w:rsid w:val="00D112DE"/>
    <w:rsid w:val="00D11E0C"/>
    <w:rsid w:val="00D123A6"/>
    <w:rsid w:val="00D128FD"/>
    <w:rsid w:val="00D12D98"/>
    <w:rsid w:val="00D14210"/>
    <w:rsid w:val="00D14DD7"/>
    <w:rsid w:val="00D150A6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3B3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0EE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4D3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43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C9E"/>
    <w:rsid w:val="00E8315F"/>
    <w:rsid w:val="00E83439"/>
    <w:rsid w:val="00E83BC2"/>
    <w:rsid w:val="00E83DC9"/>
    <w:rsid w:val="00E83DCD"/>
    <w:rsid w:val="00E83E8F"/>
    <w:rsid w:val="00E844E1"/>
    <w:rsid w:val="00E84BE9"/>
    <w:rsid w:val="00E84FD9"/>
    <w:rsid w:val="00E851E0"/>
    <w:rsid w:val="00E85CDF"/>
    <w:rsid w:val="00E85ED4"/>
    <w:rsid w:val="00E860F6"/>
    <w:rsid w:val="00E861F8"/>
    <w:rsid w:val="00E863E0"/>
    <w:rsid w:val="00E865D0"/>
    <w:rsid w:val="00E870CF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0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1522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3C1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5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2D2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5F3"/>
    <w:rsid w:val="00FB5882"/>
    <w:rsid w:val="00FB61CB"/>
    <w:rsid w:val="00FB6634"/>
    <w:rsid w:val="00FB683C"/>
    <w:rsid w:val="00FB6A60"/>
    <w:rsid w:val="00FB6B85"/>
    <w:rsid w:val="00FB6BA6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8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44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2D2A52-6AEA-42EA-8203-E7ED1E952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</Pages>
  <Words>1776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28</cp:revision>
  <cp:lastPrinted>2021-07-07T06:38:00Z</cp:lastPrinted>
  <dcterms:created xsi:type="dcterms:W3CDTF">2021-06-23T00:10:00Z</dcterms:created>
  <dcterms:modified xsi:type="dcterms:W3CDTF">2021-07-07T06:38:00Z</dcterms:modified>
</cp:coreProperties>
</file>