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409" w:rsidRDefault="00575409" w:rsidP="00037AFF">
      <w:pPr>
        <w:spacing w:after="0" w:line="240" w:lineRule="auto"/>
        <w:ind w:firstLine="708"/>
        <w:jc w:val="center"/>
        <w:rPr>
          <w:rFonts w:ascii="Times New Roman" w:hAnsi="Times New Roman"/>
          <w:b/>
          <w:sz w:val="28"/>
          <w:szCs w:val="28"/>
        </w:rPr>
      </w:pPr>
      <w:r>
        <w:rPr>
          <w:rFonts w:ascii="Times New Roman" w:hAnsi="Times New Roman"/>
          <w:b/>
          <w:sz w:val="28"/>
          <w:szCs w:val="28"/>
        </w:rPr>
        <w:t>Апелляционное представление прокурора удовлетворено</w:t>
      </w:r>
    </w:p>
    <w:p w:rsidR="00575409" w:rsidRDefault="00575409" w:rsidP="00037AFF">
      <w:pPr>
        <w:spacing w:after="0" w:line="240" w:lineRule="auto"/>
        <w:ind w:firstLine="708"/>
        <w:jc w:val="center"/>
        <w:rPr>
          <w:rFonts w:ascii="Times New Roman" w:hAnsi="Times New Roman"/>
          <w:b/>
          <w:sz w:val="28"/>
          <w:szCs w:val="28"/>
        </w:rPr>
      </w:pPr>
    </w:p>
    <w:p w:rsidR="00575409" w:rsidRDefault="00575409" w:rsidP="00A92D1C">
      <w:pPr>
        <w:spacing w:after="0" w:line="240" w:lineRule="auto"/>
        <w:ind w:firstLine="708"/>
        <w:jc w:val="both"/>
        <w:rPr>
          <w:rFonts w:ascii="Times New Roman" w:hAnsi="Times New Roman"/>
          <w:sz w:val="28"/>
          <w:szCs w:val="28"/>
        </w:rPr>
      </w:pPr>
      <w:r w:rsidRPr="00F16783">
        <w:rPr>
          <w:rFonts w:ascii="Times New Roman" w:hAnsi="Times New Roman"/>
          <w:sz w:val="28"/>
          <w:szCs w:val="28"/>
        </w:rPr>
        <w:t xml:space="preserve">Приговором  Сретенского районного суда Забайкальского края от </w:t>
      </w:r>
      <w:r>
        <w:rPr>
          <w:rFonts w:ascii="Times New Roman" w:hAnsi="Times New Roman"/>
          <w:sz w:val="28"/>
          <w:szCs w:val="28"/>
        </w:rPr>
        <w:t>23 марта 2021</w:t>
      </w:r>
      <w:r w:rsidRPr="00F16783">
        <w:rPr>
          <w:rFonts w:ascii="Times New Roman" w:hAnsi="Times New Roman"/>
          <w:sz w:val="28"/>
          <w:szCs w:val="28"/>
        </w:rPr>
        <w:t>года житель</w:t>
      </w:r>
      <w:r>
        <w:rPr>
          <w:rFonts w:ascii="Times New Roman" w:hAnsi="Times New Roman"/>
          <w:sz w:val="28"/>
          <w:szCs w:val="28"/>
        </w:rPr>
        <w:t xml:space="preserve"> г. Сретенска</w:t>
      </w:r>
      <w:r w:rsidRPr="00F16783">
        <w:rPr>
          <w:rFonts w:ascii="Times New Roman" w:hAnsi="Times New Roman"/>
          <w:sz w:val="28"/>
          <w:szCs w:val="28"/>
        </w:rPr>
        <w:t>, признан виновным</w:t>
      </w:r>
      <w:r>
        <w:rPr>
          <w:rFonts w:ascii="Times New Roman" w:hAnsi="Times New Roman"/>
          <w:sz w:val="28"/>
          <w:szCs w:val="28"/>
        </w:rPr>
        <w:t xml:space="preserve"> в незаконном приобретении, хранении без цели сбыта наркотических средств в значительном размере, то есть преступлении, предусмотренном ч.1 ст. 228 УК РФ.</w:t>
      </w:r>
    </w:p>
    <w:p w:rsidR="00575409" w:rsidRPr="00F16783" w:rsidRDefault="00575409" w:rsidP="00A92D1C">
      <w:pPr>
        <w:spacing w:after="0" w:line="240" w:lineRule="auto"/>
        <w:ind w:firstLine="708"/>
        <w:jc w:val="both"/>
        <w:rPr>
          <w:rFonts w:ascii="Times New Roman" w:hAnsi="Times New Roman"/>
          <w:sz w:val="28"/>
          <w:szCs w:val="28"/>
        </w:rPr>
      </w:pPr>
      <w:r w:rsidRPr="00F16783">
        <w:rPr>
          <w:rFonts w:ascii="Times New Roman" w:hAnsi="Times New Roman"/>
          <w:sz w:val="28"/>
          <w:szCs w:val="28"/>
        </w:rPr>
        <w:t>Приговором суда по совокупности преступлений ему назнач</w:t>
      </w:r>
      <w:r>
        <w:rPr>
          <w:rFonts w:ascii="Times New Roman" w:hAnsi="Times New Roman"/>
          <w:sz w:val="28"/>
          <w:szCs w:val="28"/>
        </w:rPr>
        <w:t>е</w:t>
      </w:r>
      <w:r w:rsidRPr="00F16783">
        <w:rPr>
          <w:rFonts w:ascii="Times New Roman" w:hAnsi="Times New Roman"/>
          <w:sz w:val="28"/>
          <w:szCs w:val="28"/>
        </w:rPr>
        <w:t xml:space="preserve">но наказание в виде лишения свободы на срок 1 год </w:t>
      </w:r>
      <w:r>
        <w:rPr>
          <w:rFonts w:ascii="Times New Roman" w:hAnsi="Times New Roman"/>
          <w:sz w:val="28"/>
          <w:szCs w:val="28"/>
        </w:rPr>
        <w:t>10 ме</w:t>
      </w:r>
      <w:r w:rsidRPr="00F16783">
        <w:rPr>
          <w:rFonts w:ascii="Times New Roman" w:hAnsi="Times New Roman"/>
          <w:sz w:val="28"/>
          <w:szCs w:val="28"/>
        </w:rPr>
        <w:t xml:space="preserve">сяцев </w:t>
      </w:r>
      <w:r>
        <w:rPr>
          <w:rFonts w:ascii="Times New Roman" w:hAnsi="Times New Roman"/>
          <w:sz w:val="28"/>
          <w:szCs w:val="28"/>
        </w:rPr>
        <w:t>с отбыванием наказания в колонии-поселении.</w:t>
      </w:r>
    </w:p>
    <w:p w:rsidR="00575409" w:rsidRDefault="00575409" w:rsidP="005F1588">
      <w:pPr>
        <w:spacing w:after="0" w:line="240" w:lineRule="auto"/>
        <w:jc w:val="both"/>
        <w:rPr>
          <w:rFonts w:ascii="Times New Roman" w:hAnsi="Times New Roman"/>
          <w:sz w:val="28"/>
          <w:szCs w:val="28"/>
        </w:rPr>
      </w:pPr>
      <w:r w:rsidRPr="00F16783">
        <w:rPr>
          <w:rFonts w:ascii="Times New Roman" w:hAnsi="Times New Roman"/>
          <w:sz w:val="28"/>
          <w:szCs w:val="28"/>
        </w:rPr>
        <w:tab/>
        <w:t xml:space="preserve">Не согласившись с приговором районного суда, </w:t>
      </w:r>
      <w:r>
        <w:rPr>
          <w:rFonts w:ascii="Times New Roman" w:hAnsi="Times New Roman"/>
          <w:sz w:val="28"/>
          <w:szCs w:val="28"/>
        </w:rPr>
        <w:t xml:space="preserve">заместителем </w:t>
      </w:r>
      <w:r w:rsidRPr="00F16783">
        <w:rPr>
          <w:rFonts w:ascii="Times New Roman" w:hAnsi="Times New Roman"/>
          <w:sz w:val="28"/>
          <w:szCs w:val="28"/>
        </w:rPr>
        <w:t>прокурор</w:t>
      </w:r>
      <w:r>
        <w:rPr>
          <w:rFonts w:ascii="Times New Roman" w:hAnsi="Times New Roman"/>
          <w:sz w:val="28"/>
          <w:szCs w:val="28"/>
        </w:rPr>
        <w:t>а</w:t>
      </w:r>
      <w:r w:rsidRPr="00F16783">
        <w:rPr>
          <w:rFonts w:ascii="Times New Roman" w:hAnsi="Times New Roman"/>
          <w:sz w:val="28"/>
          <w:szCs w:val="28"/>
        </w:rPr>
        <w:t xml:space="preserve"> района был</w:t>
      </w:r>
      <w:r>
        <w:rPr>
          <w:rFonts w:ascii="Times New Roman" w:hAnsi="Times New Roman"/>
          <w:sz w:val="28"/>
          <w:szCs w:val="28"/>
        </w:rPr>
        <w:t>о</w:t>
      </w:r>
      <w:r w:rsidRPr="00F16783">
        <w:rPr>
          <w:rFonts w:ascii="Times New Roman" w:hAnsi="Times New Roman"/>
          <w:sz w:val="28"/>
          <w:szCs w:val="28"/>
        </w:rPr>
        <w:t xml:space="preserve"> внесено апелляционное представление об изменении приговора в сторону </w:t>
      </w:r>
      <w:r>
        <w:rPr>
          <w:rFonts w:ascii="Times New Roman" w:hAnsi="Times New Roman"/>
          <w:sz w:val="28"/>
          <w:szCs w:val="28"/>
        </w:rPr>
        <w:t>улучшения</w:t>
      </w:r>
      <w:r w:rsidRPr="00F16783">
        <w:rPr>
          <w:rFonts w:ascii="Times New Roman" w:hAnsi="Times New Roman"/>
          <w:sz w:val="28"/>
          <w:szCs w:val="28"/>
        </w:rPr>
        <w:t xml:space="preserve"> положения осужденного </w:t>
      </w:r>
      <w:r>
        <w:rPr>
          <w:rFonts w:ascii="Times New Roman" w:hAnsi="Times New Roman"/>
          <w:sz w:val="28"/>
          <w:szCs w:val="28"/>
        </w:rPr>
        <w:t>и снижении назначенного наказания, поскольку при назначении наказания не были применены правила ч.5 ст.62 УК РФ, согласно которым назначенное наказание не может превышать двух третей максимального срока или размера наиболее строгого вида наказания.</w:t>
      </w:r>
    </w:p>
    <w:p w:rsidR="00575409" w:rsidRDefault="00575409" w:rsidP="007631C2">
      <w:pPr>
        <w:spacing w:after="0" w:line="240" w:lineRule="auto"/>
        <w:ind w:firstLine="708"/>
        <w:jc w:val="both"/>
        <w:rPr>
          <w:rFonts w:ascii="Times New Roman" w:hAnsi="Times New Roman"/>
          <w:sz w:val="28"/>
          <w:szCs w:val="28"/>
        </w:rPr>
      </w:pPr>
      <w:r>
        <w:rPr>
          <w:rFonts w:ascii="Times New Roman" w:hAnsi="Times New Roman"/>
          <w:sz w:val="28"/>
          <w:szCs w:val="28"/>
        </w:rPr>
        <w:t>Забайкальский краевой суд апелляционное представление прокурора удовлетворил,  с учетом правил ч.5 ст.62 УК РФ снизил назначенное наказание, определив окончательно наказание по совокупности преступлений в виде реального  лишения свободы на срок 1 год 8 месяцев с отбыванием наказания в колонии-поселении</w:t>
      </w:r>
    </w:p>
    <w:p w:rsidR="00575409" w:rsidRDefault="00575409" w:rsidP="005F1588">
      <w:pPr>
        <w:spacing w:after="0" w:line="240" w:lineRule="auto"/>
        <w:ind w:firstLine="708"/>
        <w:jc w:val="both"/>
        <w:rPr>
          <w:rFonts w:ascii="Times New Roman" w:hAnsi="Times New Roman"/>
          <w:sz w:val="28"/>
          <w:szCs w:val="28"/>
        </w:rPr>
      </w:pPr>
    </w:p>
    <w:p w:rsidR="00575409" w:rsidRDefault="00575409" w:rsidP="004868A3">
      <w:pPr>
        <w:spacing w:after="0" w:line="240" w:lineRule="auto"/>
        <w:jc w:val="both"/>
        <w:rPr>
          <w:rFonts w:ascii="Times New Roman" w:hAnsi="Times New Roman"/>
          <w:sz w:val="28"/>
          <w:szCs w:val="28"/>
        </w:rPr>
      </w:pPr>
      <w:r w:rsidRPr="00326276">
        <w:rPr>
          <w:rFonts w:ascii="Times New Roman" w:hAnsi="Times New Roman"/>
          <w:sz w:val="28"/>
          <w:szCs w:val="28"/>
        </w:rPr>
        <w:t>Статью подготовила заместитель прокурора район</w:t>
      </w:r>
      <w:r>
        <w:rPr>
          <w:rFonts w:ascii="Times New Roman" w:hAnsi="Times New Roman"/>
          <w:sz w:val="28"/>
          <w:szCs w:val="28"/>
        </w:rPr>
        <w:t xml:space="preserve">а </w:t>
      </w:r>
      <w:r w:rsidRPr="00326276">
        <w:rPr>
          <w:rFonts w:ascii="Times New Roman" w:hAnsi="Times New Roman"/>
          <w:sz w:val="28"/>
          <w:szCs w:val="28"/>
        </w:rPr>
        <w:t>Гагаринова</w:t>
      </w:r>
      <w:r>
        <w:rPr>
          <w:rFonts w:ascii="Times New Roman" w:hAnsi="Times New Roman"/>
          <w:sz w:val="28"/>
          <w:szCs w:val="28"/>
        </w:rPr>
        <w:t xml:space="preserve"> Надежда Викуловна  </w:t>
      </w:r>
    </w:p>
    <w:p w:rsidR="00575409" w:rsidRDefault="00575409" w:rsidP="004868A3">
      <w:pPr>
        <w:spacing w:after="0" w:line="240" w:lineRule="auto"/>
        <w:jc w:val="both"/>
        <w:rPr>
          <w:rFonts w:ascii="Times New Roman" w:hAnsi="Times New Roman"/>
          <w:sz w:val="28"/>
          <w:szCs w:val="28"/>
        </w:rPr>
      </w:pPr>
    </w:p>
    <w:p w:rsidR="00575409" w:rsidRDefault="00575409" w:rsidP="004868A3">
      <w:pPr>
        <w:spacing w:after="0" w:line="240" w:lineRule="auto"/>
        <w:jc w:val="both"/>
        <w:rPr>
          <w:rFonts w:ascii="Times New Roman" w:hAnsi="Times New Roman"/>
          <w:sz w:val="28"/>
          <w:szCs w:val="28"/>
        </w:rPr>
      </w:pPr>
    </w:p>
    <w:p w:rsidR="00575409" w:rsidRDefault="00575409" w:rsidP="004868A3">
      <w:pPr>
        <w:spacing w:after="0" w:line="240" w:lineRule="auto"/>
        <w:jc w:val="both"/>
        <w:rPr>
          <w:rFonts w:ascii="Times New Roman" w:hAnsi="Times New Roman"/>
          <w:sz w:val="28"/>
          <w:szCs w:val="28"/>
        </w:rPr>
      </w:pPr>
    </w:p>
    <w:p w:rsidR="00575409" w:rsidRPr="00326276" w:rsidRDefault="00575409" w:rsidP="004868A3">
      <w:pPr>
        <w:spacing w:after="0" w:line="240" w:lineRule="auto"/>
        <w:jc w:val="both"/>
        <w:rPr>
          <w:rFonts w:ascii="Times New Roman" w:hAnsi="Times New Roman"/>
          <w:sz w:val="28"/>
          <w:szCs w:val="28"/>
        </w:rPr>
      </w:pPr>
    </w:p>
    <w:sectPr w:rsidR="00575409" w:rsidRPr="00326276" w:rsidSect="00326276">
      <w:headerReference w:type="even" r:id="rId6"/>
      <w:headerReference w:type="default" r:id="rId7"/>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409" w:rsidRDefault="00575409">
      <w:r>
        <w:separator/>
      </w:r>
    </w:p>
  </w:endnote>
  <w:endnote w:type="continuationSeparator" w:id="0">
    <w:p w:rsidR="00575409" w:rsidRDefault="0057540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409" w:rsidRDefault="00575409">
      <w:r>
        <w:separator/>
      </w:r>
    </w:p>
  </w:footnote>
  <w:footnote w:type="continuationSeparator" w:id="0">
    <w:p w:rsidR="00575409" w:rsidRDefault="005754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409" w:rsidRDefault="00575409" w:rsidP="0087305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75409" w:rsidRDefault="005754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409" w:rsidRDefault="00575409" w:rsidP="0087305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575409" w:rsidRDefault="0057540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868A3"/>
    <w:rsid w:val="0000544E"/>
    <w:rsid w:val="0000617F"/>
    <w:rsid w:val="000167DE"/>
    <w:rsid w:val="00021795"/>
    <w:rsid w:val="00021B1D"/>
    <w:rsid w:val="000247E7"/>
    <w:rsid w:val="00030B77"/>
    <w:rsid w:val="00032811"/>
    <w:rsid w:val="00037AFF"/>
    <w:rsid w:val="0004118F"/>
    <w:rsid w:val="00045568"/>
    <w:rsid w:val="000456B1"/>
    <w:rsid w:val="00062F27"/>
    <w:rsid w:val="00073527"/>
    <w:rsid w:val="000872FA"/>
    <w:rsid w:val="000962B6"/>
    <w:rsid w:val="000A6DAB"/>
    <w:rsid w:val="000C7A16"/>
    <w:rsid w:val="000D1E8C"/>
    <w:rsid w:val="000D368E"/>
    <w:rsid w:val="000F2FF5"/>
    <w:rsid w:val="0011070C"/>
    <w:rsid w:val="00112935"/>
    <w:rsid w:val="001174EA"/>
    <w:rsid w:val="0012569D"/>
    <w:rsid w:val="00141363"/>
    <w:rsid w:val="00144449"/>
    <w:rsid w:val="001456E9"/>
    <w:rsid w:val="00157C5C"/>
    <w:rsid w:val="00160744"/>
    <w:rsid w:val="00165DC6"/>
    <w:rsid w:val="00193E22"/>
    <w:rsid w:val="0019476E"/>
    <w:rsid w:val="001A0086"/>
    <w:rsid w:val="001A6AE4"/>
    <w:rsid w:val="001B73FF"/>
    <w:rsid w:val="001C05BC"/>
    <w:rsid w:val="001C380A"/>
    <w:rsid w:val="001C49D1"/>
    <w:rsid w:val="001C6027"/>
    <w:rsid w:val="001E2E5F"/>
    <w:rsid w:val="001E57B0"/>
    <w:rsid w:val="00201E91"/>
    <w:rsid w:val="002050C8"/>
    <w:rsid w:val="00223CCC"/>
    <w:rsid w:val="00230AF1"/>
    <w:rsid w:val="00232631"/>
    <w:rsid w:val="00237066"/>
    <w:rsid w:val="002375E8"/>
    <w:rsid w:val="0024740D"/>
    <w:rsid w:val="00252E12"/>
    <w:rsid w:val="002545FB"/>
    <w:rsid w:val="002569B0"/>
    <w:rsid w:val="00262E9E"/>
    <w:rsid w:val="00274947"/>
    <w:rsid w:val="0028781B"/>
    <w:rsid w:val="00290CAA"/>
    <w:rsid w:val="002B195E"/>
    <w:rsid w:val="002B207E"/>
    <w:rsid w:val="002C0D53"/>
    <w:rsid w:val="002C4510"/>
    <w:rsid w:val="002C53F0"/>
    <w:rsid w:val="002D03EE"/>
    <w:rsid w:val="002D79A4"/>
    <w:rsid w:val="002E25D8"/>
    <w:rsid w:val="002F480D"/>
    <w:rsid w:val="0031460D"/>
    <w:rsid w:val="00325AA5"/>
    <w:rsid w:val="00325F34"/>
    <w:rsid w:val="00326276"/>
    <w:rsid w:val="00330383"/>
    <w:rsid w:val="003351E0"/>
    <w:rsid w:val="0033723D"/>
    <w:rsid w:val="00364536"/>
    <w:rsid w:val="0037084B"/>
    <w:rsid w:val="003741D6"/>
    <w:rsid w:val="00375BD1"/>
    <w:rsid w:val="00385043"/>
    <w:rsid w:val="0039713F"/>
    <w:rsid w:val="003A780D"/>
    <w:rsid w:val="003C35BD"/>
    <w:rsid w:val="003C7025"/>
    <w:rsid w:val="003E4A01"/>
    <w:rsid w:val="003F667D"/>
    <w:rsid w:val="003F7DAB"/>
    <w:rsid w:val="004044F5"/>
    <w:rsid w:val="004070CF"/>
    <w:rsid w:val="00415066"/>
    <w:rsid w:val="00421FB1"/>
    <w:rsid w:val="00434FCF"/>
    <w:rsid w:val="00435405"/>
    <w:rsid w:val="004437DE"/>
    <w:rsid w:val="00467099"/>
    <w:rsid w:val="00473A36"/>
    <w:rsid w:val="00474F01"/>
    <w:rsid w:val="00475B49"/>
    <w:rsid w:val="004868A3"/>
    <w:rsid w:val="004B5A5E"/>
    <w:rsid w:val="004D2D66"/>
    <w:rsid w:val="004F7268"/>
    <w:rsid w:val="0050234D"/>
    <w:rsid w:val="00507EDE"/>
    <w:rsid w:val="0051753D"/>
    <w:rsid w:val="00525B93"/>
    <w:rsid w:val="00531F5A"/>
    <w:rsid w:val="0054372F"/>
    <w:rsid w:val="00546E41"/>
    <w:rsid w:val="005601D2"/>
    <w:rsid w:val="00566E34"/>
    <w:rsid w:val="00571EEF"/>
    <w:rsid w:val="00575409"/>
    <w:rsid w:val="0058307A"/>
    <w:rsid w:val="005845D8"/>
    <w:rsid w:val="005A0E5A"/>
    <w:rsid w:val="005A39D5"/>
    <w:rsid w:val="005B060B"/>
    <w:rsid w:val="005B49A0"/>
    <w:rsid w:val="005B54E4"/>
    <w:rsid w:val="005C1BF4"/>
    <w:rsid w:val="005C7319"/>
    <w:rsid w:val="005D12FD"/>
    <w:rsid w:val="005D7C0B"/>
    <w:rsid w:val="005E4C11"/>
    <w:rsid w:val="005F1588"/>
    <w:rsid w:val="005F401E"/>
    <w:rsid w:val="006278B2"/>
    <w:rsid w:val="00636FF7"/>
    <w:rsid w:val="0064526C"/>
    <w:rsid w:val="00651D38"/>
    <w:rsid w:val="00681B2F"/>
    <w:rsid w:val="00685BD4"/>
    <w:rsid w:val="006A2866"/>
    <w:rsid w:val="006B3AF3"/>
    <w:rsid w:val="006E2E42"/>
    <w:rsid w:val="007015E7"/>
    <w:rsid w:val="00702C1A"/>
    <w:rsid w:val="00706FA5"/>
    <w:rsid w:val="007075D1"/>
    <w:rsid w:val="007133F7"/>
    <w:rsid w:val="0072221F"/>
    <w:rsid w:val="00727732"/>
    <w:rsid w:val="007351E1"/>
    <w:rsid w:val="00754FF9"/>
    <w:rsid w:val="00760109"/>
    <w:rsid w:val="00761792"/>
    <w:rsid w:val="007631C2"/>
    <w:rsid w:val="0077246F"/>
    <w:rsid w:val="00783578"/>
    <w:rsid w:val="0078521E"/>
    <w:rsid w:val="007C1364"/>
    <w:rsid w:val="007C195D"/>
    <w:rsid w:val="007C712F"/>
    <w:rsid w:val="00805A55"/>
    <w:rsid w:val="00827C04"/>
    <w:rsid w:val="0083067D"/>
    <w:rsid w:val="00873056"/>
    <w:rsid w:val="00891A8C"/>
    <w:rsid w:val="00897DF5"/>
    <w:rsid w:val="008B5A6E"/>
    <w:rsid w:val="008C6D43"/>
    <w:rsid w:val="008D0BED"/>
    <w:rsid w:val="008D51EB"/>
    <w:rsid w:val="008F284C"/>
    <w:rsid w:val="008F487C"/>
    <w:rsid w:val="00902315"/>
    <w:rsid w:val="00904D10"/>
    <w:rsid w:val="00920987"/>
    <w:rsid w:val="00924BD4"/>
    <w:rsid w:val="009443E1"/>
    <w:rsid w:val="00950A4B"/>
    <w:rsid w:val="00950DE6"/>
    <w:rsid w:val="00977DF5"/>
    <w:rsid w:val="009A177F"/>
    <w:rsid w:val="009B4DB5"/>
    <w:rsid w:val="009B7171"/>
    <w:rsid w:val="009C121A"/>
    <w:rsid w:val="009E187B"/>
    <w:rsid w:val="009E5D7F"/>
    <w:rsid w:val="00A001DA"/>
    <w:rsid w:val="00A03802"/>
    <w:rsid w:val="00A05473"/>
    <w:rsid w:val="00A11F00"/>
    <w:rsid w:val="00A16892"/>
    <w:rsid w:val="00A30999"/>
    <w:rsid w:val="00A330A3"/>
    <w:rsid w:val="00A34EE4"/>
    <w:rsid w:val="00A55F92"/>
    <w:rsid w:val="00A6082E"/>
    <w:rsid w:val="00A72061"/>
    <w:rsid w:val="00A83012"/>
    <w:rsid w:val="00A84010"/>
    <w:rsid w:val="00A8662F"/>
    <w:rsid w:val="00A92D1C"/>
    <w:rsid w:val="00A97005"/>
    <w:rsid w:val="00A97C23"/>
    <w:rsid w:val="00AB1F47"/>
    <w:rsid w:val="00AB1F6B"/>
    <w:rsid w:val="00AC561B"/>
    <w:rsid w:val="00AE2AEF"/>
    <w:rsid w:val="00AF4FE8"/>
    <w:rsid w:val="00AF63E3"/>
    <w:rsid w:val="00AF6449"/>
    <w:rsid w:val="00AF6BF6"/>
    <w:rsid w:val="00B0253D"/>
    <w:rsid w:val="00B1144D"/>
    <w:rsid w:val="00B14E5D"/>
    <w:rsid w:val="00B15036"/>
    <w:rsid w:val="00B15882"/>
    <w:rsid w:val="00B15DD9"/>
    <w:rsid w:val="00B44D94"/>
    <w:rsid w:val="00B53C16"/>
    <w:rsid w:val="00B6779E"/>
    <w:rsid w:val="00B73B61"/>
    <w:rsid w:val="00BB6F36"/>
    <w:rsid w:val="00BC0C67"/>
    <w:rsid w:val="00BC79A0"/>
    <w:rsid w:val="00BC7C78"/>
    <w:rsid w:val="00BD1E51"/>
    <w:rsid w:val="00BE6CA1"/>
    <w:rsid w:val="00BF7A47"/>
    <w:rsid w:val="00C0171A"/>
    <w:rsid w:val="00C15FF9"/>
    <w:rsid w:val="00C24656"/>
    <w:rsid w:val="00C4284C"/>
    <w:rsid w:val="00C5006C"/>
    <w:rsid w:val="00C57007"/>
    <w:rsid w:val="00C67607"/>
    <w:rsid w:val="00C7421C"/>
    <w:rsid w:val="00C757C1"/>
    <w:rsid w:val="00C77065"/>
    <w:rsid w:val="00C822C0"/>
    <w:rsid w:val="00C83C67"/>
    <w:rsid w:val="00C921DA"/>
    <w:rsid w:val="00CA39C9"/>
    <w:rsid w:val="00CA5796"/>
    <w:rsid w:val="00CA7C69"/>
    <w:rsid w:val="00CC0ED5"/>
    <w:rsid w:val="00CC349F"/>
    <w:rsid w:val="00CC49C6"/>
    <w:rsid w:val="00CE2DE3"/>
    <w:rsid w:val="00CE70A8"/>
    <w:rsid w:val="00CF1E67"/>
    <w:rsid w:val="00CF34AB"/>
    <w:rsid w:val="00CF69A8"/>
    <w:rsid w:val="00D04F70"/>
    <w:rsid w:val="00D05550"/>
    <w:rsid w:val="00D12784"/>
    <w:rsid w:val="00D17C9E"/>
    <w:rsid w:val="00D26182"/>
    <w:rsid w:val="00D30F7B"/>
    <w:rsid w:val="00D47D62"/>
    <w:rsid w:val="00D52166"/>
    <w:rsid w:val="00D57659"/>
    <w:rsid w:val="00D62D87"/>
    <w:rsid w:val="00D837FA"/>
    <w:rsid w:val="00D94F6C"/>
    <w:rsid w:val="00DA1691"/>
    <w:rsid w:val="00DA17BA"/>
    <w:rsid w:val="00DA1F77"/>
    <w:rsid w:val="00DA51A5"/>
    <w:rsid w:val="00DA547D"/>
    <w:rsid w:val="00DB002D"/>
    <w:rsid w:val="00DB5753"/>
    <w:rsid w:val="00DD49E7"/>
    <w:rsid w:val="00DE6DAB"/>
    <w:rsid w:val="00DF4F98"/>
    <w:rsid w:val="00E0499A"/>
    <w:rsid w:val="00E124AF"/>
    <w:rsid w:val="00E23F2A"/>
    <w:rsid w:val="00E53128"/>
    <w:rsid w:val="00E608CE"/>
    <w:rsid w:val="00E60C61"/>
    <w:rsid w:val="00E653D7"/>
    <w:rsid w:val="00E86599"/>
    <w:rsid w:val="00E86A5D"/>
    <w:rsid w:val="00E901C2"/>
    <w:rsid w:val="00E97307"/>
    <w:rsid w:val="00EA59D6"/>
    <w:rsid w:val="00EC55B8"/>
    <w:rsid w:val="00ED1CA5"/>
    <w:rsid w:val="00ED2CB0"/>
    <w:rsid w:val="00ED51F8"/>
    <w:rsid w:val="00F0016C"/>
    <w:rsid w:val="00F03576"/>
    <w:rsid w:val="00F16783"/>
    <w:rsid w:val="00F26F5B"/>
    <w:rsid w:val="00F33BF2"/>
    <w:rsid w:val="00F34495"/>
    <w:rsid w:val="00F361F7"/>
    <w:rsid w:val="00F52594"/>
    <w:rsid w:val="00F67C59"/>
    <w:rsid w:val="00F832D2"/>
    <w:rsid w:val="00F84150"/>
    <w:rsid w:val="00F87016"/>
    <w:rsid w:val="00FA42D9"/>
    <w:rsid w:val="00FA43C7"/>
    <w:rsid w:val="00FA6705"/>
    <w:rsid w:val="00FA795F"/>
    <w:rsid w:val="00FC34E5"/>
    <w:rsid w:val="00FC5BCC"/>
    <w:rsid w:val="00FC6AB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016"/>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26276"/>
    <w:pPr>
      <w:tabs>
        <w:tab w:val="center" w:pos="4677"/>
        <w:tab w:val="right" w:pos="9355"/>
      </w:tabs>
    </w:pPr>
  </w:style>
  <w:style w:type="character" w:customStyle="1" w:styleId="HeaderChar">
    <w:name w:val="Header Char"/>
    <w:basedOn w:val="DefaultParagraphFont"/>
    <w:link w:val="Header"/>
    <w:uiPriority w:val="99"/>
    <w:semiHidden/>
    <w:locked/>
    <w:rsid w:val="004F7268"/>
    <w:rPr>
      <w:rFonts w:cs="Times New Roman"/>
    </w:rPr>
  </w:style>
  <w:style w:type="character" w:styleId="PageNumber">
    <w:name w:val="page number"/>
    <w:basedOn w:val="DefaultParagraphFont"/>
    <w:uiPriority w:val="99"/>
    <w:rsid w:val="00326276"/>
    <w:rPr>
      <w:rFonts w:cs="Times New Roman"/>
    </w:rPr>
  </w:style>
</w:styles>
</file>

<file path=word/webSettings.xml><?xml version="1.0" encoding="utf-8"?>
<w:webSettings xmlns:r="http://schemas.openxmlformats.org/officeDocument/2006/relationships" xmlns:w="http://schemas.openxmlformats.org/wordprocessingml/2006/main">
  <w:divs>
    <w:div w:id="1903249657">
      <w:marLeft w:val="0"/>
      <w:marRight w:val="0"/>
      <w:marTop w:val="0"/>
      <w:marBottom w:val="0"/>
      <w:divBdr>
        <w:top w:val="none" w:sz="0" w:space="0" w:color="auto"/>
        <w:left w:val="none" w:sz="0" w:space="0" w:color="auto"/>
        <w:bottom w:val="none" w:sz="0" w:space="0" w:color="auto"/>
        <w:right w:val="none" w:sz="0" w:space="0" w:color="auto"/>
      </w:divBdr>
    </w:div>
    <w:div w:id="1903249658">
      <w:marLeft w:val="0"/>
      <w:marRight w:val="0"/>
      <w:marTop w:val="0"/>
      <w:marBottom w:val="0"/>
      <w:divBdr>
        <w:top w:val="none" w:sz="0" w:space="0" w:color="auto"/>
        <w:left w:val="none" w:sz="0" w:space="0" w:color="auto"/>
        <w:bottom w:val="none" w:sz="0" w:space="0" w:color="auto"/>
        <w:right w:val="none" w:sz="0" w:space="0" w:color="auto"/>
      </w:divBdr>
    </w:div>
    <w:div w:id="19032496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42</TotalTime>
  <Pages>1</Pages>
  <Words>194</Words>
  <Characters>1111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впускайте в дом посторонних людей»</dc:title>
  <dc:subject/>
  <dc:creator>ГагариноваНВ</dc:creator>
  <cp:keywords/>
  <dc:description/>
  <cp:lastModifiedBy>User</cp:lastModifiedBy>
  <cp:revision>8</cp:revision>
  <cp:lastPrinted>2018-02-15T09:19:00Z</cp:lastPrinted>
  <dcterms:created xsi:type="dcterms:W3CDTF">2021-06-30T04:43:00Z</dcterms:created>
  <dcterms:modified xsi:type="dcterms:W3CDTF">2021-11-15T03:47:00Z</dcterms:modified>
</cp:coreProperties>
</file>