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500" w:rsidRPr="001E5500" w:rsidRDefault="001E5500" w:rsidP="001E5500">
      <w:pPr>
        <w:shd w:val="clear" w:color="auto" w:fill="FFFFFF"/>
        <w:spacing w:after="450" w:line="540" w:lineRule="atLeast"/>
        <w:textAlignment w:val="baseline"/>
        <w:outlineLvl w:val="0"/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</w:pPr>
      <w:bookmarkStart w:id="0" w:name="_GoBack"/>
      <w:r w:rsidRPr="001E5500"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  <w:t>Не оставляйте детей без присмотра!</w:t>
      </w:r>
    </w:p>
    <w:bookmarkEnd w:id="0"/>
    <w:p w:rsidR="001E5500" w:rsidRPr="001E5500" w:rsidRDefault="001E5500" w:rsidP="001E5500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1E5500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2B483407" wp14:editId="0C00ADFD">
            <wp:extent cx="4811486" cy="3608615"/>
            <wp:effectExtent l="0" t="0" r="8255" b="0"/>
            <wp:docPr id="1" name="Рисунок 1" descr="Не оставляйте детей без присмотра!">
              <a:hlinkClick xmlns:a="http://schemas.openxmlformats.org/drawingml/2006/main" r:id="rId5" tooltip="&quot;Не оставляйте детей без присмотра!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 оставляйте детей без присмотра!">
                      <a:hlinkClick r:id="rId5" tooltip="&quot;Не оставляйте детей без присмотра!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7318" cy="361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b/>
          <w:i/>
          <w:color w:val="3B4256"/>
          <w:sz w:val="32"/>
          <w:szCs w:val="24"/>
          <w:lang w:eastAsia="ru-RU"/>
        </w:rPr>
        <w:t>Администрация сельского поселения  «Верхне-Куэнгинское» обращается к родителям</w:t>
      </w: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 xml:space="preserve">: помните, прежде всего, именно вы в ответе за жизнь своего ребенка! 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u w:val="single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u w:val="single"/>
          <w:lang w:eastAsia="ru-RU"/>
        </w:rPr>
        <w:t>Поэтому, уважаемые родители: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не оставляйте по возможности детей без присмотра;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контролируйте, чем они занимаются в свободное время;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чаще напоминайте ребенку об опасности игры с огнем. Нужно стремиться к тому, чтобы ребенок осознал, что спички - не игрушка, а огонь – не забава, чтобы у него сложилось впечатление о пожаре, как о тяжелом бедствии для людей;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не оставляйте на виду спички, зажигалки;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научите детей правильно пользоваться бытовыми электроприборами;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расскажите им, как правильно действовать при экстремальной ситуации, ведь очень часто у ребенка срабатывает пассивно-</w:t>
      </w: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lastRenderedPageBreak/>
        <w:t>оборонительная реакция и место того, чтобы убежать от огня, дети прячутся, забиваются в угол;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если ваш ребенок иногда остается дома один, то обязательно напишите на листке бумаги все необходимые телефоны экстренной помощи. Они всегда должны находиться на самом видном месте, и первой строкой должен быть написан телефон «01». Убедитесь, что ребенок знает свой адрес;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- помните, что если пожар произойдет по причине детской шалости и причинит кому-либо ущерб, то родители несут за это ответственность в установленном законом порядке.</w:t>
      </w:r>
    </w:p>
    <w:p w:rsidR="001E5500" w:rsidRPr="001E5500" w:rsidRDefault="001E5500" w:rsidP="001E5500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Если же возникла необходимость оставить ребенка на время одного, прежде чем уйти, проверьте, спрятаны ли спички, выключен ли газ и электроприборы, погашен ли огонь в печке.</w:t>
      </w:r>
    </w:p>
    <w:p w:rsidR="001E5500" w:rsidRPr="001E5500" w:rsidRDefault="001E5500" w:rsidP="001E5500">
      <w:pPr>
        <w:shd w:val="clear" w:color="auto" w:fill="FFFFFF"/>
        <w:spacing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</w:pPr>
      <w:r w:rsidRPr="001E5500">
        <w:rPr>
          <w:rFonts w:ascii="Times New Roman" w:eastAsia="Times New Roman" w:hAnsi="Times New Roman" w:cs="Times New Roman"/>
          <w:color w:val="3B4256"/>
          <w:sz w:val="32"/>
          <w:szCs w:val="24"/>
          <w:lang w:eastAsia="ru-RU"/>
        </w:rPr>
        <w:t>Если вы будете выполнять эти несложные правила, беда минует ваш дом! </w:t>
      </w:r>
    </w:p>
    <w:p w:rsidR="008B7081" w:rsidRDefault="008B7081"/>
    <w:sectPr w:rsidR="008B7081" w:rsidSect="001E550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209"/>
    <w:rsid w:val="001E5500"/>
    <w:rsid w:val="008B7081"/>
    <w:rsid w:val="008F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5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5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4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203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657674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019-12-20/bcb1070efb32d87b76758ef94efa6d35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1323</Characters>
  <Application>Microsoft Office Word</Application>
  <DocSecurity>0</DocSecurity>
  <Lines>11</Lines>
  <Paragraphs>3</Paragraphs>
  <ScaleCrop>false</ScaleCrop>
  <Company>Home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2022-12-27T06:23:00Z</dcterms:created>
  <dcterms:modified xsi:type="dcterms:W3CDTF">2022-12-27T06:25:00Z</dcterms:modified>
</cp:coreProperties>
</file>