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2F4DBA" w:rsidRDefault="002F4DBA" w:rsidP="002F4DBA">
      <w:pPr>
        <w:rPr>
          <w:rFonts w:ascii="Times New Roman" w:hAnsi="Times New Roman"/>
          <w:b/>
          <w:sz w:val="32"/>
        </w:rPr>
      </w:pPr>
    </w:p>
    <w:p w:rsidR="002F4DBA" w:rsidRDefault="002F4DBA" w:rsidP="002F4DBA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2F4DBA" w:rsidRDefault="002F4DBA" w:rsidP="002F4DBA">
      <w:pPr>
        <w:jc w:val="center"/>
        <w:rPr>
          <w:rFonts w:ascii="Times New Roman" w:hAnsi="Times New Roman"/>
          <w:b/>
          <w:sz w:val="32"/>
        </w:rPr>
      </w:pPr>
    </w:p>
    <w:p w:rsidR="002F4DBA" w:rsidRDefault="002F4DBA" w:rsidP="002F4DB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 мая 2025 года                                                                                  № 22</w:t>
      </w:r>
    </w:p>
    <w:p w:rsidR="002F4DBA" w:rsidRDefault="002F4DBA" w:rsidP="002F4DBA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14.12.2015 года №  42</w:t>
      </w:r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«Предоставление земельных участков в аренду без торгов» </w:t>
      </w:r>
    </w:p>
    <w:p w:rsidR="002F4DBA" w:rsidRDefault="002F4DBA" w:rsidP="002F4DBA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2F4DBA" w:rsidRDefault="002F4DBA" w:rsidP="002F4DBA">
      <w:pPr>
        <w:spacing w:after="0" w:line="240" w:lineRule="auto"/>
        <w:rPr>
          <w:rFonts w:ascii="Times New Roman" w:hAnsi="Times New Roman"/>
          <w:sz w:val="28"/>
        </w:rPr>
      </w:pP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  <w:r>
        <w:rPr>
          <w:rFonts w:ascii="Times New Roman" w:hAnsi="Times New Roman"/>
          <w:b/>
          <w:sz w:val="28"/>
        </w:rPr>
        <w:t xml:space="preserve"> </w:t>
      </w:r>
    </w:p>
    <w:p w:rsidR="002F4DBA" w:rsidRDefault="002F4DBA" w:rsidP="002F4DB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2F4DBA" w:rsidRDefault="002F4DBA" w:rsidP="002F4DBA">
      <w:pPr>
        <w:spacing w:after="0" w:line="240" w:lineRule="auto"/>
        <w:rPr>
          <w:rFonts w:ascii="Times New Roman" w:hAnsi="Times New Roman"/>
          <w:sz w:val="28"/>
        </w:rPr>
      </w:pPr>
    </w:p>
    <w:p w:rsidR="002F4DBA" w:rsidRDefault="002F4DBA" w:rsidP="002F4DB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 административный регламент предоставления муниципальной услуги «Предоставление земельных участков в аренду без торгов», утвержденный постановлением администрации сельского поселения «Верхне-Куэнгинское» от 14.12.2015 года №  42  внести следующие изменения:</w:t>
      </w:r>
    </w:p>
    <w:p w:rsidR="002F4DBA" w:rsidRDefault="002F4DBA" w:rsidP="002F4DB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Пункт 2.7.2 административного регламента изложить в новой редакции:</w:t>
      </w: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«2.7.2.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</w:t>
      </w:r>
      <w:r>
        <w:rPr>
          <w:rFonts w:ascii="Times New Roman" w:hAnsi="Times New Roman"/>
          <w:sz w:val="28"/>
        </w:rPr>
        <w:lastRenderedPageBreak/>
        <w:t xml:space="preserve">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2F4DBA" w:rsidRDefault="002F4DBA" w:rsidP="002F4DBA">
      <w:pPr>
        <w:pStyle w:val="a3"/>
        <w:widowControl w:val="0"/>
        <w:tabs>
          <w:tab w:val="left" w:pos="1190"/>
        </w:tabs>
        <w:spacing w:after="0" w:line="240" w:lineRule="auto"/>
        <w:ind w:left="0" w:right="280" w:firstLine="54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2F4DBA" w:rsidRDefault="002F4DBA" w:rsidP="002F4DBA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contextualSpacing w:val="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F4DBA" w:rsidRDefault="002F4DBA" w:rsidP="002F4DBA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proofErr w:type="gramEnd"/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2F4DBA" w:rsidRDefault="002F4DBA" w:rsidP="002F4DB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F4DBA" w:rsidRDefault="002F4DBA" w:rsidP="002F4DBA">
      <w:pPr>
        <w:spacing w:after="0" w:line="240" w:lineRule="auto"/>
        <w:rPr>
          <w:rFonts w:ascii="Times New Roman" w:hAnsi="Times New Roman"/>
          <w:sz w:val="28"/>
        </w:rPr>
      </w:pPr>
    </w:p>
    <w:p w:rsidR="002F4DBA" w:rsidRDefault="002F4DBA" w:rsidP="002F4DB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2F4DBA" w:rsidRDefault="002F4DBA" w:rsidP="002F4DB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2F4DBA" w:rsidRDefault="002F4DBA" w:rsidP="002F4DBA"/>
    <w:p w:rsidR="002F4DBA" w:rsidRDefault="002F4DBA" w:rsidP="002F4DBA">
      <w:pPr>
        <w:rPr>
          <w:rFonts w:ascii="Times New Roman" w:hAnsi="Times New Roman"/>
          <w:sz w:val="28"/>
        </w:rPr>
      </w:pPr>
    </w:p>
    <w:p w:rsidR="00135CD6" w:rsidRDefault="00135CD6"/>
    <w:sectPr w:rsidR="00135CD6" w:rsidSect="00990BA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32059"/>
    <w:multiLevelType w:val="multilevel"/>
    <w:tmpl w:val="B8C27496"/>
    <w:lvl w:ilvl="0">
      <w:start w:val="1"/>
      <w:numFmt w:val="decimal"/>
      <w:lvlText w:val="%1)"/>
      <w:lvlJc w:val="left"/>
      <w:pPr>
        <w:widowControl/>
        <w:ind w:left="142" w:hanging="509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  <w:jc w:val="right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F4DBA"/>
    <w:rsid w:val="00135CD6"/>
    <w:rsid w:val="002F4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DBA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2F4DB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2F4DBA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2853</Characters>
  <Application>Microsoft Office Word</Application>
  <DocSecurity>0</DocSecurity>
  <Lines>23</Lines>
  <Paragraphs>6</Paragraphs>
  <ScaleCrop>false</ScaleCrop>
  <Company>Krokoz™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2025-05-19T01:07:00Z</dcterms:created>
  <dcterms:modified xsi:type="dcterms:W3CDTF">2025-05-19T01:08:00Z</dcterms:modified>
</cp:coreProperties>
</file>