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A8E" w:rsidRPr="00C213F3" w:rsidRDefault="00092A8E" w:rsidP="00092A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092A8E" w:rsidRPr="00C213F3" w:rsidRDefault="00092A8E" w:rsidP="00092A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«ВЕРХНЕ-КУЭНГИНСКОЕ»  МУНИЦИПАЛЬНОГО  РАЙОНА</w:t>
      </w:r>
    </w:p>
    <w:p w:rsidR="00092A8E" w:rsidRPr="00C213F3" w:rsidRDefault="00092A8E" w:rsidP="00092A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«СРЕТЕНСКИЙ  РАЙОН»     ЗАБАЙКАЛЬСКОГО КРАЯ</w:t>
      </w:r>
    </w:p>
    <w:p w:rsidR="00092A8E" w:rsidRPr="00C213F3" w:rsidRDefault="00092A8E" w:rsidP="00092A8E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92A8E" w:rsidRPr="00C213F3" w:rsidRDefault="00092A8E" w:rsidP="00092A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C213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C213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092A8E" w:rsidRPr="00C213F3" w:rsidRDefault="00092A8E" w:rsidP="00092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2A8E" w:rsidRPr="00C213F3" w:rsidRDefault="00092A8E" w:rsidP="00092A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2A8E" w:rsidRPr="00C213F3" w:rsidRDefault="00092A8E" w:rsidP="00092A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  декабря     2019</w:t>
      </w:r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№  43</w:t>
      </w:r>
    </w:p>
    <w:p w:rsidR="00092A8E" w:rsidRPr="00C213F3" w:rsidRDefault="00092A8E" w:rsidP="00092A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2A8E" w:rsidRPr="00C213F3" w:rsidRDefault="00092A8E" w:rsidP="00092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Верхняя </w:t>
      </w:r>
      <w:proofErr w:type="spellStart"/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>Куэнга</w:t>
      </w:r>
      <w:proofErr w:type="spellEnd"/>
    </w:p>
    <w:p w:rsidR="00092A8E" w:rsidRDefault="00092A8E" w:rsidP="00092A8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2A8E" w:rsidRDefault="00092A8E" w:rsidP="00092A8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сельского поселения «Верхне-Куэнгинское» от  29.04.2011 г.  № 22  «Об утверждении кодекса этики и служебного поведения  муниципальных служащих администрации сельского поселения «Верхне-Куэнгинское»  </w:t>
      </w:r>
    </w:p>
    <w:p w:rsidR="00092A8E" w:rsidRDefault="00092A8E" w:rsidP="00092A8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2A8E" w:rsidRDefault="00092A8E" w:rsidP="00092A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 со ст.4 Федерального закона от 30.10.2018 № 382-ФЗ «О внесении  изменений в отдельные законодательные  акты Российской Федерации», статьи 12.1 Федерального  закона от 25.12.2008 №273-ФЗ «О противодействии коррупции»</w:t>
      </w:r>
    </w:p>
    <w:p w:rsidR="00092A8E" w:rsidRDefault="00092A8E" w:rsidP="00092A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2A8E" w:rsidRPr="00B15033" w:rsidRDefault="00092A8E" w:rsidP="00092A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«Верхне-Куэнгинское» постановляет:</w:t>
      </w:r>
    </w:p>
    <w:p w:rsidR="00092A8E" w:rsidRPr="00821AFB" w:rsidRDefault="00092A8E" w:rsidP="00092A8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Внести  изменение и дополнение  постановление  администрации сельского поселения «Верхне-Куэнгинское» от 29.04.2011 г. № 22 «Об утверждении   кодекса </w:t>
      </w:r>
      <w:r w:rsidRPr="00B0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этики и служебного поведения  муниципальных служащих администрации сельского поселения «Верхне-Куэнгинское»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B0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92A8E" w:rsidRPr="003E0FA2" w:rsidRDefault="00092A8E" w:rsidP="00092A8E">
      <w:pPr>
        <w:pStyle w:val="a3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2  </w:t>
      </w:r>
      <w:r w:rsidRPr="003E0F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Кодекса этики и служебного поведения муниципальных служащих администрации сельского поселения «Верхне-Куэнгинское» </w:t>
      </w:r>
      <w:r w:rsidRPr="003E0F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дополнить абзацем 17 следующего содержания:</w:t>
      </w:r>
    </w:p>
    <w:p w:rsidR="00092A8E" w:rsidRPr="00B03FB9" w:rsidRDefault="00092A8E" w:rsidP="00092A8E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«17) Глава администрации сельского поселения «Верхне-Куэнгинское» не может представлять  интересы муниципальных служащих в выборном профсоюзном органе администрации  сельского поселения в период осуществления ими полномочий по указанной должности»</w:t>
      </w:r>
    </w:p>
    <w:p w:rsidR="00092A8E" w:rsidRPr="00B03FB9" w:rsidRDefault="00092A8E" w:rsidP="00092A8E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3F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</w:p>
    <w:p w:rsidR="00092A8E" w:rsidRDefault="00092A8E" w:rsidP="00092A8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 силу  на следующий день, после его официального опубликования   (обнародования);</w:t>
      </w:r>
    </w:p>
    <w:p w:rsidR="00092A8E" w:rsidRDefault="00092A8E" w:rsidP="00092A8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опубликовать (обнародовать) в порядке, установленном уставом сельского поселения «Верхне-Куэнгинское»;</w:t>
      </w:r>
    </w:p>
    <w:p w:rsidR="00092A8E" w:rsidRPr="00BE14C1" w:rsidRDefault="00092A8E" w:rsidP="00092A8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исполнения настоящего постановления оставляю за собой.</w:t>
      </w:r>
    </w:p>
    <w:p w:rsidR="00092A8E" w:rsidRDefault="00092A8E" w:rsidP="00092A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2A8E" w:rsidRDefault="00092A8E" w:rsidP="00092A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092A8E" w:rsidRPr="00A46C1C" w:rsidRDefault="00092A8E" w:rsidP="00092A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«Верхне-Куэнгинское»-                               С.В.Добрынин </w:t>
      </w:r>
    </w:p>
    <w:p w:rsidR="00092A8E" w:rsidRDefault="00092A8E" w:rsidP="00092A8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A59E7"/>
    <w:multiLevelType w:val="multilevel"/>
    <w:tmpl w:val="7A4AF94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092A8E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A8E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055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A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2A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ZG/s552BRGjgdcbtX4LmXSZDfIU=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QrGv8Rkfib64NsMcIheipJoJX+TtzrGdszuwYqAvY31qyhiYrsfiXCTnLgF1fvtDHdPvh4KJ
    Fv27EPpvpwMytoA8oC8I5xpWm7+Nc5zVErPMBGrwT+8L2hGX2TiGJlm2gbIOixOu/WZXSiQh
    JxBInxYnvMwlyvrI5Hl9miK/O5I=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l2RvYsPnWLKc0xO5R3rD4Y8xzcQ=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WE78ppUVaAXafB5p8HMMMAO7J1s=</DigestValue>
      </Reference>
      <Reference URI="/word/settings.xml?ContentType=application/vnd.openxmlformats-officedocument.wordprocessingml.settings+xml">
        <DigestMethod Algorithm="http://www.w3.org/2000/09/xmldsig#sha1"/>
        <DigestValue>pgn2CDvKpWWYtjPerQko2wgD4LA=</DigestValue>
      </Reference>
      <Reference URI="/word/styles.xml?ContentType=application/vnd.openxmlformats-officedocument.wordprocessingml.styles+xml">
        <DigestMethod Algorithm="http://www.w3.org/2000/09/xmldsig#sha1"/>
        <DigestValue>ioT0wQxjbxRzxN7HOx1LWKaNc2s=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2019-12-31T02:19:46Z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1618</Characters>
  <Application>Microsoft Office Word</Application>
  <DocSecurity>0</DocSecurity>
  <Lines>13</Lines>
  <Paragraphs>3</Paragraphs>
  <ScaleCrop>false</ScaleCrop>
  <Company>Krokoz™</Company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2019-12-31T02:14:00Z</dcterms:created>
  <dcterms:modified xsi:type="dcterms:W3CDTF">2019-12-31T02:16:00Z</dcterms:modified>
</cp:coreProperties>
</file>