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F1A" w:rsidRPr="005A0A34" w:rsidRDefault="00031F1A" w:rsidP="00031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031F1A" w:rsidRPr="005A0A34" w:rsidRDefault="00031F1A" w:rsidP="00031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031F1A" w:rsidRPr="005A0A34" w:rsidRDefault="00031F1A" w:rsidP="00031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031F1A" w:rsidRPr="00F85CE0" w:rsidRDefault="00031F1A" w:rsidP="00031F1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1F1A" w:rsidRDefault="00031F1A" w:rsidP="00031F1A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031F1A" w:rsidRPr="00485421" w:rsidRDefault="00031F1A" w:rsidP="00031F1A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31F1A" w:rsidRPr="00F85CE0" w:rsidRDefault="00031F1A" w:rsidP="00031F1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   марта    2019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№ 9</w:t>
      </w:r>
    </w:p>
    <w:p w:rsidR="00031F1A" w:rsidRDefault="00031F1A" w:rsidP="00031F1A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031F1A" w:rsidRDefault="00031F1A" w:rsidP="00031F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proofErr w:type="gramStart"/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внесении изменений в  постановление Главы администрации сельского поселения «Верхне-Куэнгинское» от 21.12. 2015 года № 56 «Об утверждении административного регламента предоставления муниципальной услуги « 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о результатах аукциона на право заключить договор о развитии застроенной территории»</w:t>
      </w:r>
      <w:proofErr w:type="gramEnd"/>
    </w:p>
    <w:p w:rsidR="00031F1A" w:rsidRDefault="00031F1A" w:rsidP="00031F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1F1A" w:rsidRDefault="00031F1A" w:rsidP="00031F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.ч.2,3 ст.47 Федерального закона № 131-ФЗ «Об общих принципах организации местного самоуправления в Российской Федерации», на основании устава сельского поселения «Верхне-Куэнгинское» </w:t>
      </w:r>
    </w:p>
    <w:p w:rsidR="00031F1A" w:rsidRDefault="00031F1A" w:rsidP="00031F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031F1A" w:rsidRPr="00031F1A" w:rsidRDefault="00031F1A" w:rsidP="00031F1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031F1A">
        <w:rPr>
          <w:rFonts w:ascii="Times New Roman" w:eastAsia="Times New Roman" w:hAnsi="Times New Roman" w:cs="Times New Roman"/>
          <w:sz w:val="28"/>
          <w:szCs w:val="28"/>
        </w:rPr>
        <w:t>Внести изменение в постановление Главы  администрации сельского поселения «Верхне-Куэнгинское»  от  21.12. 2015 года № 56 «Об утверждении административного регламента предоставления муниципальной услуги «</w:t>
      </w:r>
      <w:r w:rsidRPr="00031F1A">
        <w:rPr>
          <w:rFonts w:ascii="Times New Roman" w:eastAsia="Times New Roman" w:hAnsi="Times New Roman" w:cs="Times New Roman"/>
          <w:b/>
          <w:sz w:val="28"/>
          <w:szCs w:val="28"/>
        </w:rPr>
        <w:t xml:space="preserve">« </w:t>
      </w:r>
      <w:r w:rsidRPr="00031F1A">
        <w:rPr>
          <w:rFonts w:ascii="Times New Roman" w:eastAsia="Times New Roman" w:hAnsi="Times New Roman" w:cs="Times New Roman"/>
          <w:sz w:val="28"/>
          <w:szCs w:val="28"/>
        </w:rPr>
        <w:t>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о результатах аукциона на право заключить договор о развитии застроенной территории»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031F1A" w:rsidRDefault="00031F1A" w:rsidP="00031F1A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тексте Постановления пункт  2 заменить словами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</w:p>
    <w:p w:rsidR="00031F1A" w:rsidRDefault="00031F1A" w:rsidP="00031F1A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Настоящее постановление  вступает в силу на следующий день, после дня его официального опубликования (обнародования)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</w:p>
    <w:p w:rsidR="00031F1A" w:rsidRDefault="00031F1A" w:rsidP="00031F1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сельского поселения «Верхне-Куэнгинское»;</w:t>
      </w:r>
    </w:p>
    <w:p w:rsidR="00031F1A" w:rsidRDefault="00031F1A" w:rsidP="00031F1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 вступает в силу на следующий день, после дня его официального опубликования (обнародования);</w:t>
      </w:r>
    </w:p>
    <w:p w:rsidR="00031F1A" w:rsidRDefault="00031F1A" w:rsidP="00031F1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031F1A" w:rsidRDefault="00031F1A" w:rsidP="00031F1A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1F1A" w:rsidRDefault="00031F1A" w:rsidP="00031F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031F1A" w:rsidRDefault="00031F1A" w:rsidP="00031F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«Верхне-Куэнгинское»-                                    С.В.Добрынин </w:t>
      </w:r>
    </w:p>
    <w:p w:rsidR="00031F1A" w:rsidRDefault="00031F1A" w:rsidP="00031F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174E6"/>
    <w:multiLevelType w:val="multilevel"/>
    <w:tmpl w:val="B802C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031F1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1F1A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227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1A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F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gPvravKvW99mBDjfkVE8XLrsVeo=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ymFzeLiW0Qaw3nkzBtZK6RqvNQKgCQKSe98p+2WnEW1r1yPp08KA5YaagtOlBQoaYwUkvNKJ
    xZGuShyIubKYIqNkKga4PDSZD/s+TYG8gsibWFq3GQZhpbj9nH16SSPJWpY/b2VFi2V5Kw68
    d3Wl18IrrxzxKBU6Ft0G/sE62pg=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c/bWSWEQyJQx/RlMDbIV1DYrwiY=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4lO/mY0DwGErWrYN0j3uMyEnoRI=</DigestValue>
      </Reference>
      <Reference URI="/word/settings.xml?ContentType=application/vnd.openxmlformats-officedocument.wordprocessingml.settings+xml">
        <DigestMethod Algorithm="http://www.w3.org/2000/09/xmldsig#sha1"/>
        <DigestValue>ZcyLi5NfTZ1acsIMoZh7ycy6UDI=</DigestValue>
      </Reference>
      <Reference URI="/word/styles.xml?ContentType=application/vnd.openxmlformats-officedocument.wordprocessingml.styles+xml">
        <DigestMethod Algorithm="http://www.w3.org/2000/09/xmldsig#sha1"/>
        <DigestValue>Wz2l8DHTzrLtG1IHObfreySXkeE=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2019-03-18T05:19:06Z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1705</Characters>
  <Application>Microsoft Office Word</Application>
  <DocSecurity>0</DocSecurity>
  <Lines>14</Lines>
  <Paragraphs>3</Paragraphs>
  <ScaleCrop>false</ScaleCrop>
  <Company>Krokoz™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2019-03-12T01:37:00Z</dcterms:created>
  <dcterms:modified xsi:type="dcterms:W3CDTF">2019-03-12T01:42:00Z</dcterms:modified>
</cp:coreProperties>
</file>