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572" w:rsidRPr="005C3572" w:rsidRDefault="005C3572" w:rsidP="005C3572">
      <w:pPr>
        <w:spacing w:after="0" w:line="315" w:lineRule="atLeast"/>
        <w:jc w:val="center"/>
        <w:textAlignment w:val="baseline"/>
        <w:rPr>
          <w:rFonts w:ascii="Times New Roman" w:eastAsia="Times New Roman" w:hAnsi="Times New Roman" w:cs="Times New Roman"/>
          <w:color w:val="000000"/>
          <w:sz w:val="21"/>
          <w:szCs w:val="21"/>
          <w:lang w:eastAsia="ru-RU"/>
        </w:rPr>
      </w:pPr>
      <w:r>
        <w:rPr>
          <w:rFonts w:ascii="Times New Roman" w:eastAsia="Times New Roman" w:hAnsi="Times New Roman" w:cs="Times New Roman"/>
          <w:noProof/>
          <w:color w:val="000000"/>
          <w:sz w:val="21"/>
          <w:szCs w:val="21"/>
          <w:lang w:eastAsia="ru-RU"/>
        </w:rPr>
        <w:drawing>
          <wp:inline distT="0" distB="0" distL="0" distR="0">
            <wp:extent cx="1533525" cy="857250"/>
            <wp:effectExtent l="19050" t="0" r="9525" b="0"/>
            <wp:docPr id="1" name="Рисунок 1" descr="http://docs.cntd.ru/general/images/pattern/content_list/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s.cntd.ru/general/images/pattern/content_list/gerb.png"/>
                    <pic:cNvPicPr>
                      <a:picLocks noChangeAspect="1" noChangeArrowheads="1"/>
                    </pic:cNvPicPr>
                  </pic:nvPicPr>
                  <pic:blipFill>
                    <a:blip r:embed="rId4" cstate="print"/>
                    <a:srcRect/>
                    <a:stretch>
                      <a:fillRect/>
                    </a:stretch>
                  </pic:blipFill>
                  <pic:spPr bwMode="auto">
                    <a:xfrm>
                      <a:off x="0" y="0"/>
                      <a:ext cx="1533525" cy="857250"/>
                    </a:xfrm>
                    <a:prstGeom prst="rect">
                      <a:avLst/>
                    </a:prstGeom>
                    <a:noFill/>
                    <a:ln w="9525">
                      <a:noFill/>
                      <a:miter lim="800000"/>
                      <a:headEnd/>
                      <a:tailEnd/>
                    </a:ln>
                  </pic:spPr>
                </pic:pic>
              </a:graphicData>
            </a:graphic>
          </wp:inline>
        </w:drawing>
      </w:r>
    </w:p>
    <w:p w:rsidR="005C3572" w:rsidRPr="005C3572" w:rsidRDefault="005C3572" w:rsidP="005C3572">
      <w:pPr>
        <w:spacing w:after="0" w:line="240" w:lineRule="auto"/>
        <w:jc w:val="center"/>
        <w:textAlignment w:val="baseline"/>
        <w:outlineLvl w:val="0"/>
        <w:rPr>
          <w:rFonts w:ascii="Arial" w:eastAsia="Times New Roman" w:hAnsi="Arial" w:cs="Arial"/>
          <w:b/>
          <w:bCs/>
          <w:color w:val="2D2D2D"/>
          <w:kern w:val="36"/>
          <w:sz w:val="46"/>
          <w:szCs w:val="46"/>
          <w:lang w:eastAsia="ru-RU"/>
        </w:rPr>
      </w:pPr>
      <w:r w:rsidRPr="005C3572">
        <w:rPr>
          <w:rFonts w:ascii="Arial" w:eastAsia="Times New Roman" w:hAnsi="Arial" w:cs="Arial"/>
          <w:b/>
          <w:bCs/>
          <w:color w:val="2D2D2D"/>
          <w:kern w:val="36"/>
          <w:sz w:val="46"/>
          <w:szCs w:val="46"/>
          <w:lang w:eastAsia="ru-RU"/>
        </w:rPr>
        <w:t>О муниципальной службе в Российской Федерации (с изменениями на 30 марта 2015 года)</w:t>
      </w:r>
    </w:p>
    <w:p w:rsidR="005C3572" w:rsidRPr="005C3572" w:rsidRDefault="005C3572" w:rsidP="005C3572">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РОССИЙСКАЯ ФЕДЕРАЦИЯ</w:t>
      </w:r>
      <w:r w:rsidRPr="005C3572">
        <w:rPr>
          <w:rFonts w:ascii="Arial" w:eastAsia="Times New Roman" w:hAnsi="Arial" w:cs="Arial"/>
          <w:color w:val="3C3C3C"/>
          <w:spacing w:val="2"/>
          <w:sz w:val="41"/>
          <w:szCs w:val="41"/>
          <w:lang w:eastAsia="ru-RU"/>
        </w:rPr>
        <w:br/>
      </w:r>
      <w:r w:rsidRPr="005C3572">
        <w:rPr>
          <w:rFonts w:ascii="Arial" w:eastAsia="Times New Roman" w:hAnsi="Arial" w:cs="Arial"/>
          <w:color w:val="3C3C3C"/>
          <w:spacing w:val="2"/>
          <w:sz w:val="41"/>
          <w:szCs w:val="41"/>
          <w:lang w:eastAsia="ru-RU"/>
        </w:rPr>
        <w:br/>
        <w:t>ФЕДЕРАЛЬНЫЙ ЗАКОН</w:t>
      </w:r>
      <w:r w:rsidRPr="005C3572">
        <w:rPr>
          <w:rFonts w:ascii="Arial" w:eastAsia="Times New Roman" w:hAnsi="Arial" w:cs="Arial"/>
          <w:color w:val="3C3C3C"/>
          <w:spacing w:val="2"/>
          <w:sz w:val="41"/>
          <w:szCs w:val="41"/>
          <w:lang w:eastAsia="ru-RU"/>
        </w:rPr>
        <w:br/>
      </w:r>
      <w:r w:rsidRPr="005C3572">
        <w:rPr>
          <w:rFonts w:ascii="Arial" w:eastAsia="Times New Roman" w:hAnsi="Arial" w:cs="Arial"/>
          <w:color w:val="3C3C3C"/>
          <w:spacing w:val="2"/>
          <w:sz w:val="41"/>
          <w:szCs w:val="41"/>
          <w:lang w:eastAsia="ru-RU"/>
        </w:rPr>
        <w:br/>
      </w:r>
      <w:r w:rsidRPr="005C3572">
        <w:rPr>
          <w:rFonts w:ascii="Arial" w:eastAsia="Times New Roman" w:hAnsi="Arial" w:cs="Arial"/>
          <w:color w:val="3C3C3C"/>
          <w:spacing w:val="2"/>
          <w:sz w:val="41"/>
          <w:szCs w:val="41"/>
          <w:lang w:eastAsia="ru-RU"/>
        </w:rPr>
        <w:br/>
        <w:t>О муниципальной службе в Российской Федерации</w:t>
      </w:r>
    </w:p>
    <w:p w:rsidR="005C3572" w:rsidRPr="005C3572" w:rsidRDefault="005C3572" w:rsidP="005C357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(с изменениями на 30 марта 2015 года)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lang w:eastAsia="ru-RU"/>
        </w:rPr>
        <w:t>____________________________________________________________________ </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Документ с изменениями, внесенными:</w:t>
      </w:r>
      <w:r w:rsidRPr="005C3572">
        <w:rPr>
          <w:rFonts w:ascii="Arial" w:eastAsia="Times New Roman" w:hAnsi="Arial" w:cs="Arial"/>
          <w:color w:val="2D2D2D"/>
          <w:spacing w:val="2"/>
          <w:sz w:val="21"/>
          <w:szCs w:val="21"/>
          <w:lang w:eastAsia="ru-RU"/>
        </w:rPr>
        <w:br/>
      </w:r>
      <w:hyperlink r:id="rId5" w:history="1">
        <w:r w:rsidRPr="005C3572">
          <w:rPr>
            <w:rFonts w:ascii="Arial" w:eastAsia="Times New Roman" w:hAnsi="Arial" w:cs="Arial"/>
            <w:color w:val="00466E"/>
            <w:spacing w:val="2"/>
            <w:sz w:val="21"/>
            <w:u w:val="single"/>
            <w:lang w:eastAsia="ru-RU"/>
          </w:rPr>
          <w:t>Федеральным законом от 23 июля 2008 года N 160-ФЗ</w:t>
        </w:r>
      </w:hyperlink>
      <w:r w:rsidRPr="005C3572">
        <w:rPr>
          <w:rFonts w:ascii="Arial" w:eastAsia="Times New Roman" w:hAnsi="Arial" w:cs="Arial"/>
          <w:color w:val="2D2D2D"/>
          <w:spacing w:val="2"/>
          <w:sz w:val="21"/>
          <w:lang w:eastAsia="ru-RU"/>
        </w:rPr>
        <w:t> (Российская газета, N 158, 25.07.2008) (вступил в силу с 1 января 2009 года);</w:t>
      </w:r>
      <w:r w:rsidRPr="005C3572">
        <w:rPr>
          <w:rFonts w:ascii="Arial" w:eastAsia="Times New Roman" w:hAnsi="Arial" w:cs="Arial"/>
          <w:color w:val="2D2D2D"/>
          <w:spacing w:val="2"/>
          <w:sz w:val="21"/>
          <w:szCs w:val="21"/>
          <w:lang w:eastAsia="ru-RU"/>
        </w:rPr>
        <w:br/>
      </w:r>
      <w:hyperlink r:id="rId6" w:history="1">
        <w:r w:rsidRPr="005C3572">
          <w:rPr>
            <w:rFonts w:ascii="Arial" w:eastAsia="Times New Roman" w:hAnsi="Arial" w:cs="Arial"/>
            <w:color w:val="00466E"/>
            <w:spacing w:val="2"/>
            <w:sz w:val="21"/>
            <w:u w:val="single"/>
            <w:lang w:eastAsia="ru-RU"/>
          </w:rPr>
          <w:t>Федеральным законом от 27 октября 2008 года N 181-ФЗ</w:t>
        </w:r>
      </w:hyperlink>
      <w:r w:rsidRPr="005C3572">
        <w:rPr>
          <w:rFonts w:ascii="Arial" w:eastAsia="Times New Roman" w:hAnsi="Arial" w:cs="Arial"/>
          <w:color w:val="2D2D2D"/>
          <w:spacing w:val="2"/>
          <w:sz w:val="21"/>
          <w:lang w:eastAsia="ru-RU"/>
        </w:rPr>
        <w:t> (Российская газета, N 225, 29.10.2008);</w:t>
      </w:r>
      <w:r w:rsidRPr="005C3572">
        <w:rPr>
          <w:rFonts w:ascii="Arial" w:eastAsia="Times New Roman" w:hAnsi="Arial" w:cs="Arial"/>
          <w:color w:val="2D2D2D"/>
          <w:spacing w:val="2"/>
          <w:sz w:val="21"/>
          <w:szCs w:val="21"/>
          <w:lang w:eastAsia="ru-RU"/>
        </w:rPr>
        <w:br/>
      </w:r>
      <w:hyperlink r:id="rId7" w:history="1">
        <w:r w:rsidRPr="005C3572">
          <w:rPr>
            <w:rFonts w:ascii="Arial" w:eastAsia="Times New Roman" w:hAnsi="Arial" w:cs="Arial"/>
            <w:color w:val="00466E"/>
            <w:spacing w:val="2"/>
            <w:sz w:val="21"/>
            <w:u w:val="single"/>
            <w:lang w:eastAsia="ru-RU"/>
          </w:rPr>
          <w:t>Федеральным законом от 27 октября 2008 года N 182-ФЗ</w:t>
        </w:r>
      </w:hyperlink>
      <w:r w:rsidRPr="005C3572">
        <w:rPr>
          <w:rFonts w:ascii="Arial" w:eastAsia="Times New Roman" w:hAnsi="Arial" w:cs="Arial"/>
          <w:color w:val="2D2D2D"/>
          <w:spacing w:val="2"/>
          <w:sz w:val="21"/>
          <w:lang w:eastAsia="ru-RU"/>
        </w:rPr>
        <w:t> (Российская газета, N 225, 29.10.2008);</w:t>
      </w:r>
      <w:r w:rsidRPr="005C3572">
        <w:rPr>
          <w:rFonts w:ascii="Arial" w:eastAsia="Times New Roman" w:hAnsi="Arial" w:cs="Arial"/>
          <w:color w:val="2D2D2D"/>
          <w:spacing w:val="2"/>
          <w:sz w:val="21"/>
          <w:szCs w:val="21"/>
          <w:lang w:eastAsia="ru-RU"/>
        </w:rPr>
        <w:br/>
      </w:r>
      <w:hyperlink r:id="rId8" w:history="1">
        <w:r w:rsidRPr="005C3572">
          <w:rPr>
            <w:rFonts w:ascii="Arial" w:eastAsia="Times New Roman" w:hAnsi="Arial" w:cs="Arial"/>
            <w:color w:val="00466E"/>
            <w:spacing w:val="2"/>
            <w:sz w:val="21"/>
            <w:u w:val="single"/>
            <w:lang w:eastAsia="ru-RU"/>
          </w:rPr>
          <w:t>Федеральным законом от 25 ноября 2008 года N 219-ФЗ</w:t>
        </w:r>
      </w:hyperlink>
      <w:r w:rsidRPr="005C3572">
        <w:rPr>
          <w:rFonts w:ascii="Arial" w:eastAsia="Times New Roman" w:hAnsi="Arial" w:cs="Arial"/>
          <w:color w:val="2D2D2D"/>
          <w:spacing w:val="2"/>
          <w:sz w:val="21"/>
          <w:lang w:eastAsia="ru-RU"/>
        </w:rPr>
        <w:t> (Российская газета, N 273, 27.11.2008);</w:t>
      </w:r>
      <w:r w:rsidRPr="005C3572">
        <w:rPr>
          <w:rFonts w:ascii="Arial" w:eastAsia="Times New Roman" w:hAnsi="Arial" w:cs="Arial"/>
          <w:color w:val="2D2D2D"/>
          <w:spacing w:val="2"/>
          <w:sz w:val="21"/>
          <w:szCs w:val="21"/>
          <w:lang w:eastAsia="ru-RU"/>
        </w:rPr>
        <w:br/>
      </w:r>
      <w:hyperlink r:id="rId9" w:history="1">
        <w:r w:rsidRPr="005C3572">
          <w:rPr>
            <w:rFonts w:ascii="Arial" w:eastAsia="Times New Roman" w:hAnsi="Arial" w:cs="Arial"/>
            <w:color w:val="00466E"/>
            <w:spacing w:val="2"/>
            <w:sz w:val="21"/>
            <w:u w:val="single"/>
            <w:lang w:eastAsia="ru-RU"/>
          </w:rPr>
          <w:t>Федеральным законом от 22 декабря 2008 года N 267-ФЗ</w:t>
        </w:r>
      </w:hyperlink>
      <w:r w:rsidRPr="005C3572">
        <w:rPr>
          <w:rFonts w:ascii="Arial" w:eastAsia="Times New Roman" w:hAnsi="Arial" w:cs="Arial"/>
          <w:color w:val="2D2D2D"/>
          <w:spacing w:val="2"/>
          <w:sz w:val="21"/>
          <w:lang w:eastAsia="ru-RU"/>
        </w:rPr>
        <w:t> (Российская газета, N 265, 26.12.2008);</w:t>
      </w:r>
      <w:r w:rsidRPr="005C3572">
        <w:rPr>
          <w:rFonts w:ascii="Arial" w:eastAsia="Times New Roman" w:hAnsi="Arial" w:cs="Arial"/>
          <w:color w:val="2D2D2D"/>
          <w:spacing w:val="2"/>
          <w:sz w:val="21"/>
          <w:szCs w:val="21"/>
          <w:lang w:eastAsia="ru-RU"/>
        </w:rPr>
        <w:br/>
      </w:r>
      <w:hyperlink r:id="rId10" w:history="1">
        <w:r w:rsidRPr="005C3572">
          <w:rPr>
            <w:rFonts w:ascii="Arial" w:eastAsia="Times New Roman" w:hAnsi="Arial" w:cs="Arial"/>
            <w:color w:val="00466E"/>
            <w:spacing w:val="2"/>
            <w:sz w:val="21"/>
            <w:u w:val="single"/>
            <w:lang w:eastAsia="ru-RU"/>
          </w:rPr>
          <w:t>Федеральным законом от 25 декабря 2008 года N 280-ФЗ</w:t>
        </w:r>
      </w:hyperlink>
      <w:r w:rsidRPr="005C3572">
        <w:rPr>
          <w:rFonts w:ascii="Arial" w:eastAsia="Times New Roman" w:hAnsi="Arial" w:cs="Arial"/>
          <w:color w:val="2D2D2D"/>
          <w:spacing w:val="2"/>
          <w:sz w:val="21"/>
          <w:lang w:eastAsia="ru-RU"/>
        </w:rPr>
        <w:t> (Российская газета, N 266, 30.12.2008); </w:t>
      </w:r>
      <w:r w:rsidRPr="005C3572">
        <w:rPr>
          <w:rFonts w:ascii="Arial" w:eastAsia="Times New Roman" w:hAnsi="Arial" w:cs="Arial"/>
          <w:color w:val="2D2D2D"/>
          <w:spacing w:val="2"/>
          <w:sz w:val="21"/>
          <w:szCs w:val="21"/>
          <w:lang w:eastAsia="ru-RU"/>
        </w:rPr>
        <w:br/>
      </w:r>
      <w:hyperlink r:id="rId11" w:history="1">
        <w:r w:rsidRPr="005C3572">
          <w:rPr>
            <w:rFonts w:ascii="Arial" w:eastAsia="Times New Roman" w:hAnsi="Arial" w:cs="Arial"/>
            <w:color w:val="00466E"/>
            <w:spacing w:val="2"/>
            <w:sz w:val="21"/>
            <w:u w:val="single"/>
            <w:lang w:eastAsia="ru-RU"/>
          </w:rPr>
          <w:t>Федеральным законом от 17 июля 2009 года N 160-ФЗ</w:t>
        </w:r>
      </w:hyperlink>
      <w:r w:rsidRPr="005C3572">
        <w:rPr>
          <w:rFonts w:ascii="Arial" w:eastAsia="Times New Roman" w:hAnsi="Arial" w:cs="Arial"/>
          <w:color w:val="2D2D2D"/>
          <w:spacing w:val="2"/>
          <w:sz w:val="21"/>
          <w:lang w:eastAsia="ru-RU"/>
        </w:rPr>
        <w:t> (Российская газета, N 133, 22.07.2009);</w:t>
      </w:r>
      <w:r w:rsidRPr="005C3572">
        <w:rPr>
          <w:rFonts w:ascii="Arial" w:eastAsia="Times New Roman" w:hAnsi="Arial" w:cs="Arial"/>
          <w:color w:val="2D2D2D"/>
          <w:spacing w:val="2"/>
          <w:sz w:val="21"/>
          <w:szCs w:val="21"/>
          <w:lang w:eastAsia="ru-RU"/>
        </w:rPr>
        <w:br/>
      </w:r>
      <w:hyperlink r:id="rId12" w:history="1">
        <w:r w:rsidRPr="005C3572">
          <w:rPr>
            <w:rFonts w:ascii="Arial" w:eastAsia="Times New Roman" w:hAnsi="Arial" w:cs="Arial"/>
            <w:color w:val="00466E"/>
            <w:spacing w:val="2"/>
            <w:sz w:val="21"/>
            <w:u w:val="single"/>
            <w:lang w:eastAsia="ru-RU"/>
          </w:rPr>
          <w:t>Федеральным законом от 3 мая 2011 года N 92-ФЗ</w:t>
        </w:r>
      </w:hyperlink>
      <w:r w:rsidRPr="005C3572">
        <w:rPr>
          <w:rFonts w:ascii="Arial" w:eastAsia="Times New Roman" w:hAnsi="Arial" w:cs="Arial"/>
          <w:color w:val="2D2D2D"/>
          <w:spacing w:val="2"/>
          <w:sz w:val="21"/>
          <w:lang w:eastAsia="ru-RU"/>
        </w:rPr>
        <w:t> (Российская газета, N 97, 06.05.2011); </w:t>
      </w:r>
      <w:r w:rsidRPr="005C3572">
        <w:rPr>
          <w:rFonts w:ascii="Arial" w:eastAsia="Times New Roman" w:hAnsi="Arial" w:cs="Arial"/>
          <w:color w:val="2D2D2D"/>
          <w:spacing w:val="2"/>
          <w:sz w:val="21"/>
          <w:szCs w:val="21"/>
          <w:lang w:eastAsia="ru-RU"/>
        </w:rPr>
        <w:br/>
      </w:r>
      <w:hyperlink r:id="rId13" w:history="1">
        <w:r w:rsidRPr="005C3572">
          <w:rPr>
            <w:rFonts w:ascii="Arial" w:eastAsia="Times New Roman" w:hAnsi="Arial" w:cs="Arial"/>
            <w:color w:val="00466E"/>
            <w:spacing w:val="2"/>
            <w:sz w:val="21"/>
            <w:u w:val="single"/>
            <w:lang w:eastAsia="ru-RU"/>
          </w:rPr>
          <w:t>Федеральным законом от 21 октября 2011 года N 288-ФЗ</w:t>
        </w:r>
      </w:hyperlink>
      <w:r w:rsidRPr="005C3572">
        <w:rPr>
          <w:rFonts w:ascii="Arial" w:eastAsia="Times New Roman" w:hAnsi="Arial" w:cs="Arial"/>
          <w:color w:val="2D2D2D"/>
          <w:spacing w:val="2"/>
          <w:sz w:val="21"/>
          <w:lang w:eastAsia="ru-RU"/>
        </w:rPr>
        <w:t> (Российская газета, N 238, 24.10.2011); </w:t>
      </w:r>
      <w:r w:rsidRPr="005C3572">
        <w:rPr>
          <w:rFonts w:ascii="Arial" w:eastAsia="Times New Roman" w:hAnsi="Arial" w:cs="Arial"/>
          <w:color w:val="2D2D2D"/>
          <w:spacing w:val="2"/>
          <w:sz w:val="21"/>
          <w:szCs w:val="21"/>
          <w:lang w:eastAsia="ru-RU"/>
        </w:rPr>
        <w:br/>
      </w:r>
      <w:hyperlink r:id="rId14"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22.11.2011) (о порядке вступления в силу см. </w:t>
      </w:r>
      <w:hyperlink r:id="rId15" w:history="1">
        <w:r w:rsidRPr="005C3572">
          <w:rPr>
            <w:rFonts w:ascii="Arial" w:eastAsia="Times New Roman" w:hAnsi="Arial" w:cs="Arial"/>
            <w:color w:val="00466E"/>
            <w:spacing w:val="2"/>
            <w:sz w:val="21"/>
            <w:u w:val="single"/>
            <w:lang w:eastAsia="ru-RU"/>
          </w:rPr>
          <w:t>статью 27 Федерального закона от 21 ноября 2011 года N 329-ФЗ</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hyperlink r:id="rId16"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04.12.2012) (о порядке вступления в силу см. </w:t>
      </w:r>
      <w:hyperlink r:id="rId17" w:history="1">
        <w:r w:rsidRPr="005C3572">
          <w:rPr>
            <w:rFonts w:ascii="Arial" w:eastAsia="Times New Roman" w:hAnsi="Arial" w:cs="Arial"/>
            <w:color w:val="00466E"/>
            <w:spacing w:val="2"/>
            <w:sz w:val="21"/>
            <w:u w:val="single"/>
            <w:lang w:eastAsia="ru-RU"/>
          </w:rPr>
          <w:t>статью 21 Федерального закона от 3 декабря 2012 года N 231-ФЗ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hyperlink r:id="rId18" w:history="1">
        <w:r w:rsidRPr="005C3572">
          <w:rPr>
            <w:rFonts w:ascii="Arial" w:eastAsia="Times New Roman" w:hAnsi="Arial" w:cs="Arial"/>
            <w:color w:val="00466E"/>
            <w:spacing w:val="2"/>
            <w:sz w:val="21"/>
            <w:u w:val="single"/>
            <w:lang w:eastAsia="ru-RU"/>
          </w:rPr>
          <w:t>Федеральным законом от 7 мая 2013 года N 99-ФЗ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08.05.2013); </w:t>
      </w:r>
      <w:r w:rsidRPr="005C3572">
        <w:rPr>
          <w:rFonts w:ascii="Arial" w:eastAsia="Times New Roman" w:hAnsi="Arial" w:cs="Arial"/>
          <w:color w:val="2D2D2D"/>
          <w:spacing w:val="2"/>
          <w:sz w:val="21"/>
          <w:szCs w:val="21"/>
          <w:lang w:eastAsia="ru-RU"/>
        </w:rPr>
        <w:br/>
      </w:r>
      <w:hyperlink r:id="rId19" w:history="1">
        <w:r w:rsidRPr="005C3572">
          <w:rPr>
            <w:rFonts w:ascii="Arial" w:eastAsia="Times New Roman" w:hAnsi="Arial" w:cs="Arial"/>
            <w:color w:val="00466E"/>
            <w:spacing w:val="2"/>
            <w:sz w:val="21"/>
            <w:u w:val="single"/>
            <w:lang w:eastAsia="ru-RU"/>
          </w:rPr>
          <w:t>Федеральным законом от 2 июля 2013 года N 170-ФЗ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03.07.2013) (вступил в силу с 1 января 2014 года);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hyperlink r:id="rId20" w:history="1">
        <w:r w:rsidRPr="005C3572">
          <w:rPr>
            <w:rFonts w:ascii="Arial" w:eastAsia="Times New Roman" w:hAnsi="Arial" w:cs="Arial"/>
            <w:color w:val="00466E"/>
            <w:spacing w:val="2"/>
            <w:sz w:val="21"/>
            <w:u w:val="single"/>
            <w:lang w:eastAsia="ru-RU"/>
          </w:rPr>
          <w:t>Федеральным законом от 2 июля 2013 года N 185-ФЗ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08.07.2013) (о порядке вступления в силу см. </w:t>
      </w:r>
      <w:hyperlink r:id="rId21" w:history="1">
        <w:r w:rsidRPr="005C3572">
          <w:rPr>
            <w:rFonts w:ascii="Arial" w:eastAsia="Times New Roman" w:hAnsi="Arial" w:cs="Arial"/>
            <w:color w:val="00466E"/>
            <w:spacing w:val="2"/>
            <w:sz w:val="21"/>
            <w:u w:val="single"/>
            <w:lang w:eastAsia="ru-RU"/>
          </w:rPr>
          <w:t>статью 163 Федерального закона от 2 июля 2013 года N 185-ФЗ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hyperlink r:id="rId22" w:history="1">
        <w:r w:rsidRPr="005C3572">
          <w:rPr>
            <w:rFonts w:ascii="Arial" w:eastAsia="Times New Roman" w:hAnsi="Arial" w:cs="Arial"/>
            <w:color w:val="00466E"/>
            <w:spacing w:val="2"/>
            <w:sz w:val="21"/>
            <w:u w:val="single"/>
            <w:lang w:eastAsia="ru-RU"/>
          </w:rPr>
          <w:t>Федеральным законом от 22 октября 2013 года N 284-ФЗ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22.10.2013);</w:t>
      </w:r>
      <w:r w:rsidRPr="005C3572">
        <w:rPr>
          <w:rFonts w:ascii="Arial" w:eastAsia="Times New Roman" w:hAnsi="Arial" w:cs="Arial"/>
          <w:color w:val="2D2D2D"/>
          <w:spacing w:val="2"/>
          <w:sz w:val="21"/>
          <w:szCs w:val="21"/>
          <w:lang w:eastAsia="ru-RU"/>
        </w:rPr>
        <w:br/>
      </w:r>
      <w:hyperlink r:id="rId23" w:history="1">
        <w:r w:rsidRPr="005C3572">
          <w:rPr>
            <w:rFonts w:ascii="Arial" w:eastAsia="Times New Roman" w:hAnsi="Arial" w:cs="Arial"/>
            <w:color w:val="00466E"/>
            <w:spacing w:val="2"/>
            <w:sz w:val="21"/>
            <w:u w:val="single"/>
            <w:lang w:eastAsia="ru-RU"/>
          </w:rPr>
          <w:t>Федеральным законом от 25 ноября 2013 года N 317-ФЗ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25.11.2013) (о порядке вступления в силу см. </w:t>
      </w:r>
      <w:hyperlink r:id="rId24" w:history="1">
        <w:r w:rsidRPr="005C3572">
          <w:rPr>
            <w:rFonts w:ascii="Arial" w:eastAsia="Times New Roman" w:hAnsi="Arial" w:cs="Arial"/>
            <w:color w:val="00466E"/>
            <w:spacing w:val="2"/>
            <w:sz w:val="21"/>
            <w:u w:val="single"/>
            <w:lang w:eastAsia="ru-RU"/>
          </w:rPr>
          <w:t>статью 64 Федерального закона от 25 ноября 2013 года N 317-ФЗ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hyperlink r:id="rId25" w:history="1">
        <w:r w:rsidRPr="005C3572">
          <w:rPr>
            <w:rFonts w:ascii="Arial" w:eastAsia="Times New Roman" w:hAnsi="Arial" w:cs="Arial"/>
            <w:color w:val="00466E"/>
            <w:spacing w:val="2"/>
            <w:sz w:val="21"/>
            <w:u w:val="single"/>
            <w:lang w:eastAsia="ru-RU"/>
          </w:rPr>
          <w:t>Федеральным законом от 4 марта 2014 года N 23-ФЗ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04.03.2014);</w:t>
      </w:r>
      <w:r w:rsidRPr="005C3572">
        <w:rPr>
          <w:rFonts w:ascii="Arial" w:eastAsia="Times New Roman" w:hAnsi="Arial" w:cs="Arial"/>
          <w:color w:val="2D2D2D"/>
          <w:spacing w:val="2"/>
          <w:sz w:val="21"/>
          <w:szCs w:val="21"/>
          <w:lang w:eastAsia="ru-RU"/>
        </w:rPr>
        <w:br/>
      </w:r>
      <w:hyperlink r:id="rId26" w:history="1">
        <w:r w:rsidRPr="005C3572">
          <w:rPr>
            <w:rFonts w:ascii="Arial" w:eastAsia="Times New Roman" w:hAnsi="Arial" w:cs="Arial"/>
            <w:color w:val="00466E"/>
            <w:spacing w:val="2"/>
            <w:sz w:val="21"/>
            <w:u w:val="single"/>
            <w:lang w:eastAsia="ru-RU"/>
          </w:rPr>
          <w:t>Федеральным законом от 22 декабря 2014 года N 431-ФЗ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23.12.2014, N 0001201412230012) (вступил в силу с 1 января 2015 года); </w:t>
      </w:r>
      <w:r w:rsidRPr="005C3572">
        <w:rPr>
          <w:rFonts w:ascii="Arial" w:eastAsia="Times New Roman" w:hAnsi="Arial" w:cs="Arial"/>
          <w:color w:val="2D2D2D"/>
          <w:spacing w:val="2"/>
          <w:sz w:val="21"/>
          <w:szCs w:val="21"/>
          <w:lang w:eastAsia="ru-RU"/>
        </w:rPr>
        <w:br/>
      </w:r>
      <w:hyperlink r:id="rId27" w:history="1">
        <w:r w:rsidRPr="005C3572">
          <w:rPr>
            <w:rFonts w:ascii="Arial" w:eastAsia="Times New Roman" w:hAnsi="Arial" w:cs="Arial"/>
            <w:color w:val="00466E"/>
            <w:spacing w:val="2"/>
            <w:sz w:val="21"/>
            <w:u w:val="single"/>
            <w:lang w:eastAsia="ru-RU"/>
          </w:rPr>
          <w:t>Федеральным законом от 30 марта 2015 года N 63-ФЗ</w:t>
        </w:r>
      </w:hyperlink>
      <w:r w:rsidRPr="005C3572">
        <w:rPr>
          <w:rFonts w:ascii="Arial" w:eastAsia="Times New Roman" w:hAnsi="Arial" w:cs="Arial"/>
          <w:color w:val="2D2D2D"/>
          <w:spacing w:val="2"/>
          <w:sz w:val="21"/>
          <w:lang w:eastAsia="ru-RU"/>
        </w:rPr>
        <w:t> (Официальный интернет-портал правовой информации www.pravo.gov.ru, 31.03.2015, N 0001201503310008). </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____________________________________________________________________</w:t>
      </w:r>
    </w:p>
    <w:p w:rsidR="005C3572" w:rsidRPr="005C3572" w:rsidRDefault="005C3572" w:rsidP="005C3572">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t>Принят Государственной Думой</w:t>
      </w:r>
      <w:r w:rsidRPr="005C3572">
        <w:rPr>
          <w:rFonts w:ascii="Arial" w:eastAsia="Times New Roman" w:hAnsi="Arial" w:cs="Arial"/>
          <w:color w:val="2D2D2D"/>
          <w:spacing w:val="2"/>
          <w:sz w:val="21"/>
          <w:szCs w:val="21"/>
          <w:lang w:eastAsia="ru-RU"/>
        </w:rPr>
        <w:br/>
        <w:t>7 февраля 2007 года</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t>Одобрен Советом Федерации</w:t>
      </w:r>
      <w:r w:rsidRPr="005C3572">
        <w:rPr>
          <w:rFonts w:ascii="Arial" w:eastAsia="Times New Roman" w:hAnsi="Arial" w:cs="Arial"/>
          <w:color w:val="2D2D2D"/>
          <w:spacing w:val="2"/>
          <w:sz w:val="21"/>
          <w:szCs w:val="21"/>
          <w:lang w:eastAsia="ru-RU"/>
        </w:rPr>
        <w:br/>
        <w:t>21 февраля 2007 года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hyperlink r:id="rId28" w:history="1">
        <w:r w:rsidRPr="005C3572">
          <w:rPr>
            <w:rFonts w:ascii="Arial" w:eastAsia="Times New Roman" w:hAnsi="Arial" w:cs="Arial"/>
            <w:color w:val="00466E"/>
            <w:spacing w:val="2"/>
            <w:sz w:val="21"/>
            <w:u w:val="single"/>
            <w:lang w:eastAsia="ru-RU"/>
          </w:rPr>
          <w:t>Комментарий к Федеральному закону "О муниципальной службе в Российской Федерации"</w:t>
        </w:r>
      </w:hyperlink>
    </w:p>
    <w:p w:rsidR="005C3572" w:rsidRPr="005C3572" w:rsidRDefault="005C3572" w:rsidP="005C3572">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1. Общие положения (статьи 1 - 5)</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 Предмет регулирования настоящего Федерального закона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w:t>
      </w:r>
      <w:r w:rsidRPr="005C3572">
        <w:rPr>
          <w:rFonts w:ascii="Arial" w:eastAsia="Times New Roman" w:hAnsi="Arial" w:cs="Arial"/>
          <w:color w:val="2D2D2D"/>
          <w:spacing w:val="2"/>
          <w:sz w:val="21"/>
          <w:szCs w:val="21"/>
          <w:lang w:eastAsia="ru-RU"/>
        </w:rPr>
        <w:lastRenderedPageBreak/>
        <w:t>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29" w:history="1">
        <w:r w:rsidRPr="005C3572">
          <w:rPr>
            <w:rFonts w:ascii="Arial" w:eastAsia="Times New Roman" w:hAnsi="Arial" w:cs="Arial"/>
            <w:color w:val="00466E"/>
            <w:spacing w:val="2"/>
            <w:sz w:val="21"/>
            <w:u w:val="single"/>
            <w:lang w:eastAsia="ru-RU"/>
          </w:rPr>
          <w:t>Комментарий к статье 1</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 Муниципальная служба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0" w:history="1">
        <w:r w:rsidRPr="005C3572">
          <w:rPr>
            <w:rFonts w:ascii="Arial" w:eastAsia="Times New Roman" w:hAnsi="Arial" w:cs="Arial"/>
            <w:color w:val="00466E"/>
            <w:spacing w:val="2"/>
            <w:sz w:val="21"/>
            <w:u w:val="single"/>
            <w:lang w:eastAsia="ru-RU"/>
          </w:rPr>
          <w:t>Комментарий к статье 2</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 Правовые основы муниципальной службы в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Правовые основы муниципальной службы в Российской Федерации составляют</w:t>
      </w:r>
      <w:r w:rsidRPr="005C3572">
        <w:rPr>
          <w:rFonts w:ascii="Arial" w:eastAsia="Times New Roman" w:hAnsi="Arial" w:cs="Arial"/>
          <w:color w:val="2D2D2D"/>
          <w:spacing w:val="2"/>
          <w:sz w:val="21"/>
          <w:lang w:eastAsia="ru-RU"/>
        </w:rPr>
        <w:t> </w:t>
      </w:r>
      <w:hyperlink r:id="rId31" w:history="1">
        <w:r w:rsidRPr="005C3572">
          <w:rPr>
            <w:rFonts w:ascii="Arial" w:eastAsia="Times New Roman" w:hAnsi="Arial" w:cs="Arial"/>
            <w:color w:val="00466E"/>
            <w:spacing w:val="2"/>
            <w:sz w:val="21"/>
            <w:u w:val="single"/>
            <w:lang w:eastAsia="ru-RU"/>
          </w:rPr>
          <w:t>Конституция Российской Федерации</w:t>
        </w:r>
      </w:hyperlink>
      <w:r w:rsidRPr="005C3572">
        <w:rPr>
          <w:rFonts w:ascii="Arial" w:eastAsia="Times New Roman" w:hAnsi="Arial" w:cs="Arial"/>
          <w:color w:val="2D2D2D"/>
          <w:spacing w:val="2"/>
          <w:sz w:val="21"/>
          <w:szCs w:val="21"/>
          <w:lang w:eastAsia="ru-RU"/>
        </w:rPr>
        <w:t>,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2" w:history="1">
        <w:r w:rsidRPr="005C3572">
          <w:rPr>
            <w:rFonts w:ascii="Arial" w:eastAsia="Times New Roman" w:hAnsi="Arial" w:cs="Arial"/>
            <w:color w:val="00466E"/>
            <w:spacing w:val="2"/>
            <w:sz w:val="21"/>
            <w:u w:val="single"/>
            <w:lang w:eastAsia="ru-RU"/>
          </w:rPr>
          <w:t>Комментарий к статье 3</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4. Основные принципы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Основными принципами муниципальной службы являются: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приоритет прав и свобод человека и гражданина;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профессионализм и компетентность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стабильность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доступность информации о деятельности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взаимодействие с общественными объединениями и гражданами;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правовая и социальная защищенность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ответственность муниципальных служащих за неисполнение или ненадлежащее исполнение своих должностных обязанностей;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10) внепартийность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3" w:history="1">
        <w:r w:rsidRPr="005C3572">
          <w:rPr>
            <w:rFonts w:ascii="Arial" w:eastAsia="Times New Roman" w:hAnsi="Arial" w:cs="Arial"/>
            <w:color w:val="00466E"/>
            <w:spacing w:val="2"/>
            <w:sz w:val="21"/>
            <w:u w:val="single"/>
            <w:lang w:eastAsia="ru-RU"/>
          </w:rPr>
          <w:t>Комментарий к статье 4</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5. Взаимосвязь муниципальной службы и государственной гражданской службы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единства основных квалификационных требований к должностям муниципальной службы и должностям государственной гражданской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единства ограничений и обязательств при прохождении муниципальной службы и государственной гражданской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единства требований к подготовке кадров для муниципальной и гражданской службы и дополнительному профессиональному образованию;</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1 сентября 2013 года </w:t>
      </w:r>
      <w:hyperlink r:id="rId34" w:history="1">
        <w:r w:rsidRPr="005C3572">
          <w:rPr>
            <w:rFonts w:ascii="Arial" w:eastAsia="Times New Roman" w:hAnsi="Arial" w:cs="Arial"/>
            <w:color w:val="00466E"/>
            <w:spacing w:val="2"/>
            <w:sz w:val="21"/>
            <w:u w:val="single"/>
            <w:lang w:eastAsia="ru-RU"/>
          </w:rPr>
          <w:t>Федеральным законом от 2 июля 2013 года N 185-ФЗ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5) соотносительности основных условий оплаты труда и социальных гарантий муниципальных служащих и государственных гражданских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5" w:history="1">
        <w:r w:rsidRPr="005C3572">
          <w:rPr>
            <w:rFonts w:ascii="Arial" w:eastAsia="Times New Roman" w:hAnsi="Arial" w:cs="Arial"/>
            <w:color w:val="00466E"/>
            <w:spacing w:val="2"/>
            <w:sz w:val="21"/>
            <w:u w:val="single"/>
            <w:lang w:eastAsia="ru-RU"/>
          </w:rPr>
          <w:t>Комментарий к статье 5</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2. Должности муниципальной службы (статьи 6 - 9_1)</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6.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6" w:history="1">
        <w:r w:rsidRPr="005C3572">
          <w:rPr>
            <w:rFonts w:ascii="Arial" w:eastAsia="Times New Roman" w:hAnsi="Arial" w:cs="Arial"/>
            <w:color w:val="00466E"/>
            <w:spacing w:val="2"/>
            <w:sz w:val="21"/>
            <w:u w:val="single"/>
            <w:lang w:eastAsia="ru-RU"/>
          </w:rPr>
          <w:t>Комментарий к статье 6</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7. Реестр должностей муниципальной службы в субъекте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w:t>
      </w:r>
      <w:r w:rsidRPr="005C3572">
        <w:rPr>
          <w:rFonts w:ascii="Arial" w:eastAsia="Times New Roman" w:hAnsi="Arial" w:cs="Arial"/>
          <w:color w:val="2D2D2D"/>
          <w:spacing w:val="2"/>
          <w:sz w:val="21"/>
          <w:szCs w:val="21"/>
          <w:lang w:eastAsia="ru-RU"/>
        </w:rPr>
        <w:lastRenderedPageBreak/>
        <w:t>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7" w:history="1">
        <w:r w:rsidRPr="005C3572">
          <w:rPr>
            <w:rFonts w:ascii="Arial" w:eastAsia="Times New Roman" w:hAnsi="Arial" w:cs="Arial"/>
            <w:color w:val="00466E"/>
            <w:spacing w:val="2"/>
            <w:sz w:val="21"/>
            <w:u w:val="single"/>
            <w:lang w:eastAsia="ru-RU"/>
          </w:rPr>
          <w:t>Комментарий к статье 7</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8. Классификация должностей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Должности муниципальной службы подразделяются на следующие группы: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высшие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главные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ведущие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старшие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младшие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8" w:history="1">
        <w:r w:rsidRPr="005C3572">
          <w:rPr>
            <w:rFonts w:ascii="Arial" w:eastAsia="Times New Roman" w:hAnsi="Arial" w:cs="Arial"/>
            <w:color w:val="00466E"/>
            <w:spacing w:val="2"/>
            <w:sz w:val="21"/>
            <w:u w:val="single"/>
            <w:lang w:eastAsia="ru-RU"/>
          </w:rPr>
          <w:t>Комментарий к статье 8</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9. Основные квалификационные требования для замещения должностей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3. В случае, если лицо назначается на должность главы местной администрации по контракту, уставом поселения, а в отношении должности главы местной администрации </w:t>
      </w:r>
      <w:r w:rsidRPr="005C3572">
        <w:rPr>
          <w:rFonts w:ascii="Arial" w:eastAsia="Times New Roman" w:hAnsi="Arial" w:cs="Arial"/>
          <w:color w:val="2D2D2D"/>
          <w:spacing w:val="2"/>
          <w:sz w:val="21"/>
          <w:szCs w:val="21"/>
          <w:lang w:eastAsia="ru-RU"/>
        </w:rPr>
        <w:lastRenderedPageBreak/>
        <w:t>муниципального района (городского округа) - уставом муниципального района (городского округа) и законом субъекта Российской Федерации могут быть установлены дополнительные требования к кандидатам на должность главы местной администрации.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39" w:history="1">
        <w:r w:rsidRPr="005C3572">
          <w:rPr>
            <w:rFonts w:ascii="Arial" w:eastAsia="Times New Roman" w:hAnsi="Arial" w:cs="Arial"/>
            <w:color w:val="00466E"/>
            <w:spacing w:val="2"/>
            <w:sz w:val="21"/>
            <w:u w:val="single"/>
            <w:lang w:eastAsia="ru-RU"/>
          </w:rPr>
          <w:t>Комментарий к статье 9</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9_1. Классные чины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(Статья дополнительно включена с 8 декабря 2008 года </w:t>
      </w:r>
      <w:hyperlink r:id="rId40" w:history="1">
        <w:r w:rsidRPr="005C3572">
          <w:rPr>
            <w:rFonts w:ascii="Arial" w:eastAsia="Times New Roman" w:hAnsi="Arial" w:cs="Arial"/>
            <w:color w:val="00466E"/>
            <w:spacing w:val="2"/>
            <w:sz w:val="21"/>
            <w:u w:val="single"/>
            <w:lang w:eastAsia="ru-RU"/>
          </w:rPr>
          <w:t>Федеральным законом от 25 ноября 2008 года N 219-ФЗ</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41" w:history="1">
        <w:r w:rsidRPr="005C3572">
          <w:rPr>
            <w:rFonts w:ascii="Arial" w:eastAsia="Times New Roman" w:hAnsi="Arial" w:cs="Arial"/>
            <w:color w:val="00466E"/>
            <w:spacing w:val="2"/>
            <w:sz w:val="21"/>
            <w:u w:val="single"/>
            <w:lang w:eastAsia="ru-RU"/>
          </w:rPr>
          <w:t>Комментарий к статье 9_1</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3. Правовое положение (статус) муниципального служащего (статьи 10 - 15)</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10. Муниципальный служащий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42" w:history="1">
        <w:r w:rsidRPr="005C3572">
          <w:rPr>
            <w:rFonts w:ascii="Arial" w:eastAsia="Times New Roman" w:hAnsi="Arial" w:cs="Arial"/>
            <w:color w:val="00466E"/>
            <w:spacing w:val="2"/>
            <w:sz w:val="21"/>
            <w:u w:val="single"/>
            <w:lang w:eastAsia="ru-RU"/>
          </w:rPr>
          <w:t>Комментарий к статье 10</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11. Основные права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Муниципальный служащий имеет право 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обеспечение организационно-технических условий, необходимых для исполнения должностных обязанностей;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r w:rsidRPr="005C3572">
        <w:rPr>
          <w:rFonts w:ascii="Arial" w:eastAsia="Times New Roman" w:hAnsi="Arial" w:cs="Arial"/>
          <w:color w:val="2D2D2D"/>
          <w:spacing w:val="2"/>
          <w:sz w:val="21"/>
          <w:lang w:eastAsia="ru-RU"/>
        </w:rPr>
        <w:t>*</w:t>
      </w:r>
      <w:hyperlink r:id="rId43" w:history="1">
        <w:r w:rsidRPr="005C3572">
          <w:rPr>
            <w:rFonts w:ascii="Arial" w:eastAsia="Times New Roman" w:hAnsi="Arial" w:cs="Arial"/>
            <w:color w:val="00466E"/>
            <w:spacing w:val="2"/>
            <w:sz w:val="21"/>
            <w:u w:val="single"/>
            <w:lang w:eastAsia="ru-RU"/>
          </w:rPr>
          <w:t>11.1.3</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sidRPr="005C3572">
        <w:rPr>
          <w:rFonts w:ascii="Arial" w:eastAsia="Times New Roman" w:hAnsi="Arial" w:cs="Arial"/>
          <w:color w:val="2D2D2D"/>
          <w:spacing w:val="2"/>
          <w:sz w:val="21"/>
          <w:lang w:eastAsia="ru-RU"/>
        </w:rPr>
        <w:t> </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участие по своей инициативе в конкурсе на замещение вакантной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11 апреля 2015 года </w:t>
      </w:r>
      <w:hyperlink r:id="rId44" w:history="1">
        <w:r w:rsidRPr="005C3572">
          <w:rPr>
            <w:rFonts w:ascii="Arial" w:eastAsia="Times New Roman" w:hAnsi="Arial" w:cs="Arial"/>
            <w:color w:val="00466E"/>
            <w:spacing w:val="2"/>
            <w:sz w:val="21"/>
            <w:u w:val="single"/>
            <w:lang w:eastAsia="ru-RU"/>
          </w:rPr>
          <w:t>Федеральным законом от 30 марта 2015 года N 63-ФЗ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защиту своих персональных данных;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r w:rsidRPr="005C3572">
        <w:rPr>
          <w:rFonts w:ascii="Arial" w:eastAsia="Times New Roman" w:hAnsi="Arial" w:cs="Arial"/>
          <w:color w:val="2D2D2D"/>
          <w:spacing w:val="2"/>
          <w:sz w:val="21"/>
          <w:lang w:eastAsia="ru-RU"/>
        </w:rPr>
        <w:t>*</w:t>
      </w:r>
      <w:hyperlink r:id="rId45" w:history="1">
        <w:r w:rsidRPr="005C3572">
          <w:rPr>
            <w:rFonts w:ascii="Arial" w:eastAsia="Times New Roman" w:hAnsi="Arial" w:cs="Arial"/>
            <w:color w:val="00466E"/>
            <w:spacing w:val="2"/>
            <w:sz w:val="21"/>
            <w:u w:val="single"/>
            <w:lang w:eastAsia="ru-RU"/>
          </w:rPr>
          <w:t>11.1.11</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12) пенсионное обеспечение в соответствии с законодательством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r w:rsidRPr="005C3572">
        <w:rPr>
          <w:rFonts w:ascii="Arial" w:eastAsia="Times New Roman" w:hAnsi="Arial" w:cs="Arial"/>
          <w:color w:val="2D2D2D"/>
          <w:spacing w:val="2"/>
          <w:sz w:val="21"/>
          <w:lang w:eastAsia="ru-RU"/>
        </w:rPr>
        <w:t> (пункт в редакции, введенной в действие с 6 января 2009 года </w:t>
      </w:r>
      <w:hyperlink r:id="rId46" w:history="1">
        <w:r w:rsidRPr="005C3572">
          <w:rPr>
            <w:rFonts w:ascii="Arial" w:eastAsia="Times New Roman" w:hAnsi="Arial" w:cs="Arial"/>
            <w:color w:val="00466E"/>
            <w:spacing w:val="2"/>
            <w:sz w:val="21"/>
            <w:u w:val="single"/>
            <w:lang w:eastAsia="ru-RU"/>
          </w:rPr>
          <w:t>Федеральным законом от 22 декабря 2008 года N 267-ФЗ</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47" w:history="1">
        <w:r w:rsidRPr="005C3572">
          <w:rPr>
            <w:rFonts w:ascii="Arial" w:eastAsia="Times New Roman" w:hAnsi="Arial" w:cs="Arial"/>
            <w:color w:val="00466E"/>
            <w:spacing w:val="2"/>
            <w:sz w:val="21"/>
            <w:u w:val="single"/>
            <w:lang w:eastAsia="ru-RU"/>
          </w:rPr>
          <w:t>Комментарий к статье 11</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12. Основные обязанности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Муниципальный служащий обязан:</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соблюдать</w:t>
      </w:r>
      <w:r w:rsidRPr="005C3572">
        <w:rPr>
          <w:rFonts w:ascii="Arial" w:eastAsia="Times New Roman" w:hAnsi="Arial" w:cs="Arial"/>
          <w:color w:val="2D2D2D"/>
          <w:spacing w:val="2"/>
          <w:sz w:val="21"/>
          <w:lang w:eastAsia="ru-RU"/>
        </w:rPr>
        <w:t> </w:t>
      </w:r>
      <w:hyperlink r:id="rId48" w:history="1">
        <w:r w:rsidRPr="005C3572">
          <w:rPr>
            <w:rFonts w:ascii="Arial" w:eastAsia="Times New Roman" w:hAnsi="Arial" w:cs="Arial"/>
            <w:color w:val="00466E"/>
            <w:spacing w:val="2"/>
            <w:sz w:val="21"/>
            <w:u w:val="single"/>
            <w:lang w:eastAsia="ru-RU"/>
          </w:rPr>
          <w:t>Конституцию Российской Федерации</w:t>
        </w:r>
      </w:hyperlink>
      <w:r w:rsidRPr="005C3572">
        <w:rPr>
          <w:rFonts w:ascii="Arial" w:eastAsia="Times New Roman" w:hAnsi="Arial" w:cs="Arial"/>
          <w:color w:val="2D2D2D"/>
          <w:spacing w:val="2"/>
          <w:sz w:val="21"/>
          <w:szCs w:val="21"/>
          <w:lang w:eastAsia="ru-RU"/>
        </w:rPr>
        <w:t>,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исполнять должностные обязанности в соответствии с должностной инструкцией;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w:t>
      </w:r>
      <w:hyperlink r:id="rId49" w:history="1">
        <w:r w:rsidRPr="005C3572">
          <w:rPr>
            <w:rFonts w:ascii="Arial" w:eastAsia="Times New Roman" w:hAnsi="Arial" w:cs="Arial"/>
            <w:color w:val="00466E"/>
            <w:spacing w:val="2"/>
            <w:sz w:val="21"/>
            <w:u w:val="single"/>
            <w:lang w:eastAsia="ru-RU"/>
          </w:rPr>
          <w:t>Федеральным законом от 22 октября 2013 года N 284-ФЗ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поддерживать уровень квалификации, необходимый для надлежащего исполнения должностных обязанностей;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беречь государственное и муниципальное имущество, в том числе предоставленное ему для исполнения должностных обязанностей;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представлять в установленном порядке предусмотренные законодательством Российской Федерации сведения о себе и членах своей семьи;</w:t>
      </w:r>
      <w:r w:rsidRPr="005C3572">
        <w:rPr>
          <w:rFonts w:ascii="Arial" w:eastAsia="Times New Roman" w:hAnsi="Arial" w:cs="Arial"/>
          <w:color w:val="2D2D2D"/>
          <w:spacing w:val="2"/>
          <w:sz w:val="21"/>
          <w:lang w:eastAsia="ru-RU"/>
        </w:rPr>
        <w:t>*</w:t>
      </w:r>
      <w:hyperlink r:id="rId50" w:history="1">
        <w:r w:rsidRPr="005C3572">
          <w:rPr>
            <w:rFonts w:ascii="Arial" w:eastAsia="Times New Roman" w:hAnsi="Arial" w:cs="Arial"/>
            <w:color w:val="00466E"/>
            <w:spacing w:val="2"/>
            <w:sz w:val="21"/>
            <w:u w:val="single"/>
            <w:lang w:eastAsia="ru-RU"/>
          </w:rPr>
          <w:t>12.1.8</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3 декабря 2011 года </w:t>
      </w:r>
      <w:hyperlink r:id="rId51"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r w:rsidRPr="005C3572">
        <w:rPr>
          <w:rFonts w:ascii="Arial" w:eastAsia="Times New Roman" w:hAnsi="Arial" w:cs="Arial"/>
          <w:color w:val="2D2D2D"/>
          <w:spacing w:val="2"/>
          <w:sz w:val="21"/>
          <w:lang w:eastAsia="ru-RU"/>
        </w:rPr>
        <w:t>*</w:t>
      </w:r>
      <w:hyperlink r:id="rId52" w:history="1">
        <w:r w:rsidRPr="005C3572">
          <w:rPr>
            <w:rFonts w:ascii="Arial" w:eastAsia="Times New Roman" w:hAnsi="Arial" w:cs="Arial"/>
            <w:color w:val="00466E"/>
            <w:spacing w:val="2"/>
            <w:sz w:val="21"/>
            <w:u w:val="single"/>
            <w:lang w:eastAsia="ru-RU"/>
          </w:rPr>
          <w:t>12.1.10</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3 декабря 2011 года </w:t>
      </w:r>
      <w:hyperlink r:id="rId53"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w:t>
      </w:r>
      <w:r w:rsidRPr="005C3572">
        <w:rPr>
          <w:rFonts w:ascii="Arial" w:eastAsia="Times New Roman" w:hAnsi="Arial" w:cs="Arial"/>
          <w:color w:val="2D2D2D"/>
          <w:spacing w:val="2"/>
          <w:sz w:val="21"/>
          <w:szCs w:val="21"/>
          <w:lang w:eastAsia="ru-RU"/>
        </w:rPr>
        <w:lastRenderedPageBreak/>
        <w:t>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54" w:history="1">
        <w:r w:rsidRPr="005C3572">
          <w:rPr>
            <w:rFonts w:ascii="Arial" w:eastAsia="Times New Roman" w:hAnsi="Arial" w:cs="Arial"/>
            <w:color w:val="00466E"/>
            <w:spacing w:val="2"/>
            <w:sz w:val="21"/>
            <w:u w:val="single"/>
            <w:lang w:eastAsia="ru-RU"/>
          </w:rPr>
          <w:t>Комментарий к статье 12</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13. Ограничения, связанные с муниципальной службой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Гражданин не может быть принят на муниципальную службу, а муниципальный служащий не может находиться на муниципальной службе в случае: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признания его недееспособным или ограниченно дееспособным решением суда, вступившим в законную силу;</w:t>
      </w:r>
      <w:r w:rsidRPr="005C3572">
        <w:rPr>
          <w:rFonts w:ascii="Arial" w:eastAsia="Times New Roman" w:hAnsi="Arial" w:cs="Arial"/>
          <w:color w:val="2D2D2D"/>
          <w:spacing w:val="2"/>
          <w:sz w:val="21"/>
          <w:lang w:eastAsia="ru-RU"/>
        </w:rPr>
        <w:t>*</w:t>
      </w:r>
      <w:hyperlink r:id="rId55" w:history="1">
        <w:r w:rsidRPr="005C3572">
          <w:rPr>
            <w:rFonts w:ascii="Arial" w:eastAsia="Times New Roman" w:hAnsi="Arial" w:cs="Arial"/>
            <w:color w:val="00466E"/>
            <w:spacing w:val="2"/>
            <w:sz w:val="21"/>
            <w:u w:val="single"/>
            <w:lang w:eastAsia="ru-RU"/>
          </w:rPr>
          <w:t>13.1.1</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r w:rsidRPr="005C3572">
        <w:rPr>
          <w:rFonts w:ascii="Arial" w:eastAsia="Times New Roman" w:hAnsi="Arial" w:cs="Arial"/>
          <w:color w:val="2D2D2D"/>
          <w:spacing w:val="2"/>
          <w:sz w:val="21"/>
          <w:lang w:eastAsia="ru-RU"/>
        </w:rPr>
        <w:t>*</w:t>
      </w:r>
      <w:hyperlink r:id="rId56" w:history="1">
        <w:r w:rsidRPr="005C3572">
          <w:rPr>
            <w:rFonts w:ascii="Arial" w:eastAsia="Times New Roman" w:hAnsi="Arial" w:cs="Arial"/>
            <w:color w:val="00466E"/>
            <w:spacing w:val="2"/>
            <w:sz w:val="21"/>
            <w:u w:val="single"/>
            <w:lang w:eastAsia="ru-RU"/>
          </w:rPr>
          <w:t>13.1.3</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наличия заболевания, препятствующего поступлению на муниципальную службу или ее прохождению и подтвержденного заключением</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u w:val="single"/>
          <w:lang w:eastAsia="ru-RU"/>
        </w:rPr>
        <w:t> </w:t>
      </w:r>
      <w:r w:rsidRPr="005C3572">
        <w:rPr>
          <w:rFonts w:ascii="Arial" w:eastAsia="Times New Roman" w:hAnsi="Arial" w:cs="Arial"/>
          <w:color w:val="2D2D2D"/>
          <w:spacing w:val="2"/>
          <w:sz w:val="21"/>
          <w:szCs w:val="21"/>
          <w:lang w:eastAsia="ru-RU"/>
        </w:rPr>
        <w:t>медицинской организации</w:t>
      </w:r>
      <w:r w:rsidRPr="005C3572">
        <w:rPr>
          <w:rFonts w:ascii="Arial" w:eastAsia="Times New Roman" w:hAnsi="Arial" w:cs="Arial"/>
          <w:color w:val="2D2D2D"/>
          <w:spacing w:val="2"/>
          <w:sz w:val="21"/>
          <w:szCs w:val="21"/>
          <w:u w:val="single"/>
          <w:lang w:eastAsia="ru-RU"/>
        </w:rPr>
        <w:t> </w:t>
      </w:r>
      <w:r w:rsidRPr="005C3572">
        <w:rPr>
          <w:rFonts w:ascii="Arial" w:eastAsia="Times New Roman" w:hAnsi="Arial" w:cs="Arial"/>
          <w:color w:val="2D2D2D"/>
          <w:spacing w:val="2"/>
          <w:sz w:val="21"/>
          <w:szCs w:val="21"/>
          <w:lang w:eastAsia="ru-RU"/>
        </w:rPr>
        <w:t>.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r w:rsidRPr="005C3572">
        <w:rPr>
          <w:rFonts w:ascii="Arial" w:eastAsia="Times New Roman" w:hAnsi="Arial" w:cs="Arial"/>
          <w:color w:val="2D2D2D"/>
          <w:spacing w:val="2"/>
          <w:sz w:val="21"/>
          <w:lang w:eastAsia="ru-RU"/>
        </w:rPr>
        <w:t> *</w:t>
      </w:r>
      <w:hyperlink r:id="rId57" w:history="1">
        <w:r w:rsidRPr="005C3572">
          <w:rPr>
            <w:rFonts w:ascii="Arial" w:eastAsia="Times New Roman" w:hAnsi="Arial" w:cs="Arial"/>
            <w:color w:val="00466E"/>
            <w:spacing w:val="2"/>
            <w:sz w:val="21"/>
            <w:u w:val="single"/>
            <w:lang w:eastAsia="ru-RU"/>
          </w:rPr>
          <w:t>13.1.4</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1 января 2009 года </w:t>
      </w:r>
      <w:hyperlink r:id="rId58" w:history="1">
        <w:r w:rsidRPr="005C3572">
          <w:rPr>
            <w:rFonts w:ascii="Arial" w:eastAsia="Times New Roman" w:hAnsi="Arial" w:cs="Arial"/>
            <w:color w:val="00466E"/>
            <w:spacing w:val="2"/>
            <w:sz w:val="21"/>
            <w:u w:val="single"/>
            <w:lang w:eastAsia="ru-RU"/>
          </w:rPr>
          <w:t>Федеральным законом от 23 июля 2008 года N 160-ФЗ</w:t>
        </w:r>
      </w:hyperlink>
      <w:r w:rsidRPr="005C3572">
        <w:rPr>
          <w:rFonts w:ascii="Arial" w:eastAsia="Times New Roman" w:hAnsi="Arial" w:cs="Arial"/>
          <w:color w:val="2D2D2D"/>
          <w:spacing w:val="2"/>
          <w:sz w:val="21"/>
          <w:lang w:eastAsia="ru-RU"/>
        </w:rPr>
        <w:t>; в редакции, введенной в действие </w:t>
      </w:r>
      <w:hyperlink r:id="rId59" w:history="1">
        <w:r w:rsidRPr="005C3572">
          <w:rPr>
            <w:rFonts w:ascii="Arial" w:eastAsia="Times New Roman" w:hAnsi="Arial" w:cs="Arial"/>
            <w:color w:val="00466E"/>
            <w:spacing w:val="2"/>
            <w:sz w:val="21"/>
            <w:u w:val="single"/>
            <w:lang w:eastAsia="ru-RU"/>
          </w:rPr>
          <w:t>Федеральным законом от 25 ноября 2013 года N 317-ФЗ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4 ноября 2011 года </w:t>
      </w:r>
      <w:hyperlink r:id="rId60" w:history="1">
        <w:r w:rsidRPr="005C3572">
          <w:rPr>
            <w:rFonts w:ascii="Arial" w:eastAsia="Times New Roman" w:hAnsi="Arial" w:cs="Arial"/>
            <w:color w:val="00466E"/>
            <w:spacing w:val="2"/>
            <w:sz w:val="21"/>
            <w:u w:val="single"/>
            <w:lang w:eastAsia="ru-RU"/>
          </w:rPr>
          <w:t xml:space="preserve">Федеральным законом от 21 </w:t>
        </w:r>
        <w:r w:rsidRPr="005C3572">
          <w:rPr>
            <w:rFonts w:ascii="Arial" w:eastAsia="Times New Roman" w:hAnsi="Arial" w:cs="Arial"/>
            <w:color w:val="00466E"/>
            <w:spacing w:val="2"/>
            <w:sz w:val="21"/>
            <w:u w:val="single"/>
            <w:lang w:eastAsia="ru-RU"/>
          </w:rPr>
          <w:lastRenderedPageBreak/>
          <w:t>октября 2011 года N 288-ФЗ</w:t>
        </w:r>
      </w:hyperlink>
      <w:r w:rsidRPr="005C3572">
        <w:rPr>
          <w:rFonts w:ascii="Arial" w:eastAsia="Times New Roman" w:hAnsi="Arial" w:cs="Arial"/>
          <w:color w:val="2D2D2D"/>
          <w:spacing w:val="2"/>
          <w:sz w:val="21"/>
          <w:lang w:eastAsia="ru-RU"/>
        </w:rPr>
        <w:t>; в редакции, введенной в действие с 3 декабря 2011 года</w:t>
      </w:r>
      <w:hyperlink r:id="rId61"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представления подложных документов или заведомо ложных сведений при поступлении на муниципальную службу;</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непредставления предусмотренных настоящим Федеральным законом,</w:t>
      </w:r>
      <w:r w:rsidRPr="005C3572">
        <w:rPr>
          <w:rFonts w:ascii="Arial" w:eastAsia="Times New Roman" w:hAnsi="Arial" w:cs="Arial"/>
          <w:color w:val="2D2D2D"/>
          <w:spacing w:val="2"/>
          <w:sz w:val="21"/>
          <w:lang w:eastAsia="ru-RU"/>
        </w:rPr>
        <w:t> </w:t>
      </w:r>
      <w:hyperlink r:id="rId62" w:history="1">
        <w:r w:rsidRPr="005C3572">
          <w:rPr>
            <w:rFonts w:ascii="Arial" w:eastAsia="Times New Roman" w:hAnsi="Arial" w:cs="Arial"/>
            <w:color w:val="00466E"/>
            <w:spacing w:val="2"/>
            <w:sz w:val="21"/>
            <w:u w:val="single"/>
            <w:lang w:eastAsia="ru-RU"/>
          </w:rPr>
          <w:t>Федеральным законом от 25 декабря 2008 года N 273-ФЗ "О противодействии коррупции"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 другими федеральными законами сведений или представления заведомо недостоверных или неполных сведений при поступлении на муниципальную службу;</w:t>
      </w:r>
      <w:r w:rsidRPr="005C3572">
        <w:rPr>
          <w:rFonts w:ascii="Arial" w:eastAsia="Times New Roman" w:hAnsi="Arial" w:cs="Arial"/>
          <w:color w:val="2D2D2D"/>
          <w:spacing w:val="2"/>
          <w:sz w:val="21"/>
          <w:lang w:eastAsia="ru-RU"/>
        </w:rPr>
        <w:t>*</w:t>
      </w:r>
      <w:hyperlink r:id="rId63" w:history="1">
        <w:r w:rsidRPr="005C3572">
          <w:rPr>
            <w:rFonts w:ascii="Arial" w:eastAsia="Times New Roman" w:hAnsi="Arial" w:cs="Arial"/>
            <w:color w:val="00466E"/>
            <w:spacing w:val="2"/>
            <w:sz w:val="21"/>
            <w:u w:val="single"/>
            <w:lang w:eastAsia="ru-RU"/>
          </w:rPr>
          <w:t>13.1.9</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3 декабря 2011 года </w:t>
      </w:r>
      <w:hyperlink r:id="rId64"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дополнительно включен с 1 января 2014 года </w:t>
      </w:r>
      <w:hyperlink r:id="rId65" w:history="1">
        <w:r w:rsidRPr="005C3572">
          <w:rPr>
            <w:rFonts w:ascii="Arial" w:eastAsia="Times New Roman" w:hAnsi="Arial" w:cs="Arial"/>
            <w:color w:val="00466E"/>
            <w:spacing w:val="2"/>
            <w:sz w:val="21"/>
            <w:u w:val="single"/>
            <w:lang w:eastAsia="ru-RU"/>
          </w:rPr>
          <w:t>Федеральным законом от 2 июля 2013 года N 170-ФЗ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1_1.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4 ноября 2011 года </w:t>
      </w:r>
      <w:hyperlink r:id="rId66" w:history="1">
        <w:r w:rsidRPr="005C3572">
          <w:rPr>
            <w:rFonts w:ascii="Arial" w:eastAsia="Times New Roman" w:hAnsi="Arial" w:cs="Arial"/>
            <w:color w:val="00466E"/>
            <w:spacing w:val="2"/>
            <w:sz w:val="21"/>
            <w:u w:val="single"/>
            <w:lang w:eastAsia="ru-RU"/>
          </w:rPr>
          <w:t>Федеральным законом от 21 октября 2011 года N 288-ФЗ;</w:t>
        </w:r>
      </w:hyperlink>
      <w:r w:rsidRPr="005C3572">
        <w:rPr>
          <w:rFonts w:ascii="Arial" w:eastAsia="Times New Roman" w:hAnsi="Arial" w:cs="Arial"/>
          <w:color w:val="2D2D2D"/>
          <w:spacing w:val="2"/>
          <w:sz w:val="21"/>
          <w:lang w:eastAsia="ru-RU"/>
        </w:rPr>
        <w:t> в редакции, введенной в действие с 15 марта 2014 года </w:t>
      </w:r>
      <w:hyperlink r:id="rId67" w:history="1">
        <w:r w:rsidRPr="005C3572">
          <w:rPr>
            <w:rFonts w:ascii="Arial" w:eastAsia="Times New Roman" w:hAnsi="Arial" w:cs="Arial"/>
            <w:color w:val="00466E"/>
            <w:spacing w:val="2"/>
            <w:sz w:val="21"/>
            <w:u w:val="single"/>
            <w:lang w:eastAsia="ru-RU"/>
          </w:rPr>
          <w:t>Федеральным законом от 4 марта 2014 года N 23-ФЗ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68" w:history="1">
        <w:r w:rsidRPr="005C3572">
          <w:rPr>
            <w:rFonts w:ascii="Arial" w:eastAsia="Times New Roman" w:hAnsi="Arial" w:cs="Arial"/>
            <w:color w:val="00466E"/>
            <w:spacing w:val="2"/>
            <w:sz w:val="21"/>
            <w:u w:val="single"/>
            <w:lang w:eastAsia="ru-RU"/>
          </w:rPr>
          <w:t>Комментарий к статье 13</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14. Запреты, связанные с муниципальной службой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В связи с прохождением муниципальной службы муниципальному служащему запрещается: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пункт утратил силу с 1 января 2015 года -</w:t>
      </w:r>
      <w:r w:rsidRPr="005C3572">
        <w:rPr>
          <w:rFonts w:ascii="Arial" w:eastAsia="Times New Roman" w:hAnsi="Arial" w:cs="Arial"/>
          <w:color w:val="2D2D2D"/>
          <w:spacing w:val="2"/>
          <w:sz w:val="21"/>
          <w:lang w:eastAsia="ru-RU"/>
        </w:rPr>
        <w:t> </w:t>
      </w:r>
      <w:hyperlink r:id="rId69" w:history="1">
        <w:r w:rsidRPr="005C3572">
          <w:rPr>
            <w:rFonts w:ascii="Arial" w:eastAsia="Times New Roman" w:hAnsi="Arial" w:cs="Arial"/>
            <w:color w:val="00466E"/>
            <w:spacing w:val="2"/>
            <w:sz w:val="21"/>
            <w:u w:val="single"/>
            <w:lang w:eastAsia="ru-RU"/>
          </w:rPr>
          <w:t>Федеральный закон от 22 декабря 2014 года N 431-ФЗ</w:t>
        </w:r>
      </w:hyperlink>
      <w:r w:rsidRPr="005C3572">
        <w:rPr>
          <w:rFonts w:ascii="Arial" w:eastAsia="Times New Roman" w:hAnsi="Arial" w:cs="Arial"/>
          <w:color w:val="2D2D2D"/>
          <w:spacing w:val="2"/>
          <w:sz w:val="21"/>
          <w:szCs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замещать должность муниципальной службы в случае: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б) избрания или назначения на муниципальную должность;</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r w:rsidRPr="005C3572">
        <w:rPr>
          <w:rFonts w:ascii="Arial" w:eastAsia="Times New Roman" w:hAnsi="Arial" w:cs="Arial"/>
          <w:color w:val="2D2D2D"/>
          <w:spacing w:val="2"/>
          <w:sz w:val="21"/>
          <w:lang w:eastAsia="ru-RU"/>
        </w:rPr>
        <w:t>*</w:t>
      </w:r>
      <w:hyperlink r:id="rId70" w:history="1">
        <w:r w:rsidRPr="005C3572">
          <w:rPr>
            <w:rFonts w:ascii="Arial" w:eastAsia="Times New Roman" w:hAnsi="Arial" w:cs="Arial"/>
            <w:color w:val="00466E"/>
            <w:spacing w:val="2"/>
            <w:sz w:val="21"/>
            <w:u w:val="single"/>
            <w:lang w:eastAsia="ru-RU"/>
          </w:rPr>
          <w:t>14.1.3</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1 января 2015 года </w:t>
      </w:r>
      <w:hyperlink r:id="rId71" w:history="1">
        <w:r w:rsidRPr="005C3572">
          <w:rPr>
            <w:rFonts w:ascii="Arial" w:eastAsia="Times New Roman" w:hAnsi="Arial" w:cs="Arial"/>
            <w:color w:val="00466E"/>
            <w:spacing w:val="2"/>
            <w:sz w:val="21"/>
            <w:u w:val="single"/>
            <w:lang w:eastAsia="ru-RU"/>
          </w:rPr>
          <w:t>Федеральным законом от 22 декабря 2014 года N 431-ФЗ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w:t>
      </w:r>
      <w:r w:rsidRPr="005C3572">
        <w:rPr>
          <w:rFonts w:ascii="Arial" w:eastAsia="Times New Roman" w:hAnsi="Arial" w:cs="Arial"/>
          <w:color w:val="2D2D2D"/>
          <w:spacing w:val="2"/>
          <w:sz w:val="21"/>
          <w:lang w:eastAsia="ru-RU"/>
        </w:rPr>
        <w:t> </w:t>
      </w:r>
      <w:hyperlink r:id="rId72" w:history="1">
        <w:r w:rsidRPr="005C3572">
          <w:rPr>
            <w:rFonts w:ascii="Arial" w:eastAsia="Times New Roman" w:hAnsi="Arial" w:cs="Arial"/>
            <w:color w:val="00466E"/>
            <w:spacing w:val="2"/>
            <w:sz w:val="21"/>
            <w:u w:val="single"/>
            <w:lang w:eastAsia="ru-RU"/>
          </w:rPr>
          <w:t>Гражданским кодексом Российской Федерации</w:t>
        </w:r>
      </w:hyperlink>
      <w:r w:rsidRPr="005C3572">
        <w:rPr>
          <w:rFonts w:ascii="Arial" w:eastAsia="Times New Roman" w:hAnsi="Arial" w:cs="Arial"/>
          <w:color w:val="2D2D2D"/>
          <w:spacing w:val="2"/>
          <w:sz w:val="21"/>
          <w:szCs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r w:rsidRPr="005C3572">
        <w:rPr>
          <w:rFonts w:ascii="Arial" w:eastAsia="Times New Roman" w:hAnsi="Arial" w:cs="Arial"/>
          <w:color w:val="2D2D2D"/>
          <w:spacing w:val="2"/>
          <w:sz w:val="21"/>
          <w:lang w:eastAsia="ru-RU"/>
        </w:rPr>
        <w:t>*</w:t>
      </w:r>
      <w:hyperlink r:id="rId73" w:history="1">
        <w:r w:rsidRPr="005C3572">
          <w:rPr>
            <w:rFonts w:ascii="Arial" w:eastAsia="Times New Roman" w:hAnsi="Arial" w:cs="Arial"/>
            <w:color w:val="00466E"/>
            <w:spacing w:val="2"/>
            <w:sz w:val="21"/>
            <w:u w:val="single"/>
            <w:lang w:eastAsia="ru-RU"/>
          </w:rPr>
          <w:t>14.1.8</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5C3572">
        <w:rPr>
          <w:rFonts w:ascii="Arial" w:eastAsia="Times New Roman" w:hAnsi="Arial" w:cs="Arial"/>
          <w:color w:val="2D2D2D"/>
          <w:spacing w:val="2"/>
          <w:sz w:val="21"/>
          <w:lang w:eastAsia="ru-RU"/>
        </w:rPr>
        <w:t> (пункт дополнен с 17 мая 2011 года</w:t>
      </w:r>
      <w:hyperlink r:id="rId74" w:history="1">
        <w:r w:rsidRPr="005C3572">
          <w:rPr>
            <w:rFonts w:ascii="Arial" w:eastAsia="Times New Roman" w:hAnsi="Arial" w:cs="Arial"/>
            <w:color w:val="00466E"/>
            <w:spacing w:val="2"/>
            <w:sz w:val="21"/>
            <w:u w:val="single"/>
            <w:lang w:eastAsia="ru-RU"/>
          </w:rPr>
          <w:t>Федеральным законом от 3 мая 2011 года N 92-ФЗ</w:t>
        </w:r>
      </w:hyperlink>
      <w:r w:rsidRPr="005C3572">
        <w:rPr>
          <w:rFonts w:ascii="Arial" w:eastAsia="Times New Roman" w:hAnsi="Arial" w:cs="Arial"/>
          <w:color w:val="2D2D2D"/>
          <w:spacing w:val="2"/>
          <w:sz w:val="21"/>
          <w:szCs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11) использовать преимущества должностного положения для предвыборной агитации, а также для агитации по вопросам референдума;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14) прекращать исполнение должностных обязанностей в целях урегулирования трудового спора;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w:t>
      </w:r>
      <w:r w:rsidRPr="005C3572">
        <w:rPr>
          <w:rFonts w:ascii="Arial" w:eastAsia="Times New Roman" w:hAnsi="Arial" w:cs="Arial"/>
          <w:color w:val="2D2D2D"/>
          <w:spacing w:val="2"/>
          <w:sz w:val="21"/>
          <w:szCs w:val="21"/>
          <w:lang w:eastAsia="ru-RU"/>
        </w:rPr>
        <w:lastRenderedPageBreak/>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2_1. Часть</w:t>
      </w:r>
      <w:r w:rsidRPr="005C3572">
        <w:rPr>
          <w:rFonts w:ascii="Arial" w:eastAsia="Times New Roman" w:hAnsi="Arial" w:cs="Arial"/>
          <w:color w:val="2D2D2D"/>
          <w:spacing w:val="2"/>
          <w:sz w:val="21"/>
          <w:lang w:eastAsia="ru-RU"/>
        </w:rPr>
        <w:t> дополнительно включена с 10 января 2009 года </w:t>
      </w:r>
      <w:hyperlink r:id="rId75" w:history="1">
        <w:r w:rsidRPr="005C3572">
          <w:rPr>
            <w:rFonts w:ascii="Arial" w:eastAsia="Times New Roman" w:hAnsi="Arial" w:cs="Arial"/>
            <w:color w:val="00466E"/>
            <w:spacing w:val="2"/>
            <w:sz w:val="21"/>
            <w:u w:val="single"/>
            <w:lang w:eastAsia="ru-RU"/>
          </w:rPr>
          <w:t>Федеральным законом от 25 декабря 2008 года N 280-ФЗ</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утратила силу с 3 декабря 2011 года -</w:t>
      </w:r>
      <w:r w:rsidRPr="005C3572">
        <w:rPr>
          <w:rFonts w:ascii="Arial" w:eastAsia="Times New Roman" w:hAnsi="Arial" w:cs="Arial"/>
          <w:color w:val="2D2D2D"/>
          <w:spacing w:val="2"/>
          <w:sz w:val="21"/>
          <w:lang w:eastAsia="ru-RU"/>
        </w:rPr>
        <w:t> </w:t>
      </w:r>
      <w:hyperlink r:id="rId76" w:history="1">
        <w:r w:rsidRPr="005C3572">
          <w:rPr>
            <w:rFonts w:ascii="Arial" w:eastAsia="Times New Roman" w:hAnsi="Arial" w:cs="Arial"/>
            <w:color w:val="00466E"/>
            <w:spacing w:val="2"/>
            <w:sz w:val="21"/>
            <w:u w:val="single"/>
            <w:lang w:eastAsia="ru-RU"/>
          </w:rPr>
          <w:t>Федеральный закон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r w:rsidRPr="005C3572">
        <w:rPr>
          <w:rFonts w:ascii="Arial" w:eastAsia="Times New Roman" w:hAnsi="Arial" w:cs="Arial"/>
          <w:color w:val="2D2D2D"/>
          <w:spacing w:val="2"/>
          <w:sz w:val="21"/>
          <w:lang w:eastAsia="ru-RU"/>
        </w:rPr>
        <w:t>*</w:t>
      </w:r>
      <w:hyperlink r:id="rId77" w:history="1">
        <w:r w:rsidRPr="005C3572">
          <w:rPr>
            <w:rFonts w:ascii="Arial" w:eastAsia="Times New Roman" w:hAnsi="Arial" w:cs="Arial"/>
            <w:color w:val="00466E"/>
            <w:spacing w:val="2"/>
            <w:sz w:val="21"/>
            <w:u w:val="single"/>
            <w:lang w:eastAsia="ru-RU"/>
          </w:rPr>
          <w:t>14.4</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3 декабря 2011 года </w:t>
      </w:r>
      <w:hyperlink r:id="rId78"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79" w:history="1">
        <w:r w:rsidRPr="005C3572">
          <w:rPr>
            <w:rFonts w:ascii="Arial" w:eastAsia="Times New Roman" w:hAnsi="Arial" w:cs="Arial"/>
            <w:color w:val="00466E"/>
            <w:spacing w:val="2"/>
            <w:sz w:val="21"/>
            <w:u w:val="single"/>
            <w:lang w:eastAsia="ru-RU"/>
          </w:rPr>
          <w:t>Комментарий к статье 14</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14_1. Урегулирование конфликта интересов на муниципальной службе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lastRenderedPageBreak/>
        <w:t>(Часть в редакции, введенной в действие с 3 декабря 2011 года </w:t>
      </w:r>
      <w:hyperlink r:id="rId80"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w:t>
      </w:r>
      <w:r w:rsidRPr="005C3572">
        <w:rPr>
          <w:rFonts w:ascii="Arial" w:eastAsia="Times New Roman" w:hAnsi="Arial" w:cs="Arial"/>
          <w:color w:val="2D2D2D"/>
          <w:spacing w:val="2"/>
          <w:sz w:val="21"/>
          <w:lang w:eastAsia="ru-RU"/>
        </w:rPr>
        <w:t> </w:t>
      </w:r>
      <w:hyperlink r:id="rId81" w:history="1">
        <w:r w:rsidRPr="005C3572">
          <w:rPr>
            <w:rFonts w:ascii="Arial" w:eastAsia="Times New Roman" w:hAnsi="Arial" w:cs="Arial"/>
            <w:color w:val="00466E"/>
            <w:spacing w:val="2"/>
            <w:sz w:val="21"/>
            <w:u w:val="single"/>
            <w:lang w:eastAsia="ru-RU"/>
          </w:rPr>
          <w:t>пункте 5 части 1 статьи 13 настоящего Федерального закона</w:t>
        </w:r>
      </w:hyperlink>
      <w:r w:rsidRPr="005C3572">
        <w:rPr>
          <w:rFonts w:ascii="Arial" w:eastAsia="Times New Roman" w:hAnsi="Arial" w:cs="Arial"/>
          <w:color w:val="2D2D2D"/>
          <w:spacing w:val="2"/>
          <w:sz w:val="21"/>
          <w:szCs w:val="21"/>
          <w:lang w:eastAsia="ru-RU"/>
        </w:rPr>
        <w:t>, а также для граждан или организаций, с которыми муниципальный служащий связан финансовыми или иными обязательствами.</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2_1.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3 декабря 2011 года </w:t>
      </w:r>
      <w:hyperlink r:id="rId82"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2_2.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3 декабря 2011 года </w:t>
      </w:r>
      <w:hyperlink r:id="rId83"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2_3.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3 декабря 2011 года </w:t>
      </w:r>
      <w:hyperlink r:id="rId84"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3_1.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lastRenderedPageBreak/>
        <w:t>(Часть дополнительно включена с 3 декабря 2011 года </w:t>
      </w:r>
      <w:hyperlink r:id="rId85"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в редакции, введенной в действие с 3 декабря 2011 года </w:t>
      </w:r>
      <w:hyperlink r:id="rId86"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(Статья дополнительно включена с 6 января 2009 года </w:t>
      </w:r>
      <w:hyperlink r:id="rId87" w:history="1">
        <w:r w:rsidRPr="005C3572">
          <w:rPr>
            <w:rFonts w:ascii="Arial" w:eastAsia="Times New Roman" w:hAnsi="Arial" w:cs="Arial"/>
            <w:color w:val="00466E"/>
            <w:spacing w:val="2"/>
            <w:sz w:val="21"/>
            <w:u w:val="single"/>
            <w:lang w:eastAsia="ru-RU"/>
          </w:rPr>
          <w:t>Федеральным законом от 22 декабря 2008 года N 267-ФЗ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88" w:history="1">
        <w:r w:rsidRPr="005C3572">
          <w:rPr>
            <w:rFonts w:ascii="Arial" w:eastAsia="Times New Roman" w:hAnsi="Arial" w:cs="Arial"/>
            <w:color w:val="00466E"/>
            <w:spacing w:val="2"/>
            <w:sz w:val="21"/>
            <w:u w:val="single"/>
            <w:lang w:eastAsia="ru-RU"/>
          </w:rPr>
          <w:t>Комментарий к статье 14_1</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14_2. Требования к служебному поведению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Муниципальный служащий обязан:</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исполнять должностные обязанности добросовестно, на высоком профессиональном уровне;</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проявлять корректность в обращении с гражданами;</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проявлять уважение к нравственным обычаям и традициям народов Российской Федерации;</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7) учитывать культурные и иные особенности различных этнических и социальных групп, а также конфессий;</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способствовать межнациональному и межконфессиональному согласию;</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не допускать конфликтных ситуаций, способных нанести ущерб его репутации или авторитету муниципального органа.</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(Статья дополнительно включена </w:t>
      </w:r>
      <w:hyperlink r:id="rId89" w:history="1">
        <w:r w:rsidRPr="005C3572">
          <w:rPr>
            <w:rFonts w:ascii="Arial" w:eastAsia="Times New Roman" w:hAnsi="Arial" w:cs="Arial"/>
            <w:color w:val="00466E"/>
            <w:spacing w:val="2"/>
            <w:sz w:val="21"/>
            <w:u w:val="single"/>
            <w:lang w:eastAsia="ru-RU"/>
          </w:rPr>
          <w:t>Федеральным законом от 22 октября 2013 года N 284-ФЗ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90" w:history="1">
        <w:r w:rsidRPr="005C3572">
          <w:rPr>
            <w:rFonts w:ascii="Arial" w:eastAsia="Times New Roman" w:hAnsi="Arial" w:cs="Arial"/>
            <w:color w:val="00466E"/>
            <w:spacing w:val="2"/>
            <w:sz w:val="21"/>
            <w:u w:val="single"/>
            <w:lang w:eastAsia="ru-RU"/>
          </w:rPr>
          <w:t>Комментарий к статье 14_2</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15. Представление сведений о доходах, расходах, об имуществе и обязательствах имущественного характера</w:t>
      </w:r>
    </w:p>
    <w:p w:rsidR="005C3572" w:rsidRPr="005C3572" w:rsidRDefault="005C3572" w:rsidP="005C357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lang w:eastAsia="ru-RU"/>
        </w:rPr>
        <w:t>(Наименование в редакции, введенной в действие с 1 января 2013 года </w:t>
      </w:r>
      <w:hyperlink r:id="rId91"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в редакции, введенной в действие с 3 декабря 2011 года </w:t>
      </w:r>
      <w:hyperlink r:id="rId92"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 в редакции, введенной в действие с 1 января 2013 года</w:t>
      </w:r>
      <w:hyperlink r:id="rId93"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1_1.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1 января 2013 года </w:t>
      </w:r>
      <w:hyperlink r:id="rId94"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1_2.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w:t>
      </w:r>
      <w:hyperlink r:id="rId95" w:history="1">
        <w:r w:rsidRPr="005C3572">
          <w:rPr>
            <w:rFonts w:ascii="Arial" w:eastAsia="Times New Roman" w:hAnsi="Arial" w:cs="Arial"/>
            <w:color w:val="00466E"/>
            <w:spacing w:val="2"/>
            <w:sz w:val="21"/>
            <w:u w:val="single"/>
            <w:lang w:eastAsia="ru-RU"/>
          </w:rPr>
          <w:t>Федеральным законом от 25 декабря 2008 года N 273-ФЗ "О противодействии коррупции"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w:t>
      </w:r>
      <w:hyperlink r:id="rId96" w:history="1">
        <w:r w:rsidRPr="005C3572">
          <w:rPr>
            <w:rFonts w:ascii="Arial" w:eastAsia="Times New Roman" w:hAnsi="Arial" w:cs="Arial"/>
            <w:color w:val="00466E"/>
            <w:spacing w:val="2"/>
            <w:sz w:val="21"/>
            <w:u w:val="single"/>
            <w:lang w:eastAsia="ru-RU"/>
          </w:rPr>
          <w:t>Федеральным законом "О контроле за соответствием расходов лиц, замещающих государственные должности, и иных лиц их доходам"</w:t>
        </w:r>
      </w:hyperlink>
      <w:r w:rsidRPr="005C3572">
        <w:rPr>
          <w:rFonts w:ascii="Arial" w:eastAsia="Times New Roman" w:hAnsi="Arial" w:cs="Arial"/>
          <w:color w:val="2D2D2D"/>
          <w:spacing w:val="2"/>
          <w:sz w:val="21"/>
          <w:szCs w:val="21"/>
          <w:lang w:eastAsia="ru-RU"/>
        </w:rPr>
        <w:t>,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1 января 2013 года </w:t>
      </w:r>
      <w:hyperlink r:id="rId97"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r w:rsidRPr="005C3572">
        <w:rPr>
          <w:rFonts w:ascii="Arial" w:eastAsia="Times New Roman" w:hAnsi="Arial" w:cs="Arial"/>
          <w:color w:val="2D2D2D"/>
          <w:spacing w:val="2"/>
          <w:sz w:val="21"/>
          <w:lang w:eastAsia="ru-RU"/>
        </w:rPr>
        <w:t>*</w:t>
      </w:r>
      <w:hyperlink r:id="rId98" w:history="1">
        <w:r w:rsidRPr="005C3572">
          <w:rPr>
            <w:rFonts w:ascii="Arial" w:eastAsia="Times New Roman" w:hAnsi="Arial" w:cs="Arial"/>
            <w:color w:val="00466E"/>
            <w:spacing w:val="2"/>
            <w:sz w:val="21"/>
            <w:u w:val="single"/>
            <w:lang w:eastAsia="ru-RU"/>
          </w:rPr>
          <w:t>15.2</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в редакции, введенной в действие с 1 января 2013 года </w:t>
      </w:r>
      <w:hyperlink r:id="rId99"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в редакции, введенной в действие с 3 декабря 2011 года </w:t>
      </w:r>
      <w:hyperlink r:id="rId100"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 в редакции, введенной в действие с 1 января 2013 года</w:t>
      </w:r>
      <w:hyperlink r:id="rId101"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r w:rsidRPr="005C3572">
        <w:rPr>
          <w:rFonts w:ascii="Arial" w:eastAsia="Times New Roman" w:hAnsi="Arial" w:cs="Arial"/>
          <w:color w:val="2D2D2D"/>
          <w:spacing w:val="2"/>
          <w:sz w:val="21"/>
          <w:lang w:eastAsia="ru-RU"/>
        </w:rPr>
        <w:t>*</w:t>
      </w:r>
      <w:hyperlink r:id="rId102" w:history="1">
        <w:r w:rsidRPr="005C3572">
          <w:rPr>
            <w:rFonts w:ascii="Arial" w:eastAsia="Times New Roman" w:hAnsi="Arial" w:cs="Arial"/>
            <w:color w:val="00466E"/>
            <w:spacing w:val="2"/>
            <w:sz w:val="21"/>
            <w:u w:val="single"/>
            <w:lang w:eastAsia="ru-RU"/>
          </w:rPr>
          <w:t>15.4</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в редакции, введенной в действие с 1 января 2013 года </w:t>
      </w:r>
      <w:hyperlink r:id="rId103"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3 декабря 2011 года </w:t>
      </w:r>
      <w:hyperlink r:id="rId104"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 в редакции, введенной в действие с 1 января 2013 года</w:t>
      </w:r>
      <w:hyperlink r:id="rId105"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w:t>
      </w:r>
      <w:r w:rsidRPr="005C3572">
        <w:rPr>
          <w:rFonts w:ascii="Arial" w:eastAsia="Times New Roman" w:hAnsi="Arial" w:cs="Arial"/>
          <w:color w:val="2D2D2D"/>
          <w:spacing w:val="2"/>
          <w:sz w:val="21"/>
          <w:lang w:eastAsia="ru-RU"/>
        </w:rPr>
        <w:t> </w:t>
      </w:r>
      <w:hyperlink r:id="rId106" w:history="1">
        <w:r w:rsidRPr="005C3572">
          <w:rPr>
            <w:rFonts w:ascii="Arial" w:eastAsia="Times New Roman" w:hAnsi="Arial" w:cs="Arial"/>
            <w:color w:val="00466E"/>
            <w:spacing w:val="2"/>
            <w:sz w:val="21"/>
            <w:u w:val="single"/>
            <w:lang w:eastAsia="ru-RU"/>
          </w:rPr>
          <w:t>Федеральным законом от 25 декабря 2008 года N 273-ФЗ "О противодействии коррупции"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3 декабря 2011 года </w:t>
      </w:r>
      <w:hyperlink r:id="rId107"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 в редакции, введенной в действие с 1 января 2013 года</w:t>
      </w:r>
      <w:hyperlink r:id="rId108" w:history="1">
        <w:r w:rsidRPr="005C3572">
          <w:rPr>
            <w:rFonts w:ascii="Arial" w:eastAsia="Times New Roman" w:hAnsi="Arial" w:cs="Arial"/>
            <w:color w:val="00466E"/>
            <w:spacing w:val="2"/>
            <w:sz w:val="21"/>
            <w:u w:val="single"/>
            <w:lang w:eastAsia="ru-RU"/>
          </w:rPr>
          <w:t>Федеральным законом от 3 декабря 2012 года N 231-ФЗ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дополнительно включена с 3 декабря 2011 года </w:t>
      </w:r>
      <w:hyperlink r:id="rId109"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10" w:history="1">
        <w:r w:rsidRPr="005C3572">
          <w:rPr>
            <w:rFonts w:ascii="Arial" w:eastAsia="Times New Roman" w:hAnsi="Arial" w:cs="Arial"/>
            <w:color w:val="00466E"/>
            <w:spacing w:val="2"/>
            <w:sz w:val="21"/>
            <w:u w:val="single"/>
            <w:lang w:eastAsia="ru-RU"/>
          </w:rPr>
          <w:t>Комментарий к статье 15</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4. Порядок поступления на муниципальную службу, ее прохождения и прекращения (статьи 16 - 19)</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16. Поступление на муниципальную службу</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законом для замещения должностей муниципальной службы, при отсутствии </w:t>
      </w:r>
      <w:r w:rsidRPr="005C3572">
        <w:rPr>
          <w:rFonts w:ascii="Arial" w:eastAsia="Times New Roman" w:hAnsi="Arial" w:cs="Arial"/>
          <w:color w:val="2D2D2D"/>
          <w:spacing w:val="2"/>
          <w:sz w:val="21"/>
          <w:szCs w:val="21"/>
          <w:lang w:eastAsia="ru-RU"/>
        </w:rPr>
        <w:lastRenderedPageBreak/>
        <w:t>обстоятельств, указанных в</w:t>
      </w:r>
      <w:r w:rsidRPr="005C3572">
        <w:rPr>
          <w:rFonts w:ascii="Arial" w:eastAsia="Times New Roman" w:hAnsi="Arial" w:cs="Arial"/>
          <w:color w:val="2D2D2D"/>
          <w:spacing w:val="2"/>
          <w:sz w:val="21"/>
          <w:lang w:eastAsia="ru-RU"/>
        </w:rPr>
        <w:t> </w:t>
      </w:r>
      <w:hyperlink r:id="rId111" w:history="1">
        <w:r w:rsidRPr="005C3572">
          <w:rPr>
            <w:rFonts w:ascii="Arial" w:eastAsia="Times New Roman" w:hAnsi="Arial" w:cs="Arial"/>
            <w:color w:val="00466E"/>
            <w:spacing w:val="2"/>
            <w:sz w:val="21"/>
            <w:u w:val="single"/>
            <w:lang w:eastAsia="ru-RU"/>
          </w:rPr>
          <w:t>статье 13 настоящего Федерального закона</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в качестве ограничений, связанных с муниципальной службой.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При поступлении на муниципальную службу гражданин представляет:</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заявление с просьбой о поступлении на муниципальную службу и замещении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r w:rsidRPr="005C3572">
        <w:rPr>
          <w:rFonts w:ascii="Arial" w:eastAsia="Times New Roman" w:hAnsi="Arial" w:cs="Arial"/>
          <w:color w:val="2D2D2D"/>
          <w:spacing w:val="2"/>
          <w:sz w:val="21"/>
          <w:lang w:eastAsia="ru-RU"/>
        </w:rPr>
        <w:t> (пункт в редакции, введенной в действие с 1 января 2009 года</w:t>
      </w:r>
      <w:hyperlink r:id="rId112" w:history="1">
        <w:r w:rsidRPr="005C3572">
          <w:rPr>
            <w:rFonts w:ascii="Arial" w:eastAsia="Times New Roman" w:hAnsi="Arial" w:cs="Arial"/>
            <w:color w:val="00466E"/>
            <w:spacing w:val="2"/>
            <w:sz w:val="21"/>
            <w:u w:val="single"/>
            <w:lang w:eastAsia="ru-RU"/>
          </w:rPr>
          <w:t>Федеральным законом от 23 июля 2008 года N 160-ФЗ</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w:t>
      </w:r>
      <w:hyperlink r:id="rId113" w:history="1">
        <w:r w:rsidRPr="005C3572">
          <w:rPr>
            <w:rFonts w:ascii="Arial" w:eastAsia="Times New Roman" w:hAnsi="Arial" w:cs="Arial"/>
            <w:color w:val="00466E"/>
            <w:spacing w:val="2"/>
            <w:sz w:val="21"/>
            <w:u w:val="single"/>
            <w:lang w:eastAsia="ru-RU"/>
          </w:rPr>
          <w:t>16.3.2</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паспорт;</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трудовую книжку, за исключением случаев, когда трудовой договор (контракт) заключается впервые;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документ об образовании;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документы воинского учета - для граждан, пребывающих в запасе, и лиц, подлежащих призыву на военную службу;</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(Подпункт в редакции, введенной в действие с 1 января 2014 года </w:t>
      </w:r>
      <w:hyperlink r:id="rId114" w:history="1">
        <w:r w:rsidRPr="005C3572">
          <w:rPr>
            <w:rFonts w:ascii="Arial" w:eastAsia="Times New Roman" w:hAnsi="Arial" w:cs="Arial"/>
            <w:color w:val="00466E"/>
            <w:spacing w:val="2"/>
            <w:sz w:val="21"/>
            <w:u w:val="single"/>
            <w:lang w:eastAsia="ru-RU"/>
          </w:rPr>
          <w:t>Федеральным законом от 2 июля 2013 года N 170-ФЗ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заключение</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u w:val="single"/>
          <w:lang w:eastAsia="ru-RU"/>
        </w:rPr>
        <w:t> </w:t>
      </w:r>
      <w:r w:rsidRPr="005C3572">
        <w:rPr>
          <w:rFonts w:ascii="Arial" w:eastAsia="Times New Roman" w:hAnsi="Arial" w:cs="Arial"/>
          <w:color w:val="2D2D2D"/>
          <w:spacing w:val="2"/>
          <w:sz w:val="21"/>
          <w:szCs w:val="21"/>
          <w:lang w:eastAsia="ru-RU"/>
        </w:rPr>
        <w:t>медицинской организации</w:t>
      </w:r>
      <w:r w:rsidRPr="005C3572">
        <w:rPr>
          <w:rFonts w:ascii="Arial" w:eastAsia="Times New Roman" w:hAnsi="Arial" w:cs="Arial"/>
          <w:color w:val="2D2D2D"/>
          <w:spacing w:val="2"/>
          <w:sz w:val="21"/>
          <w:szCs w:val="21"/>
          <w:u w:val="single"/>
          <w:lang w:eastAsia="ru-RU"/>
        </w:rPr>
        <w:t> </w:t>
      </w:r>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об отсутствии заболевания, препятствующего поступлению на муниципальную службу;</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w:t>
      </w:r>
      <w:hyperlink r:id="rId115" w:history="1">
        <w:r w:rsidRPr="005C3572">
          <w:rPr>
            <w:rFonts w:ascii="Arial" w:eastAsia="Times New Roman" w:hAnsi="Arial" w:cs="Arial"/>
            <w:color w:val="00466E"/>
            <w:spacing w:val="2"/>
            <w:sz w:val="21"/>
            <w:u w:val="single"/>
            <w:lang w:eastAsia="ru-RU"/>
          </w:rPr>
          <w:t>Федеральным законом от 25 ноября 2013 года N 317-ФЗ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r w:rsidRPr="005C3572">
        <w:rPr>
          <w:rFonts w:ascii="Arial" w:eastAsia="Times New Roman" w:hAnsi="Arial" w:cs="Arial"/>
          <w:color w:val="2D2D2D"/>
          <w:spacing w:val="2"/>
          <w:sz w:val="21"/>
          <w:lang w:eastAsia="ru-RU"/>
        </w:rPr>
        <w:t>*</w:t>
      </w:r>
      <w:hyperlink r:id="rId116" w:history="1">
        <w:r w:rsidRPr="005C3572">
          <w:rPr>
            <w:rFonts w:ascii="Arial" w:eastAsia="Times New Roman" w:hAnsi="Arial" w:cs="Arial"/>
            <w:color w:val="00466E"/>
            <w:spacing w:val="2"/>
            <w:sz w:val="21"/>
            <w:u w:val="single"/>
            <w:lang w:eastAsia="ru-RU"/>
          </w:rPr>
          <w:t>16.4</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В случае установления в процессе проверки, предусмотренной</w:t>
      </w:r>
      <w:r w:rsidRPr="005C3572">
        <w:rPr>
          <w:rFonts w:ascii="Arial" w:eastAsia="Times New Roman" w:hAnsi="Arial" w:cs="Arial"/>
          <w:color w:val="2D2D2D"/>
          <w:spacing w:val="2"/>
          <w:sz w:val="21"/>
          <w:lang w:eastAsia="ru-RU"/>
        </w:rPr>
        <w:t> </w:t>
      </w:r>
      <w:hyperlink r:id="rId117" w:history="1">
        <w:r w:rsidRPr="005C3572">
          <w:rPr>
            <w:rFonts w:ascii="Arial" w:eastAsia="Times New Roman" w:hAnsi="Arial" w:cs="Arial"/>
            <w:color w:val="00466E"/>
            <w:spacing w:val="2"/>
            <w:sz w:val="21"/>
            <w:u w:val="single"/>
            <w:lang w:eastAsia="ru-RU"/>
          </w:rPr>
          <w:t>частью 4 настоящей статьи</w:t>
        </w:r>
      </w:hyperlink>
      <w:r w:rsidRPr="005C3572">
        <w:rPr>
          <w:rFonts w:ascii="Arial" w:eastAsia="Times New Roman" w:hAnsi="Arial" w:cs="Arial"/>
          <w:color w:val="2D2D2D"/>
          <w:spacing w:val="2"/>
          <w:sz w:val="21"/>
          <w:szCs w:val="21"/>
          <w:lang w:eastAsia="ru-RU"/>
        </w:rPr>
        <w:t>,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настоящим Федеральным законом.</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w:t>
      </w:r>
      <w:hyperlink r:id="rId118" w:history="1">
        <w:r w:rsidRPr="005C3572">
          <w:rPr>
            <w:rFonts w:ascii="Arial" w:eastAsia="Times New Roman" w:hAnsi="Arial" w:cs="Arial"/>
            <w:color w:val="00466E"/>
            <w:spacing w:val="2"/>
            <w:sz w:val="21"/>
            <w:u w:val="single"/>
            <w:lang w:eastAsia="ru-RU"/>
          </w:rPr>
          <w:t>Федеральным законом от 6 октября 2003 года N 131-ФЗ "Об общих принципах организации местного самоуправления в Российской Федерации"</w:t>
        </w:r>
      </w:hyperlink>
      <w:r w:rsidRPr="005C3572">
        <w:rPr>
          <w:rFonts w:ascii="Arial" w:eastAsia="Times New Roman" w:hAnsi="Arial" w:cs="Arial"/>
          <w:color w:val="2D2D2D"/>
          <w:spacing w:val="2"/>
          <w:sz w:val="21"/>
          <w:szCs w:val="21"/>
          <w:lang w:eastAsia="ru-RU"/>
        </w:rPr>
        <w:t>.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19" w:history="1">
        <w:r w:rsidRPr="005C3572">
          <w:rPr>
            <w:rFonts w:ascii="Arial" w:eastAsia="Times New Roman" w:hAnsi="Arial" w:cs="Arial"/>
            <w:color w:val="00466E"/>
            <w:spacing w:val="2"/>
            <w:sz w:val="21"/>
            <w:u w:val="single"/>
            <w:lang w:eastAsia="ru-RU"/>
          </w:rPr>
          <w:t>Комментарий к статье 16</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17. Конкурс на замещение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20" w:history="1">
        <w:r w:rsidRPr="005C3572">
          <w:rPr>
            <w:rFonts w:ascii="Arial" w:eastAsia="Times New Roman" w:hAnsi="Arial" w:cs="Arial"/>
            <w:color w:val="00466E"/>
            <w:spacing w:val="2"/>
            <w:sz w:val="21"/>
            <w:u w:val="single"/>
            <w:lang w:eastAsia="ru-RU"/>
          </w:rPr>
          <w:t>Комментарий к статье 17</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18. Аттестация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Аттестации не подлежат следующие муниципальные служащие: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замещающие должности муниципальной службы менее одного года;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достигшие возраста 60 лет;</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беременные женщины;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замещающие должности муниципальной службы на основании срочного трудового договора (контракта).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 .</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в редакции, введенной в действие с 11 апреля 2015 года </w:t>
      </w:r>
      <w:hyperlink r:id="rId121" w:history="1">
        <w:r w:rsidRPr="005C3572">
          <w:rPr>
            <w:rFonts w:ascii="Arial" w:eastAsia="Times New Roman" w:hAnsi="Arial" w:cs="Arial"/>
            <w:color w:val="00466E"/>
            <w:spacing w:val="2"/>
            <w:sz w:val="21"/>
            <w:u w:val="single"/>
            <w:lang w:eastAsia="ru-RU"/>
          </w:rPr>
          <w:t>Федеральным законом от 30 марта 2015 года N 63-ФЗ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Муниципальный служащий вправе обжаловать результаты аттестации в судебном порядке.</w:t>
      </w:r>
      <w:r w:rsidRPr="005C3572">
        <w:rPr>
          <w:rFonts w:ascii="Arial" w:eastAsia="Times New Roman" w:hAnsi="Arial" w:cs="Arial"/>
          <w:color w:val="2D2D2D"/>
          <w:spacing w:val="2"/>
          <w:sz w:val="21"/>
          <w:lang w:eastAsia="ru-RU"/>
        </w:rPr>
        <w:t>*</w:t>
      </w:r>
      <w:hyperlink r:id="rId122" w:history="1">
        <w:r w:rsidRPr="005C3572">
          <w:rPr>
            <w:rFonts w:ascii="Arial" w:eastAsia="Times New Roman" w:hAnsi="Arial" w:cs="Arial"/>
            <w:color w:val="00466E"/>
            <w:spacing w:val="2"/>
            <w:sz w:val="21"/>
            <w:u w:val="single"/>
            <w:lang w:eastAsia="ru-RU"/>
          </w:rPr>
          <w:t>18.6</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23" w:history="1">
        <w:r w:rsidRPr="005C3572">
          <w:rPr>
            <w:rFonts w:ascii="Arial" w:eastAsia="Times New Roman" w:hAnsi="Arial" w:cs="Arial"/>
            <w:color w:val="00466E"/>
            <w:spacing w:val="2"/>
            <w:sz w:val="21"/>
            <w:u w:val="single"/>
            <w:lang w:eastAsia="ru-RU"/>
          </w:rPr>
          <w:t>Комментарий к статье 18</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lastRenderedPageBreak/>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19. Основания для расторжения трудового договора с муниципальным служащим</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Помимо оснований для расторжения трудового договора, предусмотренных</w:t>
      </w:r>
      <w:r w:rsidRPr="005C3572">
        <w:rPr>
          <w:rFonts w:ascii="Arial" w:eastAsia="Times New Roman" w:hAnsi="Arial" w:cs="Arial"/>
          <w:color w:val="2D2D2D"/>
          <w:spacing w:val="2"/>
          <w:sz w:val="21"/>
          <w:lang w:eastAsia="ru-RU"/>
        </w:rPr>
        <w:t> </w:t>
      </w:r>
      <w:hyperlink r:id="rId124" w:history="1">
        <w:r w:rsidRPr="005C3572">
          <w:rPr>
            <w:rFonts w:ascii="Arial" w:eastAsia="Times New Roman" w:hAnsi="Arial" w:cs="Arial"/>
            <w:color w:val="00466E"/>
            <w:spacing w:val="2"/>
            <w:sz w:val="21"/>
            <w:u w:val="single"/>
            <w:lang w:eastAsia="ru-RU"/>
          </w:rPr>
          <w:t>Трудовым кодексом Российской Федерации</w:t>
        </w:r>
      </w:hyperlink>
      <w:r w:rsidRPr="005C3572">
        <w:rPr>
          <w:rFonts w:ascii="Arial" w:eastAsia="Times New Roman" w:hAnsi="Arial" w:cs="Arial"/>
          <w:color w:val="2D2D2D"/>
          <w:spacing w:val="2"/>
          <w:sz w:val="21"/>
          <w:szCs w:val="21"/>
          <w:lang w:eastAsia="ru-RU"/>
        </w:rPr>
        <w:t>, трудовой договор с муниципальным служащим может быть также расторгнут по инициативе представителя нанимателя (работодателя) в случае: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достижения предельного возраста, установленного для замещения должности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несоблюдения ограничений и запретов, связанных с муниципальной службой и установленных</w:t>
      </w:r>
      <w:r w:rsidRPr="005C3572">
        <w:rPr>
          <w:rFonts w:ascii="Arial" w:eastAsia="Times New Roman" w:hAnsi="Arial" w:cs="Arial"/>
          <w:color w:val="2D2D2D"/>
          <w:spacing w:val="2"/>
          <w:sz w:val="21"/>
          <w:lang w:eastAsia="ru-RU"/>
        </w:rPr>
        <w:t> </w:t>
      </w:r>
      <w:hyperlink r:id="rId125" w:history="1">
        <w:r w:rsidRPr="005C3572">
          <w:rPr>
            <w:rFonts w:ascii="Arial" w:eastAsia="Times New Roman" w:hAnsi="Arial" w:cs="Arial"/>
            <w:color w:val="00466E"/>
            <w:spacing w:val="2"/>
            <w:sz w:val="21"/>
            <w:u w:val="single"/>
            <w:lang w:eastAsia="ru-RU"/>
          </w:rPr>
          <w:t>статьями 13</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 </w:t>
      </w:r>
      <w:hyperlink r:id="rId126" w:history="1">
        <w:r w:rsidRPr="005C3572">
          <w:rPr>
            <w:rFonts w:ascii="Arial" w:eastAsia="Times New Roman" w:hAnsi="Arial" w:cs="Arial"/>
            <w:color w:val="00466E"/>
            <w:spacing w:val="2"/>
            <w:sz w:val="21"/>
            <w:u w:val="single"/>
            <w:lang w:eastAsia="ru-RU"/>
          </w:rPr>
          <w:t>14</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 </w:t>
      </w:r>
      <w:hyperlink r:id="rId127" w:history="1">
        <w:r w:rsidRPr="005C3572">
          <w:rPr>
            <w:rFonts w:ascii="Arial" w:eastAsia="Times New Roman" w:hAnsi="Arial" w:cs="Arial"/>
            <w:color w:val="00466E"/>
            <w:spacing w:val="2"/>
            <w:sz w:val="21"/>
            <w:u w:val="single"/>
            <w:lang w:eastAsia="ru-RU"/>
          </w:rPr>
          <w:t>14_1</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w:t>
      </w:r>
      <w:r w:rsidRPr="005C3572">
        <w:rPr>
          <w:rFonts w:ascii="Arial" w:eastAsia="Times New Roman" w:hAnsi="Arial" w:cs="Arial"/>
          <w:color w:val="2D2D2D"/>
          <w:spacing w:val="2"/>
          <w:sz w:val="21"/>
          <w:lang w:eastAsia="ru-RU"/>
        </w:rPr>
        <w:t> </w:t>
      </w:r>
      <w:hyperlink r:id="rId128" w:history="1">
        <w:r w:rsidRPr="005C3572">
          <w:rPr>
            <w:rFonts w:ascii="Arial" w:eastAsia="Times New Roman" w:hAnsi="Arial" w:cs="Arial"/>
            <w:color w:val="00466E"/>
            <w:spacing w:val="2"/>
            <w:sz w:val="21"/>
            <w:u w:val="single"/>
            <w:lang w:eastAsia="ru-RU"/>
          </w:rPr>
          <w:t>15 настоящего Федерального закона</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3 декабря 2011 года </w:t>
      </w:r>
      <w:hyperlink r:id="rId129"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применения административного наказания в виде дисквалификации</w:t>
      </w:r>
      <w:r w:rsidRPr="005C3572">
        <w:rPr>
          <w:rFonts w:ascii="Arial" w:eastAsia="Times New Roman" w:hAnsi="Arial" w:cs="Arial"/>
          <w:color w:val="2D2D2D"/>
          <w:spacing w:val="2"/>
          <w:sz w:val="21"/>
          <w:lang w:eastAsia="ru-RU"/>
        </w:rPr>
        <w:t> (пункт дополнительно включен с 22 августа 2009 года </w:t>
      </w:r>
      <w:hyperlink r:id="rId130" w:history="1">
        <w:r w:rsidRPr="005C3572">
          <w:rPr>
            <w:rFonts w:ascii="Arial" w:eastAsia="Times New Roman" w:hAnsi="Arial" w:cs="Arial"/>
            <w:color w:val="00466E"/>
            <w:spacing w:val="2"/>
            <w:sz w:val="21"/>
            <w:u w:val="single"/>
            <w:lang w:eastAsia="ru-RU"/>
          </w:rPr>
          <w:t>Федеральным законом от 17 июля 2009 года N 160-ФЗ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31" w:history="1">
        <w:r w:rsidRPr="005C3572">
          <w:rPr>
            <w:rFonts w:ascii="Arial" w:eastAsia="Times New Roman" w:hAnsi="Arial" w:cs="Arial"/>
            <w:color w:val="00466E"/>
            <w:spacing w:val="2"/>
            <w:sz w:val="21"/>
            <w:u w:val="single"/>
            <w:lang w:eastAsia="ru-RU"/>
          </w:rPr>
          <w:t>Комментарий к статье 19</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5. Рабочее (служебное) время и время отдыха (статьи 20 - 21)</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20. Рабочее (служебное) время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Рабочее (служебное) время муниципальных служащих регулируется в соответствии с трудовым законодательством.</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lastRenderedPageBreak/>
        <w:br/>
      </w:r>
      <w:hyperlink r:id="rId132" w:history="1">
        <w:r w:rsidRPr="005C3572">
          <w:rPr>
            <w:rFonts w:ascii="Arial" w:eastAsia="Times New Roman" w:hAnsi="Arial" w:cs="Arial"/>
            <w:color w:val="00466E"/>
            <w:spacing w:val="2"/>
            <w:sz w:val="21"/>
            <w:u w:val="single"/>
            <w:lang w:eastAsia="ru-RU"/>
          </w:rPr>
          <w:t>Комментарий к статье 20</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21. Отпуск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Ежегодный основной оплачиваемый отпуск предоставляется муниципальному служащему продолжительностью 30 календарных дней. Для муниципальных служащих, замещающих должности муниципальной службы отдельных групп должностей муниципальной службы, законами субъектов Российской Федерации может устанавливаться ежегодный основной оплачиваемый отпуск большей продолжительности</w:t>
      </w:r>
      <w:r w:rsidRPr="005C3572">
        <w:rPr>
          <w:rFonts w:ascii="Arial" w:eastAsia="Times New Roman" w:hAnsi="Arial" w:cs="Arial"/>
          <w:color w:val="2D2D2D"/>
          <w:spacing w:val="2"/>
          <w:sz w:val="21"/>
          <w:lang w:eastAsia="ru-RU"/>
        </w:rPr>
        <w:t> (часть в редакции, введенной в действие с 9 ноября 2008 года </w:t>
      </w:r>
      <w:hyperlink r:id="rId133" w:history="1">
        <w:r w:rsidRPr="005C3572">
          <w:rPr>
            <w:rFonts w:ascii="Arial" w:eastAsia="Times New Roman" w:hAnsi="Arial" w:cs="Arial"/>
            <w:color w:val="00466E"/>
            <w:spacing w:val="2"/>
            <w:sz w:val="21"/>
            <w:u w:val="single"/>
            <w:lang w:eastAsia="ru-RU"/>
          </w:rPr>
          <w:t>Федеральным законом от 27 октября 2008 года N 181-ФЗ</w:t>
        </w:r>
      </w:hyperlink>
      <w:r w:rsidRPr="005C3572">
        <w:rPr>
          <w:rFonts w:ascii="Arial" w:eastAsia="Times New Roman" w:hAnsi="Arial" w:cs="Arial"/>
          <w:color w:val="2D2D2D"/>
          <w:spacing w:val="2"/>
          <w:sz w:val="21"/>
          <w:szCs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Ежегодные дополнительные оплачиваемые отпуска предоставляются муниципальному служащему за выслугу лет (продолжительностью не более 15 календарных дней), а также в случаях, предусмотренных федеральными законами и законами субъекта Российской Федерации.</w:t>
      </w:r>
      <w:r w:rsidRPr="005C3572">
        <w:rPr>
          <w:rFonts w:ascii="Arial" w:eastAsia="Times New Roman" w:hAnsi="Arial" w:cs="Arial"/>
          <w:color w:val="2D2D2D"/>
          <w:spacing w:val="2"/>
          <w:sz w:val="21"/>
          <w:lang w:eastAsia="ru-RU"/>
        </w:rPr>
        <w:t>*</w:t>
      </w:r>
      <w:hyperlink r:id="rId134" w:history="1">
        <w:r w:rsidRPr="005C3572">
          <w:rPr>
            <w:rFonts w:ascii="Arial" w:eastAsia="Times New Roman" w:hAnsi="Arial" w:cs="Arial"/>
            <w:color w:val="00466E"/>
            <w:spacing w:val="2"/>
            <w:sz w:val="21"/>
            <w:u w:val="single"/>
            <w:lang w:eastAsia="ru-RU"/>
          </w:rPr>
          <w:t>21.4</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Муниципальному служащему предоставляется отпуск без сохранения денежного содержания в случаях, предусмотренных федеральными законами.</w:t>
      </w:r>
      <w:r w:rsidRPr="005C3572">
        <w:rPr>
          <w:rFonts w:ascii="Arial" w:eastAsia="Times New Roman" w:hAnsi="Arial" w:cs="Arial"/>
          <w:color w:val="2D2D2D"/>
          <w:spacing w:val="2"/>
          <w:sz w:val="21"/>
          <w:lang w:eastAsia="ru-RU"/>
        </w:rPr>
        <w:t>*</w:t>
      </w:r>
      <w:hyperlink r:id="rId135" w:history="1">
        <w:r w:rsidRPr="005C3572">
          <w:rPr>
            <w:rFonts w:ascii="Arial" w:eastAsia="Times New Roman" w:hAnsi="Arial" w:cs="Arial"/>
            <w:color w:val="00466E"/>
            <w:spacing w:val="2"/>
            <w:sz w:val="21"/>
            <w:u w:val="single"/>
            <w:lang w:eastAsia="ru-RU"/>
          </w:rPr>
          <w:t>21.7</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36" w:history="1">
        <w:r w:rsidRPr="005C3572">
          <w:rPr>
            <w:rFonts w:ascii="Arial" w:eastAsia="Times New Roman" w:hAnsi="Arial" w:cs="Arial"/>
            <w:color w:val="00466E"/>
            <w:spacing w:val="2"/>
            <w:sz w:val="21"/>
            <w:u w:val="single"/>
            <w:lang w:eastAsia="ru-RU"/>
          </w:rPr>
          <w:t>Комментарий к статье 21</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6. Общие принципы оплаты труда муниципального служащего. Гарантии, предоставляемые муниципальному служащему. Стаж муниципальной службы (статьи 22 - 25)</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22. Общие принципы оплаты труда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Часть утратила силу с 9 ноября 2008 года -</w:t>
      </w:r>
      <w:r w:rsidRPr="005C3572">
        <w:rPr>
          <w:rFonts w:ascii="Arial" w:eastAsia="Times New Roman" w:hAnsi="Arial" w:cs="Arial"/>
          <w:color w:val="2D2D2D"/>
          <w:spacing w:val="2"/>
          <w:sz w:val="21"/>
          <w:lang w:eastAsia="ru-RU"/>
        </w:rPr>
        <w:t> </w:t>
      </w:r>
      <w:hyperlink r:id="rId137" w:history="1">
        <w:r w:rsidRPr="005C3572">
          <w:rPr>
            <w:rFonts w:ascii="Arial" w:eastAsia="Times New Roman" w:hAnsi="Arial" w:cs="Arial"/>
            <w:color w:val="00466E"/>
            <w:spacing w:val="2"/>
            <w:sz w:val="21"/>
            <w:u w:val="single"/>
            <w:lang w:eastAsia="ru-RU"/>
          </w:rPr>
          <w:t>Федеральный закон от 27 октября 2008 года N 182-ФЗ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38" w:history="1">
        <w:r w:rsidRPr="005C3572">
          <w:rPr>
            <w:rFonts w:ascii="Arial" w:eastAsia="Times New Roman" w:hAnsi="Arial" w:cs="Arial"/>
            <w:color w:val="00466E"/>
            <w:spacing w:val="2"/>
            <w:sz w:val="21"/>
            <w:u w:val="single"/>
            <w:lang w:eastAsia="ru-RU"/>
          </w:rPr>
          <w:t>Комментарий к статье 22</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23. Гарантии, предоставляемые муниципальному служащему</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Муниципальному служащему гарантируются: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условия работы, обеспечивающие исполнение им должностных обязанностей в соответствии с должностной инструкцией;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право на своевременное и в полном объеме получение денежного содержания;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медицинское обслуживание муниципального служащего и членов его семьи, в том числе после выхода муниципального служащего на пенсию;</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r w:rsidRPr="005C3572">
        <w:rPr>
          <w:rFonts w:ascii="Arial" w:eastAsia="Times New Roman" w:hAnsi="Arial" w:cs="Arial"/>
          <w:color w:val="2D2D2D"/>
          <w:spacing w:val="2"/>
          <w:sz w:val="21"/>
          <w:lang w:eastAsia="ru-RU"/>
        </w:rPr>
        <w:t>*</w:t>
      </w:r>
      <w:hyperlink r:id="rId139" w:history="1">
        <w:r w:rsidRPr="005C3572">
          <w:rPr>
            <w:rFonts w:ascii="Arial" w:eastAsia="Times New Roman" w:hAnsi="Arial" w:cs="Arial"/>
            <w:color w:val="00466E"/>
            <w:spacing w:val="2"/>
            <w:sz w:val="21"/>
            <w:u w:val="single"/>
            <w:lang w:eastAsia="ru-RU"/>
          </w:rPr>
          <w:t>23.1.7</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40" w:history="1">
        <w:r w:rsidRPr="005C3572">
          <w:rPr>
            <w:rFonts w:ascii="Arial" w:eastAsia="Times New Roman" w:hAnsi="Arial" w:cs="Arial"/>
            <w:color w:val="00466E"/>
            <w:spacing w:val="2"/>
            <w:sz w:val="21"/>
            <w:u w:val="single"/>
            <w:lang w:eastAsia="ru-RU"/>
          </w:rPr>
          <w:t>Комментарий к статье 23</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24. Пенсионное обеспечение муниципального служащего и членов его семьи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r w:rsidRPr="005C3572">
        <w:rPr>
          <w:rFonts w:ascii="Arial" w:eastAsia="Times New Roman" w:hAnsi="Arial" w:cs="Arial"/>
          <w:color w:val="2D2D2D"/>
          <w:spacing w:val="2"/>
          <w:sz w:val="21"/>
          <w:lang w:eastAsia="ru-RU"/>
        </w:rPr>
        <w:t> </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r w:rsidRPr="005C3572">
        <w:rPr>
          <w:rFonts w:ascii="Arial" w:eastAsia="Times New Roman" w:hAnsi="Arial" w:cs="Arial"/>
          <w:color w:val="2D2D2D"/>
          <w:spacing w:val="2"/>
          <w:sz w:val="21"/>
          <w:lang w:eastAsia="ru-RU"/>
        </w:rPr>
        <w:t>*</w:t>
      </w:r>
      <w:hyperlink r:id="rId141" w:history="1">
        <w:r w:rsidRPr="005C3572">
          <w:rPr>
            <w:rFonts w:ascii="Arial" w:eastAsia="Times New Roman" w:hAnsi="Arial" w:cs="Arial"/>
            <w:color w:val="00466E"/>
            <w:spacing w:val="2"/>
            <w:sz w:val="21"/>
            <w:u w:val="single"/>
            <w:lang w:eastAsia="ru-RU"/>
          </w:rPr>
          <w:t>24.3</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42" w:history="1">
        <w:r w:rsidRPr="005C3572">
          <w:rPr>
            <w:rFonts w:ascii="Arial" w:eastAsia="Times New Roman" w:hAnsi="Arial" w:cs="Arial"/>
            <w:color w:val="00466E"/>
            <w:spacing w:val="2"/>
            <w:sz w:val="21"/>
            <w:u w:val="single"/>
            <w:lang w:eastAsia="ru-RU"/>
          </w:rPr>
          <w:t>Комментарий к статье 24</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25. Стаж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В стаж (общую продолжительность) муниципальной службы включаются периоды работы 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1) должностях муниципальной службы (муниципальных должностях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муниципальных должностях;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государственных должностях Российской Федерации и государственных должностях субъектов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должностях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иных должностях в соответствии с законом субъекта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Порядок исчисления стажа муниципальной службы и зачета в него иных периодов трудовой деятельности помимо указанных в</w:t>
      </w:r>
      <w:r w:rsidRPr="005C3572">
        <w:rPr>
          <w:rFonts w:ascii="Arial" w:eastAsia="Times New Roman" w:hAnsi="Arial" w:cs="Arial"/>
          <w:color w:val="2D2D2D"/>
          <w:spacing w:val="2"/>
          <w:sz w:val="21"/>
          <w:lang w:eastAsia="ru-RU"/>
        </w:rPr>
        <w:t> </w:t>
      </w:r>
      <w:hyperlink r:id="rId143" w:history="1">
        <w:r w:rsidRPr="005C3572">
          <w:rPr>
            <w:rFonts w:ascii="Arial" w:eastAsia="Times New Roman" w:hAnsi="Arial" w:cs="Arial"/>
            <w:color w:val="00466E"/>
            <w:spacing w:val="2"/>
            <w:sz w:val="21"/>
            <w:u w:val="single"/>
            <w:lang w:eastAsia="ru-RU"/>
          </w:rPr>
          <w:t>части 1 настоящей статьи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устанавливается законом субъекта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Время работы на должностях муниципальной службы засчитывается в стаж государственной гражданской службы, исчисляемый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44" w:history="1">
        <w:r w:rsidRPr="005C3572">
          <w:rPr>
            <w:rFonts w:ascii="Arial" w:eastAsia="Times New Roman" w:hAnsi="Arial" w:cs="Arial"/>
            <w:color w:val="00466E"/>
            <w:spacing w:val="2"/>
            <w:sz w:val="21"/>
            <w:u w:val="single"/>
            <w:lang w:eastAsia="ru-RU"/>
          </w:rPr>
          <w:t>Комментарий к статье 25</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7. Поощрение муниципального служащего. Дисциплинарная ответственность муниципального служащего (статьи 26 - 27_1)</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26. Поощрение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субъекта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45" w:history="1">
        <w:r w:rsidRPr="005C3572">
          <w:rPr>
            <w:rFonts w:ascii="Arial" w:eastAsia="Times New Roman" w:hAnsi="Arial" w:cs="Arial"/>
            <w:color w:val="00466E"/>
            <w:spacing w:val="2"/>
            <w:sz w:val="21"/>
            <w:u w:val="single"/>
            <w:lang w:eastAsia="ru-RU"/>
          </w:rPr>
          <w:t>Комментарий к статье 26</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27. Дисциплинарная ответственность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1. За совершение дисциплинарного проступка - неисполнение или ненадлежащее исполнение муниципальным служащим по его вине возложенных на него служебных </w:t>
      </w:r>
      <w:r w:rsidRPr="005C3572">
        <w:rPr>
          <w:rFonts w:ascii="Arial" w:eastAsia="Times New Roman" w:hAnsi="Arial" w:cs="Arial"/>
          <w:color w:val="2D2D2D"/>
          <w:spacing w:val="2"/>
          <w:sz w:val="21"/>
          <w:szCs w:val="21"/>
          <w:lang w:eastAsia="ru-RU"/>
        </w:rPr>
        <w:lastRenderedPageBreak/>
        <w:t>обязанностей - представитель нанимателя (работодатель) имеет право применить следующие дисциплинарные взыскания: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замечание;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выговор;</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увольнение с муниципальной службы по соответствующим основаниям.</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Порядок применения и снятия дисциплинарных взысканий определяется трудовым законодательством.</w:t>
      </w:r>
      <w:r w:rsidRPr="005C3572">
        <w:rPr>
          <w:rFonts w:ascii="Arial" w:eastAsia="Times New Roman" w:hAnsi="Arial" w:cs="Arial"/>
          <w:color w:val="2D2D2D"/>
          <w:spacing w:val="2"/>
          <w:sz w:val="21"/>
          <w:lang w:eastAsia="ru-RU"/>
        </w:rPr>
        <w:t>*</w:t>
      </w:r>
      <w:hyperlink r:id="rId146" w:history="1">
        <w:r w:rsidRPr="005C3572">
          <w:rPr>
            <w:rFonts w:ascii="Arial" w:eastAsia="Times New Roman" w:hAnsi="Arial" w:cs="Arial"/>
            <w:color w:val="00466E"/>
            <w:spacing w:val="2"/>
            <w:sz w:val="21"/>
            <w:u w:val="single"/>
            <w:lang w:eastAsia="ru-RU"/>
          </w:rPr>
          <w:t>27.3</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47" w:history="1">
        <w:r w:rsidRPr="005C3572">
          <w:rPr>
            <w:rFonts w:ascii="Arial" w:eastAsia="Times New Roman" w:hAnsi="Arial" w:cs="Arial"/>
            <w:color w:val="00466E"/>
            <w:spacing w:val="2"/>
            <w:sz w:val="21"/>
            <w:u w:val="single"/>
            <w:lang w:eastAsia="ru-RU"/>
          </w:rPr>
          <w:t>Комментарий к статье 27</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27_1.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w:t>
      </w:r>
      <w:hyperlink r:id="rId148" w:history="1">
        <w:r w:rsidRPr="005C3572">
          <w:rPr>
            <w:rFonts w:ascii="Arial" w:eastAsia="Times New Roman" w:hAnsi="Arial" w:cs="Arial"/>
            <w:color w:val="00466E"/>
            <w:spacing w:val="2"/>
            <w:sz w:val="21"/>
            <w:u w:val="single"/>
            <w:lang w:eastAsia="ru-RU"/>
          </w:rPr>
          <w:t>Федеральным законом от 25 декабря 2008 года N 273-ФЗ "О противодействии коррупции"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 другими федеральными законами, налагаются взыскания, предусмотренные</w:t>
      </w:r>
      <w:r w:rsidRPr="005C3572">
        <w:rPr>
          <w:rFonts w:ascii="Arial" w:eastAsia="Times New Roman" w:hAnsi="Arial" w:cs="Arial"/>
          <w:color w:val="2D2D2D"/>
          <w:spacing w:val="2"/>
          <w:sz w:val="21"/>
          <w:lang w:eastAsia="ru-RU"/>
        </w:rPr>
        <w:t> </w:t>
      </w:r>
      <w:hyperlink r:id="rId149" w:history="1">
        <w:r w:rsidRPr="005C3572">
          <w:rPr>
            <w:rFonts w:ascii="Arial" w:eastAsia="Times New Roman" w:hAnsi="Arial" w:cs="Arial"/>
            <w:color w:val="00466E"/>
            <w:spacing w:val="2"/>
            <w:sz w:val="21"/>
            <w:u w:val="single"/>
            <w:lang w:eastAsia="ru-RU"/>
          </w:rPr>
          <w:t>статьей 27 настоящего Федерального закона</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Муниципальный служащий подлежит увольнению с муниципальной службы в связи с утратой доверия в случаях совершения правонарушений, установленных</w:t>
      </w:r>
      <w:r w:rsidRPr="005C3572">
        <w:rPr>
          <w:rFonts w:ascii="Arial" w:eastAsia="Times New Roman" w:hAnsi="Arial" w:cs="Arial"/>
          <w:color w:val="2D2D2D"/>
          <w:spacing w:val="2"/>
          <w:sz w:val="21"/>
          <w:lang w:eastAsia="ru-RU"/>
        </w:rPr>
        <w:t> </w:t>
      </w:r>
      <w:hyperlink r:id="rId150" w:history="1">
        <w:r w:rsidRPr="005C3572">
          <w:rPr>
            <w:rFonts w:ascii="Arial" w:eastAsia="Times New Roman" w:hAnsi="Arial" w:cs="Arial"/>
            <w:color w:val="00466E"/>
            <w:spacing w:val="2"/>
            <w:sz w:val="21"/>
            <w:u w:val="single"/>
            <w:lang w:eastAsia="ru-RU"/>
          </w:rPr>
          <w:t>статьями 14_1</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w:t>
      </w:r>
      <w:r w:rsidRPr="005C3572">
        <w:rPr>
          <w:rFonts w:ascii="Arial" w:eastAsia="Times New Roman" w:hAnsi="Arial" w:cs="Arial"/>
          <w:color w:val="2D2D2D"/>
          <w:spacing w:val="2"/>
          <w:sz w:val="21"/>
          <w:lang w:eastAsia="ru-RU"/>
        </w:rPr>
        <w:t> </w:t>
      </w:r>
      <w:hyperlink r:id="rId151" w:history="1">
        <w:r w:rsidRPr="005C3572">
          <w:rPr>
            <w:rFonts w:ascii="Arial" w:eastAsia="Times New Roman" w:hAnsi="Arial" w:cs="Arial"/>
            <w:color w:val="00466E"/>
            <w:spacing w:val="2"/>
            <w:sz w:val="21"/>
            <w:u w:val="single"/>
            <w:lang w:eastAsia="ru-RU"/>
          </w:rPr>
          <w:t>15 настоящего Федерального закона</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Взыскания, предусмотренные</w:t>
      </w:r>
      <w:r w:rsidRPr="005C3572">
        <w:rPr>
          <w:rFonts w:ascii="Arial" w:eastAsia="Times New Roman" w:hAnsi="Arial" w:cs="Arial"/>
          <w:color w:val="2D2D2D"/>
          <w:spacing w:val="2"/>
          <w:sz w:val="21"/>
          <w:lang w:eastAsia="ru-RU"/>
        </w:rPr>
        <w:t> </w:t>
      </w:r>
      <w:hyperlink r:id="rId152" w:history="1">
        <w:r w:rsidRPr="005C3572">
          <w:rPr>
            <w:rFonts w:ascii="Arial" w:eastAsia="Times New Roman" w:hAnsi="Arial" w:cs="Arial"/>
            <w:color w:val="00466E"/>
            <w:spacing w:val="2"/>
            <w:sz w:val="21"/>
            <w:u w:val="single"/>
            <w:lang w:eastAsia="ru-RU"/>
          </w:rPr>
          <w:t>статьями 14_1</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 </w:t>
      </w:r>
      <w:hyperlink r:id="rId153" w:history="1">
        <w:r w:rsidRPr="005C3572">
          <w:rPr>
            <w:rFonts w:ascii="Arial" w:eastAsia="Times New Roman" w:hAnsi="Arial" w:cs="Arial"/>
            <w:color w:val="00466E"/>
            <w:spacing w:val="2"/>
            <w:sz w:val="21"/>
            <w:u w:val="single"/>
            <w:lang w:eastAsia="ru-RU"/>
          </w:rPr>
          <w:t>15</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w:t>
      </w:r>
      <w:r w:rsidRPr="005C3572">
        <w:rPr>
          <w:rFonts w:ascii="Arial" w:eastAsia="Times New Roman" w:hAnsi="Arial" w:cs="Arial"/>
          <w:color w:val="2D2D2D"/>
          <w:spacing w:val="2"/>
          <w:sz w:val="21"/>
          <w:lang w:eastAsia="ru-RU"/>
        </w:rPr>
        <w:t> </w:t>
      </w:r>
      <w:hyperlink r:id="rId154" w:history="1">
        <w:r w:rsidRPr="005C3572">
          <w:rPr>
            <w:rFonts w:ascii="Arial" w:eastAsia="Times New Roman" w:hAnsi="Arial" w:cs="Arial"/>
            <w:color w:val="00466E"/>
            <w:spacing w:val="2"/>
            <w:sz w:val="21"/>
            <w:u w:val="single"/>
            <w:lang w:eastAsia="ru-RU"/>
          </w:rPr>
          <w:t>27 настоящего Федерального закона</w:t>
        </w:r>
      </w:hyperlink>
      <w:r w:rsidRPr="005C3572">
        <w:rPr>
          <w:rFonts w:ascii="Arial" w:eastAsia="Times New Roman" w:hAnsi="Arial" w:cs="Arial"/>
          <w:color w:val="2D2D2D"/>
          <w:spacing w:val="2"/>
          <w:sz w:val="21"/>
          <w:szCs w:val="21"/>
          <w:lang w:eastAsia="ru-RU"/>
        </w:rPr>
        <w:t>,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объяснений муниципального служащего;</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иных материалов.</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При применении взысканий, предусмотренных</w:t>
      </w:r>
      <w:r w:rsidRPr="005C3572">
        <w:rPr>
          <w:rFonts w:ascii="Arial" w:eastAsia="Times New Roman" w:hAnsi="Arial" w:cs="Arial"/>
          <w:color w:val="2D2D2D"/>
          <w:spacing w:val="2"/>
          <w:sz w:val="21"/>
          <w:lang w:eastAsia="ru-RU"/>
        </w:rPr>
        <w:t> </w:t>
      </w:r>
      <w:hyperlink r:id="rId155" w:history="1">
        <w:r w:rsidRPr="005C3572">
          <w:rPr>
            <w:rFonts w:ascii="Arial" w:eastAsia="Times New Roman" w:hAnsi="Arial" w:cs="Arial"/>
            <w:color w:val="00466E"/>
            <w:spacing w:val="2"/>
            <w:sz w:val="21"/>
            <w:u w:val="single"/>
            <w:lang w:eastAsia="ru-RU"/>
          </w:rPr>
          <w:t>статьями 14_1</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 </w:t>
      </w:r>
      <w:hyperlink r:id="rId156" w:history="1">
        <w:r w:rsidRPr="005C3572">
          <w:rPr>
            <w:rFonts w:ascii="Arial" w:eastAsia="Times New Roman" w:hAnsi="Arial" w:cs="Arial"/>
            <w:color w:val="00466E"/>
            <w:spacing w:val="2"/>
            <w:sz w:val="21"/>
            <w:u w:val="single"/>
            <w:lang w:eastAsia="ru-RU"/>
          </w:rPr>
          <w:t>15</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w:t>
      </w:r>
      <w:r w:rsidRPr="005C3572">
        <w:rPr>
          <w:rFonts w:ascii="Arial" w:eastAsia="Times New Roman" w:hAnsi="Arial" w:cs="Arial"/>
          <w:color w:val="2D2D2D"/>
          <w:spacing w:val="2"/>
          <w:sz w:val="21"/>
          <w:lang w:eastAsia="ru-RU"/>
        </w:rPr>
        <w:t> </w:t>
      </w:r>
      <w:hyperlink r:id="rId157" w:history="1">
        <w:r w:rsidRPr="005C3572">
          <w:rPr>
            <w:rFonts w:ascii="Arial" w:eastAsia="Times New Roman" w:hAnsi="Arial" w:cs="Arial"/>
            <w:color w:val="00466E"/>
            <w:spacing w:val="2"/>
            <w:sz w:val="21"/>
            <w:u w:val="single"/>
            <w:lang w:eastAsia="ru-RU"/>
          </w:rPr>
          <w:t>27 настоящего Федерального закона</w:t>
        </w:r>
      </w:hyperlink>
      <w:r w:rsidRPr="005C3572">
        <w:rPr>
          <w:rFonts w:ascii="Arial" w:eastAsia="Times New Roman" w:hAnsi="Arial" w:cs="Arial"/>
          <w:color w:val="2D2D2D"/>
          <w:spacing w:val="2"/>
          <w:sz w:val="21"/>
          <w:szCs w:val="21"/>
          <w:lang w:eastAsia="ru-RU"/>
        </w:rPr>
        <w:t>,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w:t>
      </w:r>
      <w:hyperlink r:id="rId158" w:history="1">
        <w:r w:rsidRPr="005C3572">
          <w:rPr>
            <w:rFonts w:ascii="Arial" w:eastAsia="Times New Roman" w:hAnsi="Arial" w:cs="Arial"/>
            <w:color w:val="00466E"/>
            <w:spacing w:val="2"/>
            <w:sz w:val="21"/>
            <w:u w:val="single"/>
            <w:lang w:eastAsia="ru-RU"/>
          </w:rPr>
          <w:t>часть 1</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или</w:t>
      </w:r>
      <w:r w:rsidRPr="005C3572">
        <w:rPr>
          <w:rFonts w:ascii="Arial" w:eastAsia="Times New Roman" w:hAnsi="Arial" w:cs="Arial"/>
          <w:color w:val="2D2D2D"/>
          <w:spacing w:val="2"/>
          <w:sz w:val="21"/>
          <w:lang w:eastAsia="ru-RU"/>
        </w:rPr>
        <w:t> </w:t>
      </w:r>
      <w:hyperlink r:id="rId159" w:history="1">
        <w:r w:rsidRPr="005C3572">
          <w:rPr>
            <w:rFonts w:ascii="Arial" w:eastAsia="Times New Roman" w:hAnsi="Arial" w:cs="Arial"/>
            <w:color w:val="00466E"/>
            <w:spacing w:val="2"/>
            <w:sz w:val="21"/>
            <w:u w:val="single"/>
            <w:lang w:eastAsia="ru-RU"/>
          </w:rPr>
          <w:t>2 настоящей статьи</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Взыскания, предусмотренные</w:t>
      </w:r>
      <w:r w:rsidRPr="005C3572">
        <w:rPr>
          <w:rFonts w:ascii="Arial" w:eastAsia="Times New Roman" w:hAnsi="Arial" w:cs="Arial"/>
          <w:color w:val="2D2D2D"/>
          <w:spacing w:val="2"/>
          <w:sz w:val="21"/>
          <w:lang w:eastAsia="ru-RU"/>
        </w:rPr>
        <w:t> </w:t>
      </w:r>
      <w:hyperlink r:id="rId160" w:history="1">
        <w:r w:rsidRPr="005C3572">
          <w:rPr>
            <w:rFonts w:ascii="Arial" w:eastAsia="Times New Roman" w:hAnsi="Arial" w:cs="Arial"/>
            <w:color w:val="00466E"/>
            <w:spacing w:val="2"/>
            <w:sz w:val="21"/>
            <w:u w:val="single"/>
            <w:lang w:eastAsia="ru-RU"/>
          </w:rPr>
          <w:t>статьями 14_1</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 </w:t>
      </w:r>
      <w:hyperlink r:id="rId161" w:history="1">
        <w:r w:rsidRPr="005C3572">
          <w:rPr>
            <w:rFonts w:ascii="Arial" w:eastAsia="Times New Roman" w:hAnsi="Arial" w:cs="Arial"/>
            <w:color w:val="00466E"/>
            <w:spacing w:val="2"/>
            <w:sz w:val="21"/>
            <w:u w:val="single"/>
            <w:lang w:eastAsia="ru-RU"/>
          </w:rPr>
          <w:t>15</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w:t>
      </w:r>
      <w:r w:rsidRPr="005C3572">
        <w:rPr>
          <w:rFonts w:ascii="Arial" w:eastAsia="Times New Roman" w:hAnsi="Arial" w:cs="Arial"/>
          <w:color w:val="2D2D2D"/>
          <w:spacing w:val="2"/>
          <w:sz w:val="21"/>
          <w:lang w:eastAsia="ru-RU"/>
        </w:rPr>
        <w:t> </w:t>
      </w:r>
      <w:hyperlink r:id="rId162" w:history="1">
        <w:r w:rsidRPr="005C3572">
          <w:rPr>
            <w:rFonts w:ascii="Arial" w:eastAsia="Times New Roman" w:hAnsi="Arial" w:cs="Arial"/>
            <w:color w:val="00466E"/>
            <w:spacing w:val="2"/>
            <w:sz w:val="21"/>
            <w:u w:val="single"/>
            <w:lang w:eastAsia="ru-RU"/>
          </w:rPr>
          <w:t>27 настоящего Федерального закона</w:t>
        </w:r>
      </w:hyperlink>
      <w:r w:rsidRPr="005C3572">
        <w:rPr>
          <w:rFonts w:ascii="Arial" w:eastAsia="Times New Roman" w:hAnsi="Arial" w:cs="Arial"/>
          <w:color w:val="2D2D2D"/>
          <w:spacing w:val="2"/>
          <w:sz w:val="21"/>
          <w:szCs w:val="21"/>
          <w:lang w:eastAsia="ru-RU"/>
        </w:rPr>
        <w:t>,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(Статья дополнительно включена с 3 декабря 2011 года </w:t>
      </w:r>
      <w:hyperlink r:id="rId163" w:history="1">
        <w:r w:rsidRPr="005C3572">
          <w:rPr>
            <w:rFonts w:ascii="Arial" w:eastAsia="Times New Roman" w:hAnsi="Arial" w:cs="Arial"/>
            <w:color w:val="00466E"/>
            <w:spacing w:val="2"/>
            <w:sz w:val="21"/>
            <w:u w:val="single"/>
            <w:lang w:eastAsia="ru-RU"/>
          </w:rPr>
          <w:t>Федеральным законом от 21 ноября 2011 года N 329-ФЗ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64" w:history="1">
        <w:r w:rsidRPr="005C3572">
          <w:rPr>
            <w:rFonts w:ascii="Arial" w:eastAsia="Times New Roman" w:hAnsi="Arial" w:cs="Arial"/>
            <w:color w:val="00466E"/>
            <w:spacing w:val="2"/>
            <w:sz w:val="21"/>
            <w:u w:val="single"/>
            <w:lang w:eastAsia="ru-RU"/>
          </w:rPr>
          <w:t>Комментарий к статье 27_1</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8. Кадровая работа в муниципальном образовании (статьи 28 - 33)</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28. Кадровая работа в муниципальном образовании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Кадровая работа в муниципальном образовании включает в себя: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формирование кадрового состава для замещения должностей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w:t>
      </w:r>
      <w:r w:rsidRPr="005C3572">
        <w:rPr>
          <w:rFonts w:ascii="Arial" w:eastAsia="Times New Roman" w:hAnsi="Arial" w:cs="Arial"/>
          <w:color w:val="2D2D2D"/>
          <w:spacing w:val="2"/>
          <w:sz w:val="21"/>
          <w:szCs w:val="21"/>
          <w:lang w:eastAsia="ru-RU"/>
        </w:rPr>
        <w:lastRenderedPageBreak/>
        <w:t>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ведение трудовых книжек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ведение личных дел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ведение реестра муниципальных служащих в муниципальном образовании;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оформление и выдачу служебных удостоверений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проведение конкурса на замещение вакантных должностей муниципальной службы и включение муниципальных служащих в кадровый резерв;</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9) проведение аттестации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10) организацию работы с кадровым резервом и его эффективное использование;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r w:rsidRPr="005C3572">
        <w:rPr>
          <w:rFonts w:ascii="Arial" w:eastAsia="Times New Roman" w:hAnsi="Arial" w:cs="Arial"/>
          <w:color w:val="2D2D2D"/>
          <w:spacing w:val="2"/>
          <w:sz w:val="21"/>
          <w:lang w:eastAsia="ru-RU"/>
        </w:rPr>
        <w:t>*</w:t>
      </w:r>
      <w:hyperlink r:id="rId165" w:history="1">
        <w:r w:rsidRPr="005C3572">
          <w:rPr>
            <w:rFonts w:ascii="Arial" w:eastAsia="Times New Roman" w:hAnsi="Arial" w:cs="Arial"/>
            <w:color w:val="00466E"/>
            <w:spacing w:val="2"/>
            <w:sz w:val="21"/>
            <w:u w:val="single"/>
            <w:lang w:eastAsia="ru-RU"/>
          </w:rPr>
          <w:t>28.1.11</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w:t>
      </w:r>
      <w:r w:rsidRPr="005C3572">
        <w:rPr>
          <w:rFonts w:ascii="Arial" w:eastAsia="Times New Roman" w:hAnsi="Arial" w:cs="Arial"/>
          <w:color w:val="2D2D2D"/>
          <w:spacing w:val="2"/>
          <w:sz w:val="21"/>
          <w:lang w:eastAsia="ru-RU"/>
        </w:rPr>
        <w:t> </w:t>
      </w:r>
      <w:hyperlink r:id="rId166" w:history="1">
        <w:r w:rsidRPr="005C3572">
          <w:rPr>
            <w:rFonts w:ascii="Arial" w:eastAsia="Times New Roman" w:hAnsi="Arial" w:cs="Arial"/>
            <w:color w:val="00466E"/>
            <w:spacing w:val="2"/>
            <w:sz w:val="21"/>
            <w:u w:val="single"/>
            <w:lang w:eastAsia="ru-RU"/>
          </w:rPr>
          <w:t>статьей 13 настоящего Федерального закона</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и другими федеральными законами;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13) консультирование муниципальных служащих по правовым и иным вопросам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14) решение иных вопросов кадровой работы, определяемых трудовым законодательством и законом субъекта Российской Федерации.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67" w:history="1">
        <w:r w:rsidRPr="005C3572">
          <w:rPr>
            <w:rFonts w:ascii="Arial" w:eastAsia="Times New Roman" w:hAnsi="Arial" w:cs="Arial"/>
            <w:color w:val="00466E"/>
            <w:spacing w:val="2"/>
            <w:sz w:val="21"/>
            <w:u w:val="single"/>
            <w:lang w:eastAsia="ru-RU"/>
          </w:rPr>
          <w:t>Комментарий к статье 28</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28_1. Подготовка кадров для муниципальной службы на договорной основе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 xml:space="preserve">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w:t>
      </w:r>
      <w:r w:rsidRPr="005C3572">
        <w:rPr>
          <w:rFonts w:ascii="Arial" w:eastAsia="Times New Roman" w:hAnsi="Arial" w:cs="Arial"/>
          <w:color w:val="2D2D2D"/>
          <w:spacing w:val="2"/>
          <w:sz w:val="21"/>
          <w:szCs w:val="21"/>
          <w:lang w:eastAsia="ru-RU"/>
        </w:rPr>
        <w:lastRenderedPageBreak/>
        <w:t>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w:t>
      </w:r>
      <w:r w:rsidRPr="005C3572">
        <w:rPr>
          <w:rFonts w:ascii="Arial" w:eastAsia="Times New Roman" w:hAnsi="Arial" w:cs="Arial"/>
          <w:color w:val="2D2D2D"/>
          <w:spacing w:val="2"/>
          <w:sz w:val="21"/>
          <w:lang w:eastAsia="ru-RU"/>
        </w:rPr>
        <w:t> </w:t>
      </w:r>
      <w:hyperlink r:id="rId168" w:history="1">
        <w:r w:rsidRPr="005C3572">
          <w:rPr>
            <w:rFonts w:ascii="Arial" w:eastAsia="Times New Roman" w:hAnsi="Arial" w:cs="Arial"/>
            <w:color w:val="00466E"/>
            <w:spacing w:val="2"/>
            <w:sz w:val="21"/>
            <w:u w:val="single"/>
            <w:lang w:eastAsia="ru-RU"/>
          </w:rPr>
          <w:t>частью 5 настоящей статьи</w:t>
        </w:r>
      </w:hyperlink>
      <w:r w:rsidRPr="005C3572">
        <w:rPr>
          <w:rFonts w:ascii="Arial" w:eastAsia="Times New Roman" w:hAnsi="Arial" w:cs="Arial"/>
          <w:color w:val="2D2D2D"/>
          <w:spacing w:val="2"/>
          <w:sz w:val="21"/>
          <w:szCs w:val="21"/>
          <w:lang w:eastAsia="ru-RU"/>
        </w:rPr>
        <w:t>, соответствовать требованиям, установленным настоящим Федеральным законом для замещения должностей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7. Договор о целевом обучении может быть заключен с гражданином один раз.</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8. Финансовое обеспечение расходов, предусмотренных договором о целевом обучении, осуществляется за счет средств местного бюджета.</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(Статья дополнительно включена с 11 апреля 2015 года </w:t>
      </w:r>
      <w:hyperlink r:id="rId169" w:history="1">
        <w:r w:rsidRPr="005C3572">
          <w:rPr>
            <w:rFonts w:ascii="Arial" w:eastAsia="Times New Roman" w:hAnsi="Arial" w:cs="Arial"/>
            <w:color w:val="00466E"/>
            <w:spacing w:val="2"/>
            <w:sz w:val="21"/>
            <w:u w:val="single"/>
            <w:lang w:eastAsia="ru-RU"/>
          </w:rPr>
          <w:t>Федеральным законом от 30 марта 2015 года N 63-ФЗ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29. Персональные данные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w:t>
      </w:r>
      <w:r w:rsidRPr="005C3572">
        <w:rPr>
          <w:rFonts w:ascii="Arial" w:eastAsia="Times New Roman" w:hAnsi="Arial" w:cs="Arial"/>
          <w:color w:val="2D2D2D"/>
          <w:spacing w:val="2"/>
          <w:sz w:val="21"/>
          <w:lang w:eastAsia="ru-RU"/>
        </w:rPr>
        <w:t> </w:t>
      </w:r>
      <w:hyperlink r:id="rId170" w:history="1">
        <w:r w:rsidRPr="005C3572">
          <w:rPr>
            <w:rFonts w:ascii="Arial" w:eastAsia="Times New Roman" w:hAnsi="Arial" w:cs="Arial"/>
            <w:color w:val="00466E"/>
            <w:spacing w:val="2"/>
            <w:sz w:val="21"/>
            <w:u w:val="single"/>
            <w:lang w:eastAsia="ru-RU"/>
          </w:rPr>
          <w:t>главой 14 Трудового кодекса Российской Федерации</w:t>
        </w:r>
      </w:hyperlink>
      <w:r w:rsidRPr="005C3572">
        <w:rPr>
          <w:rFonts w:ascii="Arial" w:eastAsia="Times New Roman" w:hAnsi="Arial" w:cs="Arial"/>
          <w:color w:val="2D2D2D"/>
          <w:spacing w:val="2"/>
          <w:sz w:val="21"/>
          <w:szCs w:val="21"/>
          <w:lang w:eastAsia="ru-RU"/>
        </w:rPr>
        <w:t>.</w:t>
      </w:r>
      <w:r w:rsidRPr="005C3572">
        <w:rPr>
          <w:rFonts w:ascii="Arial" w:eastAsia="Times New Roman" w:hAnsi="Arial" w:cs="Arial"/>
          <w:color w:val="2D2D2D"/>
          <w:spacing w:val="2"/>
          <w:sz w:val="21"/>
          <w:lang w:eastAsia="ru-RU"/>
        </w:rPr>
        <w:t> *</w:t>
      </w:r>
      <w:hyperlink r:id="rId171" w:history="1">
        <w:r w:rsidRPr="005C3572">
          <w:rPr>
            <w:rFonts w:ascii="Arial" w:eastAsia="Times New Roman" w:hAnsi="Arial" w:cs="Arial"/>
            <w:color w:val="00466E"/>
            <w:spacing w:val="2"/>
            <w:sz w:val="21"/>
            <w:u w:val="single"/>
            <w:lang w:eastAsia="ru-RU"/>
          </w:rPr>
          <w:t>29.2</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(Часть в редакции, введенной в действие с 19 мая 2013 года </w:t>
      </w:r>
      <w:hyperlink r:id="rId172" w:history="1">
        <w:r w:rsidRPr="005C3572">
          <w:rPr>
            <w:rFonts w:ascii="Arial" w:eastAsia="Times New Roman" w:hAnsi="Arial" w:cs="Arial"/>
            <w:color w:val="00466E"/>
            <w:spacing w:val="2"/>
            <w:sz w:val="21"/>
            <w:u w:val="single"/>
            <w:lang w:eastAsia="ru-RU"/>
          </w:rPr>
          <w:t>Федеральным законом от 7 мая 2013 года N 99-ФЗ</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73" w:history="1">
        <w:r w:rsidRPr="005C3572">
          <w:rPr>
            <w:rFonts w:ascii="Arial" w:eastAsia="Times New Roman" w:hAnsi="Arial" w:cs="Arial"/>
            <w:color w:val="00466E"/>
            <w:spacing w:val="2"/>
            <w:sz w:val="21"/>
            <w:u w:val="single"/>
            <w:lang w:eastAsia="ru-RU"/>
          </w:rPr>
          <w:t>Комментарий к статье 29</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30. Порядок ведения личного дела муниципального служащего</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r w:rsidRPr="005C3572">
        <w:rPr>
          <w:rFonts w:ascii="Arial" w:eastAsia="Times New Roman" w:hAnsi="Arial" w:cs="Arial"/>
          <w:color w:val="2D2D2D"/>
          <w:spacing w:val="2"/>
          <w:sz w:val="21"/>
          <w:lang w:eastAsia="ru-RU"/>
        </w:rPr>
        <w:t>*</w:t>
      </w:r>
      <w:hyperlink r:id="rId174" w:history="1">
        <w:r w:rsidRPr="005C3572">
          <w:rPr>
            <w:rFonts w:ascii="Arial" w:eastAsia="Times New Roman" w:hAnsi="Arial" w:cs="Arial"/>
            <w:color w:val="00466E"/>
            <w:spacing w:val="2"/>
            <w:sz w:val="21"/>
            <w:u w:val="single"/>
            <w:lang w:eastAsia="ru-RU"/>
          </w:rPr>
          <w:t>30.4</w:t>
        </w:r>
      </w:hyperlink>
      <w:r w:rsidRPr="005C3572">
        <w:rPr>
          <w:rFonts w:ascii="Arial" w:eastAsia="Times New Roman" w:hAnsi="Arial" w:cs="Arial"/>
          <w:color w:val="2D2D2D"/>
          <w:spacing w:val="2"/>
          <w:sz w:val="21"/>
          <w:lang w:eastAsia="ru-RU"/>
        </w:rPr>
        <w:t>)</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75" w:history="1">
        <w:r w:rsidRPr="005C3572">
          <w:rPr>
            <w:rFonts w:ascii="Arial" w:eastAsia="Times New Roman" w:hAnsi="Arial" w:cs="Arial"/>
            <w:color w:val="00466E"/>
            <w:spacing w:val="2"/>
            <w:sz w:val="21"/>
            <w:u w:val="single"/>
            <w:lang w:eastAsia="ru-RU"/>
          </w:rPr>
          <w:t>Комментарий к статье 30</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31. Реестр муниципальных служащих в муниципальном образовании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В муниципальном образовании ведется реестр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Муниципальный служащий, уволенный с муниципальной службы, исключается из реестра муниципальных служащих в день увольнения.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Порядок ведения реестра муниципальных служащих утверждается муниципальным правовым актом.</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76" w:history="1">
        <w:r w:rsidRPr="005C3572">
          <w:rPr>
            <w:rFonts w:ascii="Arial" w:eastAsia="Times New Roman" w:hAnsi="Arial" w:cs="Arial"/>
            <w:color w:val="00466E"/>
            <w:spacing w:val="2"/>
            <w:sz w:val="21"/>
            <w:u w:val="single"/>
            <w:lang w:eastAsia="ru-RU"/>
          </w:rPr>
          <w:t>Комментарий к статье 31</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lastRenderedPageBreak/>
        <w:t>Статья 32. Приоритетные направления формирования кадрового состава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Приоритетными направлениями формирования кадрового состава муниципальной службы являются:</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содействие продвижению по службе муниципальных служащих;</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 подготовка кадров для муниципальной службы и дополнительное профессиональное образование муниципальных служащих;</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lang w:eastAsia="ru-RU"/>
        </w:rPr>
        <w:t>(Пункт в редакции, введенной в действие с 11 апреля 2015 года </w:t>
      </w:r>
      <w:hyperlink r:id="rId177" w:history="1">
        <w:r w:rsidRPr="005C3572">
          <w:rPr>
            <w:rFonts w:ascii="Arial" w:eastAsia="Times New Roman" w:hAnsi="Arial" w:cs="Arial"/>
            <w:color w:val="00466E"/>
            <w:spacing w:val="2"/>
            <w:sz w:val="21"/>
            <w:u w:val="single"/>
            <w:lang w:eastAsia="ru-RU"/>
          </w:rPr>
          <w:t>Федеральным законом от 30 марта 2015 года N 63-ФЗ</w:t>
        </w:r>
      </w:hyperlink>
      <w:r w:rsidRPr="005C3572">
        <w:rPr>
          <w:rFonts w:ascii="Arial" w:eastAsia="Times New Roman" w:hAnsi="Arial" w:cs="Arial"/>
          <w:color w:val="2D2D2D"/>
          <w:spacing w:val="2"/>
          <w:sz w:val="21"/>
          <w:lang w:eastAsia="ru-RU"/>
        </w:rPr>
        <w:t>.</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4) создание кадрового резерва и его эффективное использование;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5) оценка результатов работы муниципальных служащих посредством проведения аттестации;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6) применение современных технологий подбора кадров при поступлении граждан на муниципальную службу и работы с кадрами при ее прохождении.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78" w:history="1">
        <w:r w:rsidRPr="005C3572">
          <w:rPr>
            <w:rFonts w:ascii="Arial" w:eastAsia="Times New Roman" w:hAnsi="Arial" w:cs="Arial"/>
            <w:color w:val="00466E"/>
            <w:spacing w:val="2"/>
            <w:sz w:val="21"/>
            <w:u w:val="single"/>
            <w:lang w:eastAsia="ru-RU"/>
          </w:rPr>
          <w:t>Комментарий к статье 32</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33. Кадровый резерв на муниципальной службе</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79" w:history="1">
        <w:r w:rsidRPr="005C3572">
          <w:rPr>
            <w:rFonts w:ascii="Arial" w:eastAsia="Times New Roman" w:hAnsi="Arial" w:cs="Arial"/>
            <w:color w:val="00466E"/>
            <w:spacing w:val="2"/>
            <w:sz w:val="21"/>
            <w:u w:val="single"/>
            <w:lang w:eastAsia="ru-RU"/>
          </w:rPr>
          <w:t>Комментарий к статье 33</w:t>
        </w:r>
      </w:hyperlink>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5C3572">
        <w:rPr>
          <w:rFonts w:ascii="Courier New" w:eastAsia="Times New Roman" w:hAnsi="Courier New" w:cs="Courier New"/>
          <w:color w:val="2D2D2D"/>
          <w:spacing w:val="2"/>
          <w:sz w:val="21"/>
          <w:szCs w:val="21"/>
          <w:lang w:eastAsia="ru-RU"/>
        </w:rPr>
        <w:t>  </w:t>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9. Финансирование и программы развития муниципальной службы (статьи 34 - 35)</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34. Финансирование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Финансирование муниципальной службы осуществляется за счет средств местных бюджетов.</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80" w:history="1">
        <w:r w:rsidRPr="005C3572">
          <w:rPr>
            <w:rFonts w:ascii="Arial" w:eastAsia="Times New Roman" w:hAnsi="Arial" w:cs="Arial"/>
            <w:color w:val="00466E"/>
            <w:spacing w:val="2"/>
            <w:sz w:val="21"/>
            <w:u w:val="single"/>
            <w:lang w:eastAsia="ru-RU"/>
          </w:rPr>
          <w:t>Комментарий к статье 34</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35. Программы развития муниципальной службы</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w:t>
      </w:r>
      <w:hyperlink r:id="rId181" w:history="1">
        <w:r w:rsidRPr="005C3572">
          <w:rPr>
            <w:rFonts w:ascii="Arial" w:eastAsia="Times New Roman" w:hAnsi="Arial" w:cs="Arial"/>
            <w:color w:val="00466E"/>
            <w:spacing w:val="2"/>
            <w:sz w:val="21"/>
            <w:u w:val="single"/>
            <w:lang w:eastAsia="ru-RU"/>
          </w:rPr>
          <w:t>части 1 настоящей статьи</w:t>
        </w:r>
      </w:hyperlink>
      <w:r w:rsidRPr="005C3572">
        <w:rPr>
          <w:rFonts w:ascii="Arial" w:eastAsia="Times New Roman" w:hAnsi="Arial" w:cs="Arial"/>
          <w:color w:val="2D2D2D"/>
          <w:spacing w:val="2"/>
          <w:sz w:val="21"/>
          <w:szCs w:val="21"/>
          <w:lang w:eastAsia="ru-RU"/>
        </w:rPr>
        <w:t>, устанавливаются нормативными правовыми актами субъектов Российской Федерации и муниципальными правовыми актами.</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82" w:history="1">
        <w:r w:rsidRPr="005C3572">
          <w:rPr>
            <w:rFonts w:ascii="Arial" w:eastAsia="Times New Roman" w:hAnsi="Arial" w:cs="Arial"/>
            <w:color w:val="00466E"/>
            <w:spacing w:val="2"/>
            <w:sz w:val="21"/>
            <w:u w:val="single"/>
            <w:lang w:eastAsia="ru-RU"/>
          </w:rPr>
          <w:t>Комментарий к статье 35</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C3572">
        <w:rPr>
          <w:rFonts w:ascii="Arial" w:eastAsia="Times New Roman" w:hAnsi="Arial" w:cs="Arial"/>
          <w:color w:val="3C3C3C"/>
          <w:spacing w:val="2"/>
          <w:sz w:val="41"/>
          <w:szCs w:val="41"/>
          <w:lang w:eastAsia="ru-RU"/>
        </w:rPr>
        <w:t>Глава 10. Заключительные положения (статьи 36 - 38)</w:t>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36. Признание утратившими силу отдельных законодательных актов (положений законодательных актов) Российской Федерации</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Признать утратившими силу со дня вступления в силу настоящего Федерального закона: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1)</w:t>
      </w:r>
      <w:r w:rsidRPr="005C3572">
        <w:rPr>
          <w:rFonts w:ascii="Arial" w:eastAsia="Times New Roman" w:hAnsi="Arial" w:cs="Arial"/>
          <w:color w:val="2D2D2D"/>
          <w:spacing w:val="2"/>
          <w:sz w:val="21"/>
          <w:lang w:eastAsia="ru-RU"/>
        </w:rPr>
        <w:t> </w:t>
      </w:r>
      <w:hyperlink r:id="rId183" w:history="1">
        <w:r w:rsidRPr="005C3572">
          <w:rPr>
            <w:rFonts w:ascii="Arial" w:eastAsia="Times New Roman" w:hAnsi="Arial" w:cs="Arial"/>
            <w:color w:val="00466E"/>
            <w:spacing w:val="2"/>
            <w:sz w:val="21"/>
            <w:u w:val="single"/>
            <w:lang w:eastAsia="ru-RU"/>
          </w:rPr>
          <w:t>Федеральный закон от 8 января 1998 года N 8-ФЗ "Об основах муниципальной службы в Российской Федерации"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(Собрание законодательства Российской Федерации, 1998, N 2, ст.224);</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2)</w:t>
      </w:r>
      <w:r w:rsidRPr="005C3572">
        <w:rPr>
          <w:rFonts w:ascii="Arial" w:eastAsia="Times New Roman" w:hAnsi="Arial" w:cs="Arial"/>
          <w:color w:val="2D2D2D"/>
          <w:spacing w:val="2"/>
          <w:sz w:val="21"/>
          <w:lang w:eastAsia="ru-RU"/>
        </w:rPr>
        <w:t> </w:t>
      </w:r>
      <w:hyperlink r:id="rId184" w:history="1">
        <w:r w:rsidRPr="005C3572">
          <w:rPr>
            <w:rFonts w:ascii="Arial" w:eastAsia="Times New Roman" w:hAnsi="Arial" w:cs="Arial"/>
            <w:color w:val="00466E"/>
            <w:spacing w:val="2"/>
            <w:sz w:val="21"/>
            <w:u w:val="single"/>
            <w:lang w:eastAsia="ru-RU"/>
          </w:rPr>
          <w:t>Федеральный закон от 13 апреля 1999 года N 75-ФЗ "О внесении изменений и дополнений в Федеральный закон "Об основах муниципальной службы в Российской Федерации"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(Собрание законодательства Российской Федерации, 1999, N 16, ст.1933);</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3)</w:t>
      </w:r>
      <w:r w:rsidRPr="005C3572">
        <w:rPr>
          <w:rFonts w:ascii="Arial" w:eastAsia="Times New Roman" w:hAnsi="Arial" w:cs="Arial"/>
          <w:color w:val="2D2D2D"/>
          <w:spacing w:val="2"/>
          <w:sz w:val="21"/>
          <w:lang w:eastAsia="ru-RU"/>
        </w:rPr>
        <w:t> </w:t>
      </w:r>
      <w:hyperlink r:id="rId185" w:history="1">
        <w:r w:rsidRPr="005C3572">
          <w:rPr>
            <w:rFonts w:ascii="Arial" w:eastAsia="Times New Roman" w:hAnsi="Arial" w:cs="Arial"/>
            <w:color w:val="00466E"/>
            <w:spacing w:val="2"/>
            <w:sz w:val="21"/>
            <w:u w:val="single"/>
            <w:lang w:eastAsia="ru-RU"/>
          </w:rPr>
          <w:t>Федеральный закон от 19 апреля 2002 года N 38-ФЗ "О внесении дополнения в статью 8 Федерального закона "Об основах муниципальной службы в Российской Федерации"</w:t>
        </w:r>
      </w:hyperlink>
      <w:r w:rsidRPr="005C3572">
        <w:rPr>
          <w:rFonts w:ascii="Arial" w:eastAsia="Times New Roman" w:hAnsi="Arial" w:cs="Arial"/>
          <w:color w:val="2D2D2D"/>
          <w:spacing w:val="2"/>
          <w:sz w:val="21"/>
          <w:szCs w:val="21"/>
          <w:lang w:eastAsia="ru-RU"/>
        </w:rPr>
        <w:t>(Собрание законодательства Российской Федерации, 2002, N 16, ст.1499);</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lastRenderedPageBreak/>
        <w:t>4)</w:t>
      </w:r>
      <w:r w:rsidRPr="005C3572">
        <w:rPr>
          <w:rFonts w:ascii="Arial" w:eastAsia="Times New Roman" w:hAnsi="Arial" w:cs="Arial"/>
          <w:color w:val="2D2D2D"/>
          <w:spacing w:val="2"/>
          <w:sz w:val="21"/>
          <w:lang w:eastAsia="ru-RU"/>
        </w:rPr>
        <w:t> </w:t>
      </w:r>
      <w:hyperlink r:id="rId186" w:history="1">
        <w:r w:rsidRPr="005C3572">
          <w:rPr>
            <w:rFonts w:ascii="Arial" w:eastAsia="Times New Roman" w:hAnsi="Arial" w:cs="Arial"/>
            <w:color w:val="00466E"/>
            <w:spacing w:val="2"/>
            <w:sz w:val="21"/>
            <w:u w:val="single"/>
            <w:lang w:eastAsia="ru-RU"/>
          </w:rPr>
          <w:t>пункт 13 статьи 1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w:t>
        </w:r>
      </w:hyperlink>
      <w:r w:rsidRPr="005C3572">
        <w:rPr>
          <w:rFonts w:ascii="Arial" w:eastAsia="Times New Roman" w:hAnsi="Arial" w:cs="Arial"/>
          <w:color w:val="2D2D2D"/>
          <w:spacing w:val="2"/>
          <w:sz w:val="21"/>
          <w:lang w:eastAsia="ru-RU"/>
        </w:rPr>
        <w:t> </w:t>
      </w:r>
      <w:r w:rsidRPr="005C3572">
        <w:rPr>
          <w:rFonts w:ascii="Arial" w:eastAsia="Times New Roman" w:hAnsi="Arial" w:cs="Arial"/>
          <w:color w:val="2D2D2D"/>
          <w:spacing w:val="2"/>
          <w:sz w:val="21"/>
          <w:szCs w:val="21"/>
          <w:lang w:eastAsia="ru-RU"/>
        </w:rPr>
        <w:t>(Собрание законодательства Российской Федерации, 2002, N 30, ст.3029).</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87" w:history="1">
        <w:r w:rsidRPr="005C3572">
          <w:rPr>
            <w:rFonts w:ascii="Arial" w:eastAsia="Times New Roman" w:hAnsi="Arial" w:cs="Arial"/>
            <w:color w:val="00466E"/>
            <w:spacing w:val="2"/>
            <w:sz w:val="21"/>
            <w:u w:val="single"/>
            <w:lang w:eastAsia="ru-RU"/>
          </w:rPr>
          <w:t>Комментарий к статье 36</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88" w:history="1">
        <w:r w:rsidRPr="005C3572">
          <w:rPr>
            <w:rFonts w:ascii="Arial" w:eastAsia="Times New Roman" w:hAnsi="Arial" w:cs="Arial"/>
            <w:color w:val="00466E"/>
            <w:spacing w:val="2"/>
            <w:sz w:val="21"/>
            <w:u w:val="single"/>
            <w:lang w:eastAsia="ru-RU"/>
          </w:rPr>
          <w:t>Комментарий к статье 37</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C3572">
        <w:rPr>
          <w:rFonts w:ascii="Arial" w:eastAsia="Times New Roman" w:hAnsi="Arial" w:cs="Arial"/>
          <w:color w:val="4C4C4C"/>
          <w:spacing w:val="2"/>
          <w:sz w:val="38"/>
          <w:szCs w:val="38"/>
          <w:lang w:eastAsia="ru-RU"/>
        </w:rPr>
        <w:t>Статья 38. Вступление в силу настоящего Федерального закона</w:t>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Настоящий Федеральный закон вступает в силу с 1 июня 2007 года.</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hyperlink r:id="rId189" w:history="1">
        <w:r w:rsidRPr="005C3572">
          <w:rPr>
            <w:rFonts w:ascii="Arial" w:eastAsia="Times New Roman" w:hAnsi="Arial" w:cs="Arial"/>
            <w:color w:val="00466E"/>
            <w:spacing w:val="2"/>
            <w:sz w:val="21"/>
            <w:u w:val="single"/>
            <w:lang w:eastAsia="ru-RU"/>
          </w:rPr>
          <w:t>Комментарий к статье 38</w:t>
        </w:r>
      </w:hyperlink>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Президент Российской Федерации</w:t>
      </w:r>
      <w:r w:rsidRPr="005C3572">
        <w:rPr>
          <w:rFonts w:ascii="Arial" w:eastAsia="Times New Roman" w:hAnsi="Arial" w:cs="Arial"/>
          <w:color w:val="2D2D2D"/>
          <w:spacing w:val="2"/>
          <w:sz w:val="21"/>
          <w:szCs w:val="21"/>
          <w:lang w:eastAsia="ru-RU"/>
        </w:rPr>
        <w:br/>
        <w:t>В.Путин</w:t>
      </w:r>
      <w:r w:rsidRPr="005C3572">
        <w:rPr>
          <w:rFonts w:ascii="Arial" w:eastAsia="Times New Roman" w:hAnsi="Arial" w:cs="Arial"/>
          <w:color w:val="2D2D2D"/>
          <w:spacing w:val="2"/>
          <w:sz w:val="21"/>
          <w:szCs w:val="21"/>
          <w:lang w:eastAsia="ru-RU"/>
        </w:rPr>
        <w:br/>
      </w:r>
    </w:p>
    <w:p w:rsidR="005C3572" w:rsidRPr="005C3572" w:rsidRDefault="005C3572" w:rsidP="005C357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C3572">
        <w:rPr>
          <w:rFonts w:ascii="Arial" w:eastAsia="Times New Roman" w:hAnsi="Arial" w:cs="Arial"/>
          <w:color w:val="2D2D2D"/>
          <w:spacing w:val="2"/>
          <w:sz w:val="21"/>
          <w:szCs w:val="21"/>
          <w:lang w:eastAsia="ru-RU"/>
        </w:rPr>
        <w:t>Москва, Кремль</w:t>
      </w:r>
      <w:r w:rsidRPr="005C3572">
        <w:rPr>
          <w:rFonts w:ascii="Arial" w:eastAsia="Times New Roman" w:hAnsi="Arial" w:cs="Arial"/>
          <w:color w:val="2D2D2D"/>
          <w:spacing w:val="2"/>
          <w:sz w:val="21"/>
          <w:szCs w:val="21"/>
          <w:lang w:eastAsia="ru-RU"/>
        </w:rPr>
        <w:br/>
        <w:t>2 марта 2007 года</w:t>
      </w:r>
      <w:r w:rsidRPr="005C3572">
        <w:rPr>
          <w:rFonts w:ascii="Arial" w:eastAsia="Times New Roman" w:hAnsi="Arial" w:cs="Arial"/>
          <w:color w:val="2D2D2D"/>
          <w:spacing w:val="2"/>
          <w:sz w:val="21"/>
          <w:szCs w:val="21"/>
          <w:lang w:eastAsia="ru-RU"/>
        </w:rPr>
        <w:br/>
        <w:t>N 25-ФЗ</w:t>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r w:rsidRPr="005C3572">
        <w:rPr>
          <w:rFonts w:ascii="Arial" w:eastAsia="Times New Roman" w:hAnsi="Arial" w:cs="Arial"/>
          <w:color w:val="2D2D2D"/>
          <w:spacing w:val="2"/>
          <w:sz w:val="21"/>
          <w:szCs w:val="21"/>
          <w:lang w:eastAsia="ru-RU"/>
        </w:rPr>
        <w:br/>
      </w: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C3572"/>
    <w:rsid w:val="000005A5"/>
    <w:rsid w:val="0000110B"/>
    <w:rsid w:val="0000126B"/>
    <w:rsid w:val="0000235E"/>
    <w:rsid w:val="00002AA1"/>
    <w:rsid w:val="000033D2"/>
    <w:rsid w:val="00003534"/>
    <w:rsid w:val="00004699"/>
    <w:rsid w:val="00005207"/>
    <w:rsid w:val="00005817"/>
    <w:rsid w:val="00005916"/>
    <w:rsid w:val="00005ACD"/>
    <w:rsid w:val="00005DC1"/>
    <w:rsid w:val="00005F8C"/>
    <w:rsid w:val="0000736C"/>
    <w:rsid w:val="00007971"/>
    <w:rsid w:val="00007A21"/>
    <w:rsid w:val="00007E76"/>
    <w:rsid w:val="00010382"/>
    <w:rsid w:val="000105D0"/>
    <w:rsid w:val="00010F2D"/>
    <w:rsid w:val="00011572"/>
    <w:rsid w:val="000115C6"/>
    <w:rsid w:val="00012005"/>
    <w:rsid w:val="00012252"/>
    <w:rsid w:val="00012433"/>
    <w:rsid w:val="000126B4"/>
    <w:rsid w:val="000127C9"/>
    <w:rsid w:val="00014402"/>
    <w:rsid w:val="000146F8"/>
    <w:rsid w:val="00014C07"/>
    <w:rsid w:val="00015CBF"/>
    <w:rsid w:val="0001628E"/>
    <w:rsid w:val="000163D1"/>
    <w:rsid w:val="0001740C"/>
    <w:rsid w:val="00017B10"/>
    <w:rsid w:val="000205A4"/>
    <w:rsid w:val="000207BE"/>
    <w:rsid w:val="00020EA8"/>
    <w:rsid w:val="0002149B"/>
    <w:rsid w:val="00021CC6"/>
    <w:rsid w:val="000238F8"/>
    <w:rsid w:val="00024083"/>
    <w:rsid w:val="0002611E"/>
    <w:rsid w:val="00026986"/>
    <w:rsid w:val="00026C20"/>
    <w:rsid w:val="00026DAD"/>
    <w:rsid w:val="00027581"/>
    <w:rsid w:val="00027A72"/>
    <w:rsid w:val="00027CF1"/>
    <w:rsid w:val="00027D0D"/>
    <w:rsid w:val="0003013D"/>
    <w:rsid w:val="00030294"/>
    <w:rsid w:val="00030712"/>
    <w:rsid w:val="0003189C"/>
    <w:rsid w:val="000327F8"/>
    <w:rsid w:val="0003330A"/>
    <w:rsid w:val="000335FE"/>
    <w:rsid w:val="00034257"/>
    <w:rsid w:val="00034AB0"/>
    <w:rsid w:val="00035055"/>
    <w:rsid w:val="00035A02"/>
    <w:rsid w:val="00035B09"/>
    <w:rsid w:val="00035CDE"/>
    <w:rsid w:val="00035E4A"/>
    <w:rsid w:val="00036B22"/>
    <w:rsid w:val="00036FE2"/>
    <w:rsid w:val="00037F80"/>
    <w:rsid w:val="000402AF"/>
    <w:rsid w:val="00040A82"/>
    <w:rsid w:val="00040CCB"/>
    <w:rsid w:val="00041928"/>
    <w:rsid w:val="000420E9"/>
    <w:rsid w:val="00042225"/>
    <w:rsid w:val="000434E8"/>
    <w:rsid w:val="00043605"/>
    <w:rsid w:val="00043910"/>
    <w:rsid w:val="00043EA3"/>
    <w:rsid w:val="00044042"/>
    <w:rsid w:val="00044779"/>
    <w:rsid w:val="00044C3C"/>
    <w:rsid w:val="00045AE0"/>
    <w:rsid w:val="00045C1D"/>
    <w:rsid w:val="00045F72"/>
    <w:rsid w:val="000460A9"/>
    <w:rsid w:val="0004692F"/>
    <w:rsid w:val="00047026"/>
    <w:rsid w:val="000470B2"/>
    <w:rsid w:val="00047F8A"/>
    <w:rsid w:val="00051840"/>
    <w:rsid w:val="00051E89"/>
    <w:rsid w:val="000522CB"/>
    <w:rsid w:val="00052D92"/>
    <w:rsid w:val="00052E2D"/>
    <w:rsid w:val="00053529"/>
    <w:rsid w:val="000535CB"/>
    <w:rsid w:val="000539F5"/>
    <w:rsid w:val="00053F2E"/>
    <w:rsid w:val="0005408E"/>
    <w:rsid w:val="000547F0"/>
    <w:rsid w:val="00054A6E"/>
    <w:rsid w:val="0005545A"/>
    <w:rsid w:val="0005587D"/>
    <w:rsid w:val="00055EF9"/>
    <w:rsid w:val="00055FD6"/>
    <w:rsid w:val="00057049"/>
    <w:rsid w:val="000573BA"/>
    <w:rsid w:val="00057407"/>
    <w:rsid w:val="00057781"/>
    <w:rsid w:val="00057BDE"/>
    <w:rsid w:val="00061142"/>
    <w:rsid w:val="000619E1"/>
    <w:rsid w:val="00062680"/>
    <w:rsid w:val="00062A18"/>
    <w:rsid w:val="00063713"/>
    <w:rsid w:val="00063F28"/>
    <w:rsid w:val="000642F0"/>
    <w:rsid w:val="00064D96"/>
    <w:rsid w:val="000651EA"/>
    <w:rsid w:val="00065641"/>
    <w:rsid w:val="0006569D"/>
    <w:rsid w:val="00066CB1"/>
    <w:rsid w:val="00067EBF"/>
    <w:rsid w:val="00071C03"/>
    <w:rsid w:val="0007256C"/>
    <w:rsid w:val="0007281F"/>
    <w:rsid w:val="00073155"/>
    <w:rsid w:val="00073AF1"/>
    <w:rsid w:val="0007419B"/>
    <w:rsid w:val="000741FE"/>
    <w:rsid w:val="0007428E"/>
    <w:rsid w:val="00074B43"/>
    <w:rsid w:val="00074DD6"/>
    <w:rsid w:val="000766B3"/>
    <w:rsid w:val="00076A46"/>
    <w:rsid w:val="000771A2"/>
    <w:rsid w:val="0007739D"/>
    <w:rsid w:val="000777A7"/>
    <w:rsid w:val="000810AB"/>
    <w:rsid w:val="00081944"/>
    <w:rsid w:val="00081D60"/>
    <w:rsid w:val="00082531"/>
    <w:rsid w:val="000827EC"/>
    <w:rsid w:val="00082D5F"/>
    <w:rsid w:val="00083369"/>
    <w:rsid w:val="000834FB"/>
    <w:rsid w:val="000846B6"/>
    <w:rsid w:val="00085E37"/>
    <w:rsid w:val="00086435"/>
    <w:rsid w:val="000865B7"/>
    <w:rsid w:val="00086705"/>
    <w:rsid w:val="000878E2"/>
    <w:rsid w:val="00087B04"/>
    <w:rsid w:val="000900A1"/>
    <w:rsid w:val="00090110"/>
    <w:rsid w:val="000901E7"/>
    <w:rsid w:val="0009127F"/>
    <w:rsid w:val="00091FEE"/>
    <w:rsid w:val="000920FC"/>
    <w:rsid w:val="0009243B"/>
    <w:rsid w:val="0009249D"/>
    <w:rsid w:val="000927A0"/>
    <w:rsid w:val="00092857"/>
    <w:rsid w:val="00092C6D"/>
    <w:rsid w:val="00093610"/>
    <w:rsid w:val="00094D91"/>
    <w:rsid w:val="000959AF"/>
    <w:rsid w:val="00096C03"/>
    <w:rsid w:val="000971D5"/>
    <w:rsid w:val="00097E6E"/>
    <w:rsid w:val="000A0390"/>
    <w:rsid w:val="000A04E4"/>
    <w:rsid w:val="000A1A4F"/>
    <w:rsid w:val="000A1FDC"/>
    <w:rsid w:val="000A2268"/>
    <w:rsid w:val="000A25A7"/>
    <w:rsid w:val="000A2826"/>
    <w:rsid w:val="000A2E09"/>
    <w:rsid w:val="000A2F99"/>
    <w:rsid w:val="000A318D"/>
    <w:rsid w:val="000A3433"/>
    <w:rsid w:val="000A39A0"/>
    <w:rsid w:val="000A465C"/>
    <w:rsid w:val="000A48F1"/>
    <w:rsid w:val="000A4EA9"/>
    <w:rsid w:val="000A52E1"/>
    <w:rsid w:val="000A52F9"/>
    <w:rsid w:val="000A53A0"/>
    <w:rsid w:val="000A5FD5"/>
    <w:rsid w:val="000A6194"/>
    <w:rsid w:val="000A689F"/>
    <w:rsid w:val="000A6B3A"/>
    <w:rsid w:val="000A721A"/>
    <w:rsid w:val="000A72B8"/>
    <w:rsid w:val="000A7859"/>
    <w:rsid w:val="000A7919"/>
    <w:rsid w:val="000B0799"/>
    <w:rsid w:val="000B0BDB"/>
    <w:rsid w:val="000B28A3"/>
    <w:rsid w:val="000B2D68"/>
    <w:rsid w:val="000B35C8"/>
    <w:rsid w:val="000B42FA"/>
    <w:rsid w:val="000B432A"/>
    <w:rsid w:val="000B4BC9"/>
    <w:rsid w:val="000B500A"/>
    <w:rsid w:val="000B5F62"/>
    <w:rsid w:val="000B6972"/>
    <w:rsid w:val="000B719C"/>
    <w:rsid w:val="000B7EF1"/>
    <w:rsid w:val="000C068F"/>
    <w:rsid w:val="000C0805"/>
    <w:rsid w:val="000C0E4C"/>
    <w:rsid w:val="000C0EEB"/>
    <w:rsid w:val="000C0F44"/>
    <w:rsid w:val="000C13D0"/>
    <w:rsid w:val="000C18F3"/>
    <w:rsid w:val="000C1FB2"/>
    <w:rsid w:val="000C3846"/>
    <w:rsid w:val="000C4177"/>
    <w:rsid w:val="000C483F"/>
    <w:rsid w:val="000C506F"/>
    <w:rsid w:val="000C54BC"/>
    <w:rsid w:val="000C5708"/>
    <w:rsid w:val="000C611A"/>
    <w:rsid w:val="000D04AF"/>
    <w:rsid w:val="000D04B0"/>
    <w:rsid w:val="000D0712"/>
    <w:rsid w:val="000D0C36"/>
    <w:rsid w:val="000D1D0C"/>
    <w:rsid w:val="000D1E96"/>
    <w:rsid w:val="000D2579"/>
    <w:rsid w:val="000D2F97"/>
    <w:rsid w:val="000D3CAD"/>
    <w:rsid w:val="000D433B"/>
    <w:rsid w:val="000D451A"/>
    <w:rsid w:val="000D5293"/>
    <w:rsid w:val="000D52DC"/>
    <w:rsid w:val="000D5601"/>
    <w:rsid w:val="000D5CA8"/>
    <w:rsid w:val="000D5D48"/>
    <w:rsid w:val="000D6791"/>
    <w:rsid w:val="000D6A3D"/>
    <w:rsid w:val="000D6EC7"/>
    <w:rsid w:val="000D78AC"/>
    <w:rsid w:val="000D7EF5"/>
    <w:rsid w:val="000E0009"/>
    <w:rsid w:val="000E03D8"/>
    <w:rsid w:val="000E1202"/>
    <w:rsid w:val="000E1C2B"/>
    <w:rsid w:val="000E1CB0"/>
    <w:rsid w:val="000E2522"/>
    <w:rsid w:val="000E2A97"/>
    <w:rsid w:val="000E3F95"/>
    <w:rsid w:val="000E400E"/>
    <w:rsid w:val="000E54BC"/>
    <w:rsid w:val="000E5752"/>
    <w:rsid w:val="000E5BBC"/>
    <w:rsid w:val="000E5C7E"/>
    <w:rsid w:val="000E68EA"/>
    <w:rsid w:val="000E6F54"/>
    <w:rsid w:val="000E730D"/>
    <w:rsid w:val="000E7B9C"/>
    <w:rsid w:val="000F0705"/>
    <w:rsid w:val="000F0AB3"/>
    <w:rsid w:val="000F14CC"/>
    <w:rsid w:val="000F1750"/>
    <w:rsid w:val="000F189A"/>
    <w:rsid w:val="000F1CE8"/>
    <w:rsid w:val="000F2A97"/>
    <w:rsid w:val="000F2CFF"/>
    <w:rsid w:val="000F395A"/>
    <w:rsid w:val="000F4031"/>
    <w:rsid w:val="000F76F5"/>
    <w:rsid w:val="000F7F15"/>
    <w:rsid w:val="001007F7"/>
    <w:rsid w:val="001008EA"/>
    <w:rsid w:val="00100C8B"/>
    <w:rsid w:val="0010215B"/>
    <w:rsid w:val="00102861"/>
    <w:rsid w:val="00102C31"/>
    <w:rsid w:val="00104477"/>
    <w:rsid w:val="00104E17"/>
    <w:rsid w:val="00104FBC"/>
    <w:rsid w:val="001060C7"/>
    <w:rsid w:val="00106E2F"/>
    <w:rsid w:val="00111A94"/>
    <w:rsid w:val="0011257B"/>
    <w:rsid w:val="00112DF0"/>
    <w:rsid w:val="00113429"/>
    <w:rsid w:val="001135F0"/>
    <w:rsid w:val="00113615"/>
    <w:rsid w:val="001138A7"/>
    <w:rsid w:val="001138AC"/>
    <w:rsid w:val="00113E59"/>
    <w:rsid w:val="00113F1C"/>
    <w:rsid w:val="00114818"/>
    <w:rsid w:val="00114D5B"/>
    <w:rsid w:val="00114EC4"/>
    <w:rsid w:val="00114EEE"/>
    <w:rsid w:val="0011598E"/>
    <w:rsid w:val="00115EB4"/>
    <w:rsid w:val="0011637F"/>
    <w:rsid w:val="0011657F"/>
    <w:rsid w:val="0011751D"/>
    <w:rsid w:val="0011752E"/>
    <w:rsid w:val="001207D8"/>
    <w:rsid w:val="0012135E"/>
    <w:rsid w:val="001217A5"/>
    <w:rsid w:val="001229C5"/>
    <w:rsid w:val="00122B09"/>
    <w:rsid w:val="00122FF4"/>
    <w:rsid w:val="001234BB"/>
    <w:rsid w:val="00123735"/>
    <w:rsid w:val="00124F2C"/>
    <w:rsid w:val="00125D6E"/>
    <w:rsid w:val="001262CF"/>
    <w:rsid w:val="001274E3"/>
    <w:rsid w:val="001301FD"/>
    <w:rsid w:val="00130DDD"/>
    <w:rsid w:val="00130DE6"/>
    <w:rsid w:val="001314A0"/>
    <w:rsid w:val="001323FD"/>
    <w:rsid w:val="00132E1C"/>
    <w:rsid w:val="00133687"/>
    <w:rsid w:val="00133D0C"/>
    <w:rsid w:val="00133FB0"/>
    <w:rsid w:val="00134B15"/>
    <w:rsid w:val="00134BE6"/>
    <w:rsid w:val="0013509B"/>
    <w:rsid w:val="0013598C"/>
    <w:rsid w:val="00136265"/>
    <w:rsid w:val="0013662B"/>
    <w:rsid w:val="001372B6"/>
    <w:rsid w:val="001372E3"/>
    <w:rsid w:val="001373B7"/>
    <w:rsid w:val="00140AE5"/>
    <w:rsid w:val="001433E4"/>
    <w:rsid w:val="00143638"/>
    <w:rsid w:val="0014392D"/>
    <w:rsid w:val="001439DD"/>
    <w:rsid w:val="001447F0"/>
    <w:rsid w:val="001456F1"/>
    <w:rsid w:val="00145A3F"/>
    <w:rsid w:val="0014665C"/>
    <w:rsid w:val="00146959"/>
    <w:rsid w:val="00146B87"/>
    <w:rsid w:val="0014705A"/>
    <w:rsid w:val="00152299"/>
    <w:rsid w:val="00153804"/>
    <w:rsid w:val="00155012"/>
    <w:rsid w:val="001557AE"/>
    <w:rsid w:val="0015636B"/>
    <w:rsid w:val="001572F2"/>
    <w:rsid w:val="001573E7"/>
    <w:rsid w:val="001577F9"/>
    <w:rsid w:val="00157872"/>
    <w:rsid w:val="00157B09"/>
    <w:rsid w:val="0016007E"/>
    <w:rsid w:val="001604F3"/>
    <w:rsid w:val="001608EE"/>
    <w:rsid w:val="00160A62"/>
    <w:rsid w:val="00160C32"/>
    <w:rsid w:val="00162060"/>
    <w:rsid w:val="001624DB"/>
    <w:rsid w:val="00163412"/>
    <w:rsid w:val="001635F2"/>
    <w:rsid w:val="0016364E"/>
    <w:rsid w:val="001643D0"/>
    <w:rsid w:val="001644BB"/>
    <w:rsid w:val="001645F8"/>
    <w:rsid w:val="00164F77"/>
    <w:rsid w:val="0016582F"/>
    <w:rsid w:val="0016605E"/>
    <w:rsid w:val="001667BE"/>
    <w:rsid w:val="00166F84"/>
    <w:rsid w:val="0016710F"/>
    <w:rsid w:val="00170051"/>
    <w:rsid w:val="001702B6"/>
    <w:rsid w:val="001705C1"/>
    <w:rsid w:val="00170824"/>
    <w:rsid w:val="00170E2B"/>
    <w:rsid w:val="00171139"/>
    <w:rsid w:val="00171B67"/>
    <w:rsid w:val="00171FA9"/>
    <w:rsid w:val="00172388"/>
    <w:rsid w:val="00172839"/>
    <w:rsid w:val="001739C7"/>
    <w:rsid w:val="00173DCF"/>
    <w:rsid w:val="00174CF8"/>
    <w:rsid w:val="00174D5F"/>
    <w:rsid w:val="001755C2"/>
    <w:rsid w:val="00175708"/>
    <w:rsid w:val="001758CF"/>
    <w:rsid w:val="001763EE"/>
    <w:rsid w:val="00176F2D"/>
    <w:rsid w:val="00177422"/>
    <w:rsid w:val="00177615"/>
    <w:rsid w:val="00177D8C"/>
    <w:rsid w:val="00177E98"/>
    <w:rsid w:val="001804A8"/>
    <w:rsid w:val="00180685"/>
    <w:rsid w:val="0018148D"/>
    <w:rsid w:val="00181C57"/>
    <w:rsid w:val="00182511"/>
    <w:rsid w:val="001825A9"/>
    <w:rsid w:val="0018277B"/>
    <w:rsid w:val="00183091"/>
    <w:rsid w:val="00183362"/>
    <w:rsid w:val="0018336B"/>
    <w:rsid w:val="00183A7A"/>
    <w:rsid w:val="001849B5"/>
    <w:rsid w:val="00184CBE"/>
    <w:rsid w:val="0018530C"/>
    <w:rsid w:val="00185B98"/>
    <w:rsid w:val="001865F5"/>
    <w:rsid w:val="001866F7"/>
    <w:rsid w:val="00187726"/>
    <w:rsid w:val="00187773"/>
    <w:rsid w:val="00187D26"/>
    <w:rsid w:val="00191A71"/>
    <w:rsid w:val="001925A7"/>
    <w:rsid w:val="001937EA"/>
    <w:rsid w:val="001944D7"/>
    <w:rsid w:val="001944F9"/>
    <w:rsid w:val="00195A56"/>
    <w:rsid w:val="00196FBE"/>
    <w:rsid w:val="001971CF"/>
    <w:rsid w:val="00197354"/>
    <w:rsid w:val="001974FE"/>
    <w:rsid w:val="00197A2D"/>
    <w:rsid w:val="00197A77"/>
    <w:rsid w:val="00197DFC"/>
    <w:rsid w:val="001A01CD"/>
    <w:rsid w:val="001A0925"/>
    <w:rsid w:val="001A1142"/>
    <w:rsid w:val="001A1442"/>
    <w:rsid w:val="001A1F29"/>
    <w:rsid w:val="001A51D9"/>
    <w:rsid w:val="001A5CFB"/>
    <w:rsid w:val="001A62E7"/>
    <w:rsid w:val="001A6559"/>
    <w:rsid w:val="001A69D2"/>
    <w:rsid w:val="001A718B"/>
    <w:rsid w:val="001A79EF"/>
    <w:rsid w:val="001B0C4D"/>
    <w:rsid w:val="001B0D6B"/>
    <w:rsid w:val="001B1E7A"/>
    <w:rsid w:val="001B2CDD"/>
    <w:rsid w:val="001B366E"/>
    <w:rsid w:val="001B3CB0"/>
    <w:rsid w:val="001B3FDC"/>
    <w:rsid w:val="001B4364"/>
    <w:rsid w:val="001B4CFA"/>
    <w:rsid w:val="001B51BA"/>
    <w:rsid w:val="001B63E5"/>
    <w:rsid w:val="001B6408"/>
    <w:rsid w:val="001B69EA"/>
    <w:rsid w:val="001B724B"/>
    <w:rsid w:val="001B744F"/>
    <w:rsid w:val="001B75FD"/>
    <w:rsid w:val="001B7B1F"/>
    <w:rsid w:val="001C0316"/>
    <w:rsid w:val="001C0F7C"/>
    <w:rsid w:val="001C1073"/>
    <w:rsid w:val="001C16D2"/>
    <w:rsid w:val="001C18BA"/>
    <w:rsid w:val="001C18D6"/>
    <w:rsid w:val="001C1BA5"/>
    <w:rsid w:val="001C2B57"/>
    <w:rsid w:val="001C2E7B"/>
    <w:rsid w:val="001C31F7"/>
    <w:rsid w:val="001C4054"/>
    <w:rsid w:val="001C443A"/>
    <w:rsid w:val="001C4464"/>
    <w:rsid w:val="001C4F1E"/>
    <w:rsid w:val="001C5B92"/>
    <w:rsid w:val="001C5C98"/>
    <w:rsid w:val="001C62DE"/>
    <w:rsid w:val="001C6A09"/>
    <w:rsid w:val="001C6F78"/>
    <w:rsid w:val="001C7127"/>
    <w:rsid w:val="001C7466"/>
    <w:rsid w:val="001C7F1D"/>
    <w:rsid w:val="001C7F79"/>
    <w:rsid w:val="001D0554"/>
    <w:rsid w:val="001D0852"/>
    <w:rsid w:val="001D0EA7"/>
    <w:rsid w:val="001D0F13"/>
    <w:rsid w:val="001D246F"/>
    <w:rsid w:val="001D2775"/>
    <w:rsid w:val="001D3F52"/>
    <w:rsid w:val="001D4B58"/>
    <w:rsid w:val="001D5901"/>
    <w:rsid w:val="001D6616"/>
    <w:rsid w:val="001D691E"/>
    <w:rsid w:val="001D6CE4"/>
    <w:rsid w:val="001D7CA1"/>
    <w:rsid w:val="001E048D"/>
    <w:rsid w:val="001E1330"/>
    <w:rsid w:val="001E23ED"/>
    <w:rsid w:val="001E2C92"/>
    <w:rsid w:val="001E3CE3"/>
    <w:rsid w:val="001E42D0"/>
    <w:rsid w:val="001E4574"/>
    <w:rsid w:val="001E4A33"/>
    <w:rsid w:val="001E5614"/>
    <w:rsid w:val="001E6A18"/>
    <w:rsid w:val="001F11DD"/>
    <w:rsid w:val="001F1DBB"/>
    <w:rsid w:val="001F259D"/>
    <w:rsid w:val="001F2858"/>
    <w:rsid w:val="001F370D"/>
    <w:rsid w:val="001F3AFF"/>
    <w:rsid w:val="001F4450"/>
    <w:rsid w:val="001F6DC4"/>
    <w:rsid w:val="001F7551"/>
    <w:rsid w:val="002001BF"/>
    <w:rsid w:val="00200B17"/>
    <w:rsid w:val="002015C7"/>
    <w:rsid w:val="00202637"/>
    <w:rsid w:val="002030F2"/>
    <w:rsid w:val="002034C8"/>
    <w:rsid w:val="00203771"/>
    <w:rsid w:val="00204586"/>
    <w:rsid w:val="002056A8"/>
    <w:rsid w:val="00205F78"/>
    <w:rsid w:val="00206028"/>
    <w:rsid w:val="0020656B"/>
    <w:rsid w:val="002068CE"/>
    <w:rsid w:val="00206DB5"/>
    <w:rsid w:val="00206E32"/>
    <w:rsid w:val="0020717C"/>
    <w:rsid w:val="00207BFE"/>
    <w:rsid w:val="00210507"/>
    <w:rsid w:val="00211492"/>
    <w:rsid w:val="002121A2"/>
    <w:rsid w:val="002122C6"/>
    <w:rsid w:val="0021253D"/>
    <w:rsid w:val="00212611"/>
    <w:rsid w:val="00212F42"/>
    <w:rsid w:val="00212FD0"/>
    <w:rsid w:val="002137A2"/>
    <w:rsid w:val="00213936"/>
    <w:rsid w:val="002149C8"/>
    <w:rsid w:val="00214C69"/>
    <w:rsid w:val="00215312"/>
    <w:rsid w:val="00215643"/>
    <w:rsid w:val="00216019"/>
    <w:rsid w:val="0021601A"/>
    <w:rsid w:val="0021653B"/>
    <w:rsid w:val="00216B42"/>
    <w:rsid w:val="00216BA7"/>
    <w:rsid w:val="002209FA"/>
    <w:rsid w:val="00220C0C"/>
    <w:rsid w:val="00220C56"/>
    <w:rsid w:val="00220CBC"/>
    <w:rsid w:val="00220FAF"/>
    <w:rsid w:val="00221AD0"/>
    <w:rsid w:val="00222554"/>
    <w:rsid w:val="0022259D"/>
    <w:rsid w:val="00222C41"/>
    <w:rsid w:val="00222CA0"/>
    <w:rsid w:val="002234E1"/>
    <w:rsid w:val="002238FD"/>
    <w:rsid w:val="0022460E"/>
    <w:rsid w:val="00224CE3"/>
    <w:rsid w:val="002256A8"/>
    <w:rsid w:val="002277D5"/>
    <w:rsid w:val="002301FB"/>
    <w:rsid w:val="00230460"/>
    <w:rsid w:val="002308C4"/>
    <w:rsid w:val="002315CB"/>
    <w:rsid w:val="0023196D"/>
    <w:rsid w:val="00231A4A"/>
    <w:rsid w:val="00232162"/>
    <w:rsid w:val="00232323"/>
    <w:rsid w:val="00232724"/>
    <w:rsid w:val="00233318"/>
    <w:rsid w:val="0023353F"/>
    <w:rsid w:val="002335C9"/>
    <w:rsid w:val="002340F6"/>
    <w:rsid w:val="00234308"/>
    <w:rsid w:val="00234726"/>
    <w:rsid w:val="002352F5"/>
    <w:rsid w:val="00235312"/>
    <w:rsid w:val="002357EC"/>
    <w:rsid w:val="00235D34"/>
    <w:rsid w:val="00235D4C"/>
    <w:rsid w:val="0023611B"/>
    <w:rsid w:val="00236EF1"/>
    <w:rsid w:val="00236F58"/>
    <w:rsid w:val="00240947"/>
    <w:rsid w:val="00240B29"/>
    <w:rsid w:val="00241070"/>
    <w:rsid w:val="00241B50"/>
    <w:rsid w:val="00241C6B"/>
    <w:rsid w:val="00241DEA"/>
    <w:rsid w:val="0024217C"/>
    <w:rsid w:val="00242A6A"/>
    <w:rsid w:val="00242CE0"/>
    <w:rsid w:val="00242EBC"/>
    <w:rsid w:val="00242F21"/>
    <w:rsid w:val="00243364"/>
    <w:rsid w:val="002439A7"/>
    <w:rsid w:val="00245751"/>
    <w:rsid w:val="00245760"/>
    <w:rsid w:val="0024590E"/>
    <w:rsid w:val="00246799"/>
    <w:rsid w:val="00246E01"/>
    <w:rsid w:val="00247144"/>
    <w:rsid w:val="00247252"/>
    <w:rsid w:val="002473FC"/>
    <w:rsid w:val="00247717"/>
    <w:rsid w:val="002501D3"/>
    <w:rsid w:val="0025205B"/>
    <w:rsid w:val="00252E03"/>
    <w:rsid w:val="00252E07"/>
    <w:rsid w:val="00252F99"/>
    <w:rsid w:val="0025399F"/>
    <w:rsid w:val="00253E8A"/>
    <w:rsid w:val="0025417F"/>
    <w:rsid w:val="002545EB"/>
    <w:rsid w:val="00254F26"/>
    <w:rsid w:val="002557DB"/>
    <w:rsid w:val="00255B68"/>
    <w:rsid w:val="00255C6E"/>
    <w:rsid w:val="0025653C"/>
    <w:rsid w:val="002565CE"/>
    <w:rsid w:val="0026000D"/>
    <w:rsid w:val="002638FE"/>
    <w:rsid w:val="002639C6"/>
    <w:rsid w:val="002641B8"/>
    <w:rsid w:val="002641C4"/>
    <w:rsid w:val="0026434D"/>
    <w:rsid w:val="0026468D"/>
    <w:rsid w:val="002647D3"/>
    <w:rsid w:val="00264B6F"/>
    <w:rsid w:val="002651A8"/>
    <w:rsid w:val="002653A0"/>
    <w:rsid w:val="00265896"/>
    <w:rsid w:val="00266622"/>
    <w:rsid w:val="00266842"/>
    <w:rsid w:val="00266AA3"/>
    <w:rsid w:val="00267F67"/>
    <w:rsid w:val="00270464"/>
    <w:rsid w:val="0027085E"/>
    <w:rsid w:val="00270BC5"/>
    <w:rsid w:val="00270C2F"/>
    <w:rsid w:val="00270F15"/>
    <w:rsid w:val="00271130"/>
    <w:rsid w:val="00271935"/>
    <w:rsid w:val="00271F89"/>
    <w:rsid w:val="00272206"/>
    <w:rsid w:val="002722BC"/>
    <w:rsid w:val="00272E06"/>
    <w:rsid w:val="002749F7"/>
    <w:rsid w:val="00275EFA"/>
    <w:rsid w:val="00275FC8"/>
    <w:rsid w:val="00276464"/>
    <w:rsid w:val="002766E6"/>
    <w:rsid w:val="00276ACD"/>
    <w:rsid w:val="00277321"/>
    <w:rsid w:val="002802E3"/>
    <w:rsid w:val="00280A94"/>
    <w:rsid w:val="00281804"/>
    <w:rsid w:val="00281DBA"/>
    <w:rsid w:val="00282882"/>
    <w:rsid w:val="00282ACD"/>
    <w:rsid w:val="00282DA9"/>
    <w:rsid w:val="0028317A"/>
    <w:rsid w:val="00285834"/>
    <w:rsid w:val="0028596B"/>
    <w:rsid w:val="00287003"/>
    <w:rsid w:val="0028738E"/>
    <w:rsid w:val="00287DC2"/>
    <w:rsid w:val="00290667"/>
    <w:rsid w:val="00290A25"/>
    <w:rsid w:val="00291242"/>
    <w:rsid w:val="00291B20"/>
    <w:rsid w:val="00292025"/>
    <w:rsid w:val="00293E9F"/>
    <w:rsid w:val="002943DA"/>
    <w:rsid w:val="00295EEA"/>
    <w:rsid w:val="0029625E"/>
    <w:rsid w:val="002962F2"/>
    <w:rsid w:val="00296803"/>
    <w:rsid w:val="00296A50"/>
    <w:rsid w:val="0029761A"/>
    <w:rsid w:val="00297E89"/>
    <w:rsid w:val="002A06EA"/>
    <w:rsid w:val="002A0A62"/>
    <w:rsid w:val="002A0F05"/>
    <w:rsid w:val="002A0F48"/>
    <w:rsid w:val="002A0F68"/>
    <w:rsid w:val="002A10B7"/>
    <w:rsid w:val="002A143B"/>
    <w:rsid w:val="002A146F"/>
    <w:rsid w:val="002A17F8"/>
    <w:rsid w:val="002A191B"/>
    <w:rsid w:val="002A1DD6"/>
    <w:rsid w:val="002A43C2"/>
    <w:rsid w:val="002A4A18"/>
    <w:rsid w:val="002A4D2A"/>
    <w:rsid w:val="002A58E5"/>
    <w:rsid w:val="002A5DF0"/>
    <w:rsid w:val="002A6A04"/>
    <w:rsid w:val="002A715D"/>
    <w:rsid w:val="002A79C3"/>
    <w:rsid w:val="002B127E"/>
    <w:rsid w:val="002B20BB"/>
    <w:rsid w:val="002B2A8B"/>
    <w:rsid w:val="002B2AB9"/>
    <w:rsid w:val="002B343A"/>
    <w:rsid w:val="002B3479"/>
    <w:rsid w:val="002B3656"/>
    <w:rsid w:val="002B414A"/>
    <w:rsid w:val="002B46AF"/>
    <w:rsid w:val="002B4734"/>
    <w:rsid w:val="002B563F"/>
    <w:rsid w:val="002B57C0"/>
    <w:rsid w:val="002B6447"/>
    <w:rsid w:val="002B6F47"/>
    <w:rsid w:val="002B7153"/>
    <w:rsid w:val="002B76E3"/>
    <w:rsid w:val="002B78EE"/>
    <w:rsid w:val="002B7E2B"/>
    <w:rsid w:val="002C0414"/>
    <w:rsid w:val="002C0D52"/>
    <w:rsid w:val="002C143B"/>
    <w:rsid w:val="002C1F7B"/>
    <w:rsid w:val="002C2C23"/>
    <w:rsid w:val="002C2CDD"/>
    <w:rsid w:val="002C4955"/>
    <w:rsid w:val="002C5948"/>
    <w:rsid w:val="002C5981"/>
    <w:rsid w:val="002C63E6"/>
    <w:rsid w:val="002C6633"/>
    <w:rsid w:val="002C731E"/>
    <w:rsid w:val="002C7CCD"/>
    <w:rsid w:val="002C7CD8"/>
    <w:rsid w:val="002D0237"/>
    <w:rsid w:val="002D03EF"/>
    <w:rsid w:val="002D0D63"/>
    <w:rsid w:val="002D1DD3"/>
    <w:rsid w:val="002D1F45"/>
    <w:rsid w:val="002D2E8D"/>
    <w:rsid w:val="002D31FB"/>
    <w:rsid w:val="002D6CEB"/>
    <w:rsid w:val="002D7B0A"/>
    <w:rsid w:val="002E0547"/>
    <w:rsid w:val="002E06AA"/>
    <w:rsid w:val="002E080C"/>
    <w:rsid w:val="002E0D6D"/>
    <w:rsid w:val="002E1763"/>
    <w:rsid w:val="002E1ABC"/>
    <w:rsid w:val="002E415F"/>
    <w:rsid w:val="002E475E"/>
    <w:rsid w:val="002E5F0D"/>
    <w:rsid w:val="002E707F"/>
    <w:rsid w:val="002E7B85"/>
    <w:rsid w:val="002F0757"/>
    <w:rsid w:val="002F0BE5"/>
    <w:rsid w:val="002F2BDF"/>
    <w:rsid w:val="002F2F14"/>
    <w:rsid w:val="002F3EBE"/>
    <w:rsid w:val="002F4649"/>
    <w:rsid w:val="002F4681"/>
    <w:rsid w:val="002F5914"/>
    <w:rsid w:val="002F5E91"/>
    <w:rsid w:val="002F60D6"/>
    <w:rsid w:val="002F6427"/>
    <w:rsid w:val="002F6986"/>
    <w:rsid w:val="002F77C8"/>
    <w:rsid w:val="002F7893"/>
    <w:rsid w:val="002F7A4B"/>
    <w:rsid w:val="00301B31"/>
    <w:rsid w:val="00301DDF"/>
    <w:rsid w:val="0030222D"/>
    <w:rsid w:val="00302588"/>
    <w:rsid w:val="00302950"/>
    <w:rsid w:val="00302CCE"/>
    <w:rsid w:val="00303A4E"/>
    <w:rsid w:val="00303AAB"/>
    <w:rsid w:val="003048FE"/>
    <w:rsid w:val="00305021"/>
    <w:rsid w:val="00305167"/>
    <w:rsid w:val="003052F3"/>
    <w:rsid w:val="0030542D"/>
    <w:rsid w:val="003054EE"/>
    <w:rsid w:val="00305737"/>
    <w:rsid w:val="00305768"/>
    <w:rsid w:val="00305D11"/>
    <w:rsid w:val="00305FD4"/>
    <w:rsid w:val="00307475"/>
    <w:rsid w:val="00307BAD"/>
    <w:rsid w:val="00310621"/>
    <w:rsid w:val="0031078D"/>
    <w:rsid w:val="00310CCD"/>
    <w:rsid w:val="00311004"/>
    <w:rsid w:val="003134DB"/>
    <w:rsid w:val="00314A16"/>
    <w:rsid w:val="00314B03"/>
    <w:rsid w:val="00315536"/>
    <w:rsid w:val="003159BB"/>
    <w:rsid w:val="00315A13"/>
    <w:rsid w:val="00316CE2"/>
    <w:rsid w:val="0031752A"/>
    <w:rsid w:val="0032051F"/>
    <w:rsid w:val="0032140A"/>
    <w:rsid w:val="00322E20"/>
    <w:rsid w:val="003241A5"/>
    <w:rsid w:val="0032529E"/>
    <w:rsid w:val="0032559A"/>
    <w:rsid w:val="003259CD"/>
    <w:rsid w:val="00326194"/>
    <w:rsid w:val="0032634F"/>
    <w:rsid w:val="00327C2B"/>
    <w:rsid w:val="00330560"/>
    <w:rsid w:val="003310F1"/>
    <w:rsid w:val="00331950"/>
    <w:rsid w:val="00331974"/>
    <w:rsid w:val="003322FD"/>
    <w:rsid w:val="00332396"/>
    <w:rsid w:val="003325C3"/>
    <w:rsid w:val="00333B29"/>
    <w:rsid w:val="00333EF9"/>
    <w:rsid w:val="003340BA"/>
    <w:rsid w:val="00334D9E"/>
    <w:rsid w:val="0033517C"/>
    <w:rsid w:val="0033626D"/>
    <w:rsid w:val="003366D7"/>
    <w:rsid w:val="003371C1"/>
    <w:rsid w:val="00341F3F"/>
    <w:rsid w:val="003421D7"/>
    <w:rsid w:val="003427A4"/>
    <w:rsid w:val="00342F91"/>
    <w:rsid w:val="003430BB"/>
    <w:rsid w:val="003431A7"/>
    <w:rsid w:val="003431F8"/>
    <w:rsid w:val="003438EE"/>
    <w:rsid w:val="00345081"/>
    <w:rsid w:val="00345A18"/>
    <w:rsid w:val="00346A88"/>
    <w:rsid w:val="00347EED"/>
    <w:rsid w:val="003507E4"/>
    <w:rsid w:val="00350F7E"/>
    <w:rsid w:val="00351ADC"/>
    <w:rsid w:val="00351D72"/>
    <w:rsid w:val="003520A9"/>
    <w:rsid w:val="003520EB"/>
    <w:rsid w:val="003533FA"/>
    <w:rsid w:val="00353584"/>
    <w:rsid w:val="00353D13"/>
    <w:rsid w:val="00353D7E"/>
    <w:rsid w:val="00353F75"/>
    <w:rsid w:val="003544F1"/>
    <w:rsid w:val="0035504A"/>
    <w:rsid w:val="0035696C"/>
    <w:rsid w:val="00356C56"/>
    <w:rsid w:val="003573B3"/>
    <w:rsid w:val="003601EE"/>
    <w:rsid w:val="00360794"/>
    <w:rsid w:val="003608E9"/>
    <w:rsid w:val="00360D75"/>
    <w:rsid w:val="003610B8"/>
    <w:rsid w:val="003620CA"/>
    <w:rsid w:val="0036287D"/>
    <w:rsid w:val="00362A7B"/>
    <w:rsid w:val="00362EE6"/>
    <w:rsid w:val="003638BC"/>
    <w:rsid w:val="003638EA"/>
    <w:rsid w:val="00363AAC"/>
    <w:rsid w:val="00364203"/>
    <w:rsid w:val="00364871"/>
    <w:rsid w:val="00364D7B"/>
    <w:rsid w:val="00365347"/>
    <w:rsid w:val="00365A98"/>
    <w:rsid w:val="003702D5"/>
    <w:rsid w:val="00370773"/>
    <w:rsid w:val="00372997"/>
    <w:rsid w:val="00372CB7"/>
    <w:rsid w:val="00372D95"/>
    <w:rsid w:val="003735E3"/>
    <w:rsid w:val="0037445F"/>
    <w:rsid w:val="00374AC0"/>
    <w:rsid w:val="00374ED2"/>
    <w:rsid w:val="0037523C"/>
    <w:rsid w:val="00375753"/>
    <w:rsid w:val="00375FB1"/>
    <w:rsid w:val="00376A25"/>
    <w:rsid w:val="00376B6A"/>
    <w:rsid w:val="003776A7"/>
    <w:rsid w:val="00377C10"/>
    <w:rsid w:val="00377CA1"/>
    <w:rsid w:val="00377E7C"/>
    <w:rsid w:val="003800FA"/>
    <w:rsid w:val="00380811"/>
    <w:rsid w:val="00380908"/>
    <w:rsid w:val="00381FAB"/>
    <w:rsid w:val="00382FFF"/>
    <w:rsid w:val="0038376E"/>
    <w:rsid w:val="00383EFF"/>
    <w:rsid w:val="0038501C"/>
    <w:rsid w:val="00385850"/>
    <w:rsid w:val="00385BA7"/>
    <w:rsid w:val="00385BB3"/>
    <w:rsid w:val="00385EF1"/>
    <w:rsid w:val="00386F71"/>
    <w:rsid w:val="00387933"/>
    <w:rsid w:val="003903F9"/>
    <w:rsid w:val="00390677"/>
    <w:rsid w:val="00391065"/>
    <w:rsid w:val="003918AC"/>
    <w:rsid w:val="00391911"/>
    <w:rsid w:val="0039296F"/>
    <w:rsid w:val="00392D87"/>
    <w:rsid w:val="003935E0"/>
    <w:rsid w:val="00393BD3"/>
    <w:rsid w:val="003946E4"/>
    <w:rsid w:val="003949CE"/>
    <w:rsid w:val="00395556"/>
    <w:rsid w:val="00395BBB"/>
    <w:rsid w:val="0039619D"/>
    <w:rsid w:val="003961FA"/>
    <w:rsid w:val="00397291"/>
    <w:rsid w:val="003A07DA"/>
    <w:rsid w:val="003A16FA"/>
    <w:rsid w:val="003A31F0"/>
    <w:rsid w:val="003A53CD"/>
    <w:rsid w:val="003A57F9"/>
    <w:rsid w:val="003A5854"/>
    <w:rsid w:val="003A5942"/>
    <w:rsid w:val="003A5E36"/>
    <w:rsid w:val="003A5FA5"/>
    <w:rsid w:val="003A6316"/>
    <w:rsid w:val="003A6E4E"/>
    <w:rsid w:val="003B0F39"/>
    <w:rsid w:val="003B1AB6"/>
    <w:rsid w:val="003B2715"/>
    <w:rsid w:val="003B2752"/>
    <w:rsid w:val="003B2CBF"/>
    <w:rsid w:val="003B3B1F"/>
    <w:rsid w:val="003B497A"/>
    <w:rsid w:val="003B4DE8"/>
    <w:rsid w:val="003B4E64"/>
    <w:rsid w:val="003B553E"/>
    <w:rsid w:val="003B6306"/>
    <w:rsid w:val="003B69C2"/>
    <w:rsid w:val="003B6D81"/>
    <w:rsid w:val="003B6ECD"/>
    <w:rsid w:val="003B7295"/>
    <w:rsid w:val="003B75B1"/>
    <w:rsid w:val="003B780F"/>
    <w:rsid w:val="003B7FAF"/>
    <w:rsid w:val="003B7FDE"/>
    <w:rsid w:val="003C0A9F"/>
    <w:rsid w:val="003C112F"/>
    <w:rsid w:val="003C1852"/>
    <w:rsid w:val="003C1995"/>
    <w:rsid w:val="003C1FC6"/>
    <w:rsid w:val="003C210B"/>
    <w:rsid w:val="003C2B76"/>
    <w:rsid w:val="003C42D1"/>
    <w:rsid w:val="003C431E"/>
    <w:rsid w:val="003C4919"/>
    <w:rsid w:val="003C5775"/>
    <w:rsid w:val="003C5967"/>
    <w:rsid w:val="003C62BB"/>
    <w:rsid w:val="003C648C"/>
    <w:rsid w:val="003C6D3C"/>
    <w:rsid w:val="003C70DF"/>
    <w:rsid w:val="003C750D"/>
    <w:rsid w:val="003D033D"/>
    <w:rsid w:val="003D0386"/>
    <w:rsid w:val="003D0654"/>
    <w:rsid w:val="003D0C8B"/>
    <w:rsid w:val="003D0FA0"/>
    <w:rsid w:val="003D274E"/>
    <w:rsid w:val="003D2890"/>
    <w:rsid w:val="003D2E60"/>
    <w:rsid w:val="003D2EC8"/>
    <w:rsid w:val="003D3064"/>
    <w:rsid w:val="003D336D"/>
    <w:rsid w:val="003D4B78"/>
    <w:rsid w:val="003D5240"/>
    <w:rsid w:val="003D5B7B"/>
    <w:rsid w:val="003D665D"/>
    <w:rsid w:val="003D6762"/>
    <w:rsid w:val="003D6817"/>
    <w:rsid w:val="003D68F6"/>
    <w:rsid w:val="003D69FA"/>
    <w:rsid w:val="003D6D8D"/>
    <w:rsid w:val="003D74FD"/>
    <w:rsid w:val="003D7B0F"/>
    <w:rsid w:val="003D7D39"/>
    <w:rsid w:val="003E0DEE"/>
    <w:rsid w:val="003E1905"/>
    <w:rsid w:val="003E1915"/>
    <w:rsid w:val="003E1E3E"/>
    <w:rsid w:val="003E2254"/>
    <w:rsid w:val="003E23FC"/>
    <w:rsid w:val="003E280F"/>
    <w:rsid w:val="003E5943"/>
    <w:rsid w:val="003E5FC5"/>
    <w:rsid w:val="003E743A"/>
    <w:rsid w:val="003E74C7"/>
    <w:rsid w:val="003E7758"/>
    <w:rsid w:val="003F107B"/>
    <w:rsid w:val="003F1119"/>
    <w:rsid w:val="003F12AB"/>
    <w:rsid w:val="003F23EF"/>
    <w:rsid w:val="003F2486"/>
    <w:rsid w:val="003F2C7C"/>
    <w:rsid w:val="003F2FD5"/>
    <w:rsid w:val="003F359F"/>
    <w:rsid w:val="003F3D80"/>
    <w:rsid w:val="003F3E87"/>
    <w:rsid w:val="003F4326"/>
    <w:rsid w:val="003F45AA"/>
    <w:rsid w:val="003F507C"/>
    <w:rsid w:val="003F51B7"/>
    <w:rsid w:val="003F53EC"/>
    <w:rsid w:val="003F5550"/>
    <w:rsid w:val="003F6FBB"/>
    <w:rsid w:val="003F722B"/>
    <w:rsid w:val="003F7477"/>
    <w:rsid w:val="003F7DBE"/>
    <w:rsid w:val="00400070"/>
    <w:rsid w:val="00400169"/>
    <w:rsid w:val="0040021C"/>
    <w:rsid w:val="004010A6"/>
    <w:rsid w:val="004023F1"/>
    <w:rsid w:val="0040381F"/>
    <w:rsid w:val="00403924"/>
    <w:rsid w:val="00403A35"/>
    <w:rsid w:val="00404775"/>
    <w:rsid w:val="0040497B"/>
    <w:rsid w:val="00405B16"/>
    <w:rsid w:val="00405DBB"/>
    <w:rsid w:val="00406E60"/>
    <w:rsid w:val="00407518"/>
    <w:rsid w:val="00407FB1"/>
    <w:rsid w:val="00410BED"/>
    <w:rsid w:val="00411249"/>
    <w:rsid w:val="00411765"/>
    <w:rsid w:val="0041198A"/>
    <w:rsid w:val="00411AA7"/>
    <w:rsid w:val="00413377"/>
    <w:rsid w:val="00413786"/>
    <w:rsid w:val="00413948"/>
    <w:rsid w:val="00415BBB"/>
    <w:rsid w:val="0041600A"/>
    <w:rsid w:val="00416922"/>
    <w:rsid w:val="00416ADC"/>
    <w:rsid w:val="00416EEE"/>
    <w:rsid w:val="0042067F"/>
    <w:rsid w:val="00421D1D"/>
    <w:rsid w:val="004231D7"/>
    <w:rsid w:val="00424019"/>
    <w:rsid w:val="00425773"/>
    <w:rsid w:val="00425B4E"/>
    <w:rsid w:val="00425DA3"/>
    <w:rsid w:val="00425DD1"/>
    <w:rsid w:val="0042639A"/>
    <w:rsid w:val="00427134"/>
    <w:rsid w:val="004277A4"/>
    <w:rsid w:val="00427F1A"/>
    <w:rsid w:val="0043163E"/>
    <w:rsid w:val="0043167C"/>
    <w:rsid w:val="004320FE"/>
    <w:rsid w:val="00432C76"/>
    <w:rsid w:val="00432CCD"/>
    <w:rsid w:val="00433699"/>
    <w:rsid w:val="00433C4F"/>
    <w:rsid w:val="00433CBA"/>
    <w:rsid w:val="004341CA"/>
    <w:rsid w:val="004345A7"/>
    <w:rsid w:val="00435152"/>
    <w:rsid w:val="00435FE1"/>
    <w:rsid w:val="004373B5"/>
    <w:rsid w:val="0044001B"/>
    <w:rsid w:val="00440C48"/>
    <w:rsid w:val="004419AA"/>
    <w:rsid w:val="00441B7C"/>
    <w:rsid w:val="00441F5E"/>
    <w:rsid w:val="00442F84"/>
    <w:rsid w:val="00443022"/>
    <w:rsid w:val="00443211"/>
    <w:rsid w:val="004446CB"/>
    <w:rsid w:val="00444B65"/>
    <w:rsid w:val="00445E1F"/>
    <w:rsid w:val="00450A17"/>
    <w:rsid w:val="00450F45"/>
    <w:rsid w:val="0045106E"/>
    <w:rsid w:val="004512FF"/>
    <w:rsid w:val="0045147E"/>
    <w:rsid w:val="00451A10"/>
    <w:rsid w:val="004528B2"/>
    <w:rsid w:val="00453BF7"/>
    <w:rsid w:val="00453C22"/>
    <w:rsid w:val="0045410F"/>
    <w:rsid w:val="004546CD"/>
    <w:rsid w:val="00454BCB"/>
    <w:rsid w:val="00455646"/>
    <w:rsid w:val="00455BA7"/>
    <w:rsid w:val="00455F57"/>
    <w:rsid w:val="0045633A"/>
    <w:rsid w:val="00456BA9"/>
    <w:rsid w:val="004575BE"/>
    <w:rsid w:val="00457808"/>
    <w:rsid w:val="00457C51"/>
    <w:rsid w:val="004605E9"/>
    <w:rsid w:val="00460CFA"/>
    <w:rsid w:val="004612D1"/>
    <w:rsid w:val="004613F9"/>
    <w:rsid w:val="00461CAA"/>
    <w:rsid w:val="00461ED4"/>
    <w:rsid w:val="00461F44"/>
    <w:rsid w:val="0046248D"/>
    <w:rsid w:val="004632F5"/>
    <w:rsid w:val="00463C94"/>
    <w:rsid w:val="00464C2B"/>
    <w:rsid w:val="00465438"/>
    <w:rsid w:val="0046594B"/>
    <w:rsid w:val="00465953"/>
    <w:rsid w:val="00465B48"/>
    <w:rsid w:val="00465F68"/>
    <w:rsid w:val="00466399"/>
    <w:rsid w:val="00467DFA"/>
    <w:rsid w:val="0047081B"/>
    <w:rsid w:val="004709C5"/>
    <w:rsid w:val="00470BC0"/>
    <w:rsid w:val="00470C4E"/>
    <w:rsid w:val="004713E4"/>
    <w:rsid w:val="00471716"/>
    <w:rsid w:val="004722BF"/>
    <w:rsid w:val="00472334"/>
    <w:rsid w:val="00472999"/>
    <w:rsid w:val="00473ED6"/>
    <w:rsid w:val="004740CD"/>
    <w:rsid w:val="0047453E"/>
    <w:rsid w:val="0047537C"/>
    <w:rsid w:val="0047580B"/>
    <w:rsid w:val="00475C71"/>
    <w:rsid w:val="0047666F"/>
    <w:rsid w:val="00476DD4"/>
    <w:rsid w:val="00477096"/>
    <w:rsid w:val="00477382"/>
    <w:rsid w:val="004803E0"/>
    <w:rsid w:val="00480B76"/>
    <w:rsid w:val="00480D39"/>
    <w:rsid w:val="00481159"/>
    <w:rsid w:val="004811D6"/>
    <w:rsid w:val="00481568"/>
    <w:rsid w:val="00482757"/>
    <w:rsid w:val="00482891"/>
    <w:rsid w:val="00482BD1"/>
    <w:rsid w:val="00482C33"/>
    <w:rsid w:val="00482CA2"/>
    <w:rsid w:val="00482FDD"/>
    <w:rsid w:val="004839C9"/>
    <w:rsid w:val="00484233"/>
    <w:rsid w:val="004842FC"/>
    <w:rsid w:val="00484C2B"/>
    <w:rsid w:val="00484E31"/>
    <w:rsid w:val="00485419"/>
    <w:rsid w:val="00485F3B"/>
    <w:rsid w:val="00486C30"/>
    <w:rsid w:val="00487EA3"/>
    <w:rsid w:val="004906C6"/>
    <w:rsid w:val="00490970"/>
    <w:rsid w:val="004914B5"/>
    <w:rsid w:val="00491561"/>
    <w:rsid w:val="00491720"/>
    <w:rsid w:val="0049175D"/>
    <w:rsid w:val="00492353"/>
    <w:rsid w:val="00494359"/>
    <w:rsid w:val="004952CC"/>
    <w:rsid w:val="00495902"/>
    <w:rsid w:val="0049606D"/>
    <w:rsid w:val="004960E1"/>
    <w:rsid w:val="004966F6"/>
    <w:rsid w:val="004973AB"/>
    <w:rsid w:val="004973BD"/>
    <w:rsid w:val="0049757B"/>
    <w:rsid w:val="0049776F"/>
    <w:rsid w:val="00497910"/>
    <w:rsid w:val="004A08B3"/>
    <w:rsid w:val="004A0CC1"/>
    <w:rsid w:val="004A256F"/>
    <w:rsid w:val="004A319C"/>
    <w:rsid w:val="004A338D"/>
    <w:rsid w:val="004A346D"/>
    <w:rsid w:val="004A42E2"/>
    <w:rsid w:val="004A4612"/>
    <w:rsid w:val="004A4906"/>
    <w:rsid w:val="004A49A3"/>
    <w:rsid w:val="004A4E71"/>
    <w:rsid w:val="004A5A84"/>
    <w:rsid w:val="004A6AC8"/>
    <w:rsid w:val="004A712C"/>
    <w:rsid w:val="004A7169"/>
    <w:rsid w:val="004A7832"/>
    <w:rsid w:val="004A79A3"/>
    <w:rsid w:val="004A7ACB"/>
    <w:rsid w:val="004A7B08"/>
    <w:rsid w:val="004B0145"/>
    <w:rsid w:val="004B0622"/>
    <w:rsid w:val="004B11C9"/>
    <w:rsid w:val="004B14C1"/>
    <w:rsid w:val="004B1A65"/>
    <w:rsid w:val="004B2B11"/>
    <w:rsid w:val="004B2C0E"/>
    <w:rsid w:val="004B2C4C"/>
    <w:rsid w:val="004B3360"/>
    <w:rsid w:val="004B541A"/>
    <w:rsid w:val="004B562A"/>
    <w:rsid w:val="004B5994"/>
    <w:rsid w:val="004B5A37"/>
    <w:rsid w:val="004B6B48"/>
    <w:rsid w:val="004B6FA9"/>
    <w:rsid w:val="004B7263"/>
    <w:rsid w:val="004C029E"/>
    <w:rsid w:val="004C044F"/>
    <w:rsid w:val="004C0ACF"/>
    <w:rsid w:val="004C0C6B"/>
    <w:rsid w:val="004C1156"/>
    <w:rsid w:val="004C11FA"/>
    <w:rsid w:val="004C2BEE"/>
    <w:rsid w:val="004C461B"/>
    <w:rsid w:val="004C466A"/>
    <w:rsid w:val="004C538B"/>
    <w:rsid w:val="004C6147"/>
    <w:rsid w:val="004C62AF"/>
    <w:rsid w:val="004C72A8"/>
    <w:rsid w:val="004C7CB9"/>
    <w:rsid w:val="004D063C"/>
    <w:rsid w:val="004D06A3"/>
    <w:rsid w:val="004D0F6F"/>
    <w:rsid w:val="004D1EAB"/>
    <w:rsid w:val="004D1F1C"/>
    <w:rsid w:val="004D1FF3"/>
    <w:rsid w:val="004D3AFC"/>
    <w:rsid w:val="004D45A9"/>
    <w:rsid w:val="004D4B3A"/>
    <w:rsid w:val="004D55E7"/>
    <w:rsid w:val="004D6617"/>
    <w:rsid w:val="004D68C7"/>
    <w:rsid w:val="004D6FA8"/>
    <w:rsid w:val="004D7733"/>
    <w:rsid w:val="004D7766"/>
    <w:rsid w:val="004D7AF4"/>
    <w:rsid w:val="004E0089"/>
    <w:rsid w:val="004E0D96"/>
    <w:rsid w:val="004E17B2"/>
    <w:rsid w:val="004E1884"/>
    <w:rsid w:val="004E2298"/>
    <w:rsid w:val="004E2534"/>
    <w:rsid w:val="004E2582"/>
    <w:rsid w:val="004E3274"/>
    <w:rsid w:val="004E3E11"/>
    <w:rsid w:val="004E4302"/>
    <w:rsid w:val="004E47B9"/>
    <w:rsid w:val="004E74FC"/>
    <w:rsid w:val="004E7591"/>
    <w:rsid w:val="004E79EA"/>
    <w:rsid w:val="004F01FC"/>
    <w:rsid w:val="004F04C2"/>
    <w:rsid w:val="004F0C66"/>
    <w:rsid w:val="004F139F"/>
    <w:rsid w:val="004F18BC"/>
    <w:rsid w:val="004F1A86"/>
    <w:rsid w:val="004F2238"/>
    <w:rsid w:val="004F2D57"/>
    <w:rsid w:val="004F2FEA"/>
    <w:rsid w:val="004F3026"/>
    <w:rsid w:val="004F3B99"/>
    <w:rsid w:val="004F3BBD"/>
    <w:rsid w:val="004F3CA9"/>
    <w:rsid w:val="004F4F85"/>
    <w:rsid w:val="004F6054"/>
    <w:rsid w:val="004F6811"/>
    <w:rsid w:val="004F7533"/>
    <w:rsid w:val="004F764D"/>
    <w:rsid w:val="005012BA"/>
    <w:rsid w:val="005020F7"/>
    <w:rsid w:val="00502B80"/>
    <w:rsid w:val="00503B92"/>
    <w:rsid w:val="0050666A"/>
    <w:rsid w:val="00507A66"/>
    <w:rsid w:val="005109EB"/>
    <w:rsid w:val="00511CEC"/>
    <w:rsid w:val="00511F9F"/>
    <w:rsid w:val="005120E3"/>
    <w:rsid w:val="005123D4"/>
    <w:rsid w:val="00512AC4"/>
    <w:rsid w:val="00513196"/>
    <w:rsid w:val="005141AB"/>
    <w:rsid w:val="005152A1"/>
    <w:rsid w:val="00515959"/>
    <w:rsid w:val="00515BCD"/>
    <w:rsid w:val="00515D0C"/>
    <w:rsid w:val="005164E0"/>
    <w:rsid w:val="0051673E"/>
    <w:rsid w:val="00516791"/>
    <w:rsid w:val="00516CA3"/>
    <w:rsid w:val="005210E6"/>
    <w:rsid w:val="005216CA"/>
    <w:rsid w:val="0052197C"/>
    <w:rsid w:val="00522C96"/>
    <w:rsid w:val="00522E43"/>
    <w:rsid w:val="00523B3C"/>
    <w:rsid w:val="00523C15"/>
    <w:rsid w:val="00523D56"/>
    <w:rsid w:val="005245B5"/>
    <w:rsid w:val="00524AF1"/>
    <w:rsid w:val="00524B64"/>
    <w:rsid w:val="00524C7D"/>
    <w:rsid w:val="00525A94"/>
    <w:rsid w:val="00525ABC"/>
    <w:rsid w:val="005260F7"/>
    <w:rsid w:val="0052635D"/>
    <w:rsid w:val="005265B0"/>
    <w:rsid w:val="0052667C"/>
    <w:rsid w:val="005266E7"/>
    <w:rsid w:val="00526F81"/>
    <w:rsid w:val="00527C01"/>
    <w:rsid w:val="00527F7D"/>
    <w:rsid w:val="00531029"/>
    <w:rsid w:val="00531B37"/>
    <w:rsid w:val="00532154"/>
    <w:rsid w:val="00532317"/>
    <w:rsid w:val="00532F15"/>
    <w:rsid w:val="005332AD"/>
    <w:rsid w:val="0053351C"/>
    <w:rsid w:val="00533901"/>
    <w:rsid w:val="005339FD"/>
    <w:rsid w:val="00534C0F"/>
    <w:rsid w:val="00534F57"/>
    <w:rsid w:val="005352C2"/>
    <w:rsid w:val="005352CC"/>
    <w:rsid w:val="005360DD"/>
    <w:rsid w:val="00536784"/>
    <w:rsid w:val="00536CC7"/>
    <w:rsid w:val="00536E91"/>
    <w:rsid w:val="00537190"/>
    <w:rsid w:val="00537B7D"/>
    <w:rsid w:val="0054044B"/>
    <w:rsid w:val="005421DD"/>
    <w:rsid w:val="00542BE5"/>
    <w:rsid w:val="0054420A"/>
    <w:rsid w:val="005444EB"/>
    <w:rsid w:val="00544827"/>
    <w:rsid w:val="005452DE"/>
    <w:rsid w:val="0054565C"/>
    <w:rsid w:val="005460FD"/>
    <w:rsid w:val="00546D9E"/>
    <w:rsid w:val="0055047C"/>
    <w:rsid w:val="00550874"/>
    <w:rsid w:val="005509F6"/>
    <w:rsid w:val="00550B2E"/>
    <w:rsid w:val="00551C4E"/>
    <w:rsid w:val="00552115"/>
    <w:rsid w:val="0055230F"/>
    <w:rsid w:val="00552725"/>
    <w:rsid w:val="00552D20"/>
    <w:rsid w:val="00552D6F"/>
    <w:rsid w:val="00552DE2"/>
    <w:rsid w:val="00552E65"/>
    <w:rsid w:val="0055326D"/>
    <w:rsid w:val="005536EF"/>
    <w:rsid w:val="00554B8E"/>
    <w:rsid w:val="005558AD"/>
    <w:rsid w:val="005564FC"/>
    <w:rsid w:val="00556592"/>
    <w:rsid w:val="0056009E"/>
    <w:rsid w:val="0056012C"/>
    <w:rsid w:val="0056046B"/>
    <w:rsid w:val="00560561"/>
    <w:rsid w:val="00560C46"/>
    <w:rsid w:val="00561115"/>
    <w:rsid w:val="0056118C"/>
    <w:rsid w:val="00561639"/>
    <w:rsid w:val="00561EE8"/>
    <w:rsid w:val="005625AB"/>
    <w:rsid w:val="00562F63"/>
    <w:rsid w:val="005643CB"/>
    <w:rsid w:val="005644ED"/>
    <w:rsid w:val="00564753"/>
    <w:rsid w:val="00564874"/>
    <w:rsid w:val="00565809"/>
    <w:rsid w:val="00566445"/>
    <w:rsid w:val="00566472"/>
    <w:rsid w:val="00566484"/>
    <w:rsid w:val="005700DA"/>
    <w:rsid w:val="00571062"/>
    <w:rsid w:val="005710A7"/>
    <w:rsid w:val="00572042"/>
    <w:rsid w:val="00573320"/>
    <w:rsid w:val="00575F36"/>
    <w:rsid w:val="00577124"/>
    <w:rsid w:val="00577140"/>
    <w:rsid w:val="005776A6"/>
    <w:rsid w:val="0058010F"/>
    <w:rsid w:val="0058142D"/>
    <w:rsid w:val="00581583"/>
    <w:rsid w:val="00581C54"/>
    <w:rsid w:val="005822D5"/>
    <w:rsid w:val="005829F9"/>
    <w:rsid w:val="00582D4B"/>
    <w:rsid w:val="00582E01"/>
    <w:rsid w:val="00582E68"/>
    <w:rsid w:val="00583D5E"/>
    <w:rsid w:val="00583D6B"/>
    <w:rsid w:val="005840B0"/>
    <w:rsid w:val="00585C42"/>
    <w:rsid w:val="00586114"/>
    <w:rsid w:val="00587092"/>
    <w:rsid w:val="00587252"/>
    <w:rsid w:val="00587315"/>
    <w:rsid w:val="0058741E"/>
    <w:rsid w:val="0058791E"/>
    <w:rsid w:val="00587A4E"/>
    <w:rsid w:val="00587BFB"/>
    <w:rsid w:val="0059014C"/>
    <w:rsid w:val="00590460"/>
    <w:rsid w:val="00590686"/>
    <w:rsid w:val="00590988"/>
    <w:rsid w:val="0059130D"/>
    <w:rsid w:val="0059346D"/>
    <w:rsid w:val="00593B24"/>
    <w:rsid w:val="00593B26"/>
    <w:rsid w:val="005944DB"/>
    <w:rsid w:val="00594DA1"/>
    <w:rsid w:val="005951DD"/>
    <w:rsid w:val="0059555F"/>
    <w:rsid w:val="00596277"/>
    <w:rsid w:val="00596289"/>
    <w:rsid w:val="0059631F"/>
    <w:rsid w:val="005967EF"/>
    <w:rsid w:val="0059772C"/>
    <w:rsid w:val="00597A94"/>
    <w:rsid w:val="005A1235"/>
    <w:rsid w:val="005A14E2"/>
    <w:rsid w:val="005A262D"/>
    <w:rsid w:val="005A2731"/>
    <w:rsid w:val="005A3551"/>
    <w:rsid w:val="005A3C81"/>
    <w:rsid w:val="005A3E9C"/>
    <w:rsid w:val="005A4269"/>
    <w:rsid w:val="005A53B2"/>
    <w:rsid w:val="005A58E8"/>
    <w:rsid w:val="005A6229"/>
    <w:rsid w:val="005A6404"/>
    <w:rsid w:val="005A660B"/>
    <w:rsid w:val="005A6FDB"/>
    <w:rsid w:val="005A7825"/>
    <w:rsid w:val="005B0603"/>
    <w:rsid w:val="005B14E0"/>
    <w:rsid w:val="005B222F"/>
    <w:rsid w:val="005B251C"/>
    <w:rsid w:val="005B264F"/>
    <w:rsid w:val="005B2F50"/>
    <w:rsid w:val="005B3E62"/>
    <w:rsid w:val="005B40E0"/>
    <w:rsid w:val="005B4E60"/>
    <w:rsid w:val="005B5D65"/>
    <w:rsid w:val="005B6BEA"/>
    <w:rsid w:val="005B6C03"/>
    <w:rsid w:val="005B6EFA"/>
    <w:rsid w:val="005C0893"/>
    <w:rsid w:val="005C095D"/>
    <w:rsid w:val="005C1127"/>
    <w:rsid w:val="005C119F"/>
    <w:rsid w:val="005C1CA4"/>
    <w:rsid w:val="005C1CE0"/>
    <w:rsid w:val="005C1F7C"/>
    <w:rsid w:val="005C20B9"/>
    <w:rsid w:val="005C2821"/>
    <w:rsid w:val="005C3572"/>
    <w:rsid w:val="005C3B37"/>
    <w:rsid w:val="005C454C"/>
    <w:rsid w:val="005C4D14"/>
    <w:rsid w:val="005C53BC"/>
    <w:rsid w:val="005C5EA3"/>
    <w:rsid w:val="005C61D1"/>
    <w:rsid w:val="005C679B"/>
    <w:rsid w:val="005C7286"/>
    <w:rsid w:val="005D069D"/>
    <w:rsid w:val="005D098D"/>
    <w:rsid w:val="005D0ED8"/>
    <w:rsid w:val="005D0FFB"/>
    <w:rsid w:val="005D115D"/>
    <w:rsid w:val="005D179A"/>
    <w:rsid w:val="005D17F5"/>
    <w:rsid w:val="005D1DDE"/>
    <w:rsid w:val="005D212C"/>
    <w:rsid w:val="005D4895"/>
    <w:rsid w:val="005D4B49"/>
    <w:rsid w:val="005D5172"/>
    <w:rsid w:val="005D5780"/>
    <w:rsid w:val="005D5850"/>
    <w:rsid w:val="005D5BBA"/>
    <w:rsid w:val="005D6D78"/>
    <w:rsid w:val="005E00F1"/>
    <w:rsid w:val="005E0AEB"/>
    <w:rsid w:val="005E0B36"/>
    <w:rsid w:val="005E0BB8"/>
    <w:rsid w:val="005E0E1F"/>
    <w:rsid w:val="005E137C"/>
    <w:rsid w:val="005E3784"/>
    <w:rsid w:val="005E4D15"/>
    <w:rsid w:val="005E5A18"/>
    <w:rsid w:val="005E6A23"/>
    <w:rsid w:val="005E71F6"/>
    <w:rsid w:val="005E72A6"/>
    <w:rsid w:val="005E732B"/>
    <w:rsid w:val="005E75A2"/>
    <w:rsid w:val="005E7910"/>
    <w:rsid w:val="005E79E3"/>
    <w:rsid w:val="005F0179"/>
    <w:rsid w:val="005F065D"/>
    <w:rsid w:val="005F0F94"/>
    <w:rsid w:val="005F1204"/>
    <w:rsid w:val="005F12C3"/>
    <w:rsid w:val="005F1458"/>
    <w:rsid w:val="005F167B"/>
    <w:rsid w:val="005F2283"/>
    <w:rsid w:val="005F22A0"/>
    <w:rsid w:val="005F2DE2"/>
    <w:rsid w:val="005F3394"/>
    <w:rsid w:val="005F4E3F"/>
    <w:rsid w:val="005F52B6"/>
    <w:rsid w:val="005F5327"/>
    <w:rsid w:val="005F5550"/>
    <w:rsid w:val="005F5981"/>
    <w:rsid w:val="005F5D0A"/>
    <w:rsid w:val="005F6FEE"/>
    <w:rsid w:val="005F7DE8"/>
    <w:rsid w:val="00600AA7"/>
    <w:rsid w:val="00600E8E"/>
    <w:rsid w:val="00601258"/>
    <w:rsid w:val="006012FC"/>
    <w:rsid w:val="00601357"/>
    <w:rsid w:val="0060149A"/>
    <w:rsid w:val="0060222D"/>
    <w:rsid w:val="00602875"/>
    <w:rsid w:val="00603844"/>
    <w:rsid w:val="00603EF2"/>
    <w:rsid w:val="00604D78"/>
    <w:rsid w:val="00604F38"/>
    <w:rsid w:val="00605397"/>
    <w:rsid w:val="00605B76"/>
    <w:rsid w:val="00606DA7"/>
    <w:rsid w:val="00607240"/>
    <w:rsid w:val="006100B0"/>
    <w:rsid w:val="00610309"/>
    <w:rsid w:val="00610B02"/>
    <w:rsid w:val="0061135F"/>
    <w:rsid w:val="006116AB"/>
    <w:rsid w:val="0061217B"/>
    <w:rsid w:val="006121EE"/>
    <w:rsid w:val="00612C53"/>
    <w:rsid w:val="006138A7"/>
    <w:rsid w:val="00613D08"/>
    <w:rsid w:val="00613D3F"/>
    <w:rsid w:val="00614E5D"/>
    <w:rsid w:val="00615715"/>
    <w:rsid w:val="00615749"/>
    <w:rsid w:val="00616383"/>
    <w:rsid w:val="006174A6"/>
    <w:rsid w:val="00617766"/>
    <w:rsid w:val="00617ECA"/>
    <w:rsid w:val="006201F4"/>
    <w:rsid w:val="006202DC"/>
    <w:rsid w:val="006214B5"/>
    <w:rsid w:val="006217C2"/>
    <w:rsid w:val="00622FB3"/>
    <w:rsid w:val="00623507"/>
    <w:rsid w:val="00623816"/>
    <w:rsid w:val="00623C3F"/>
    <w:rsid w:val="00624F82"/>
    <w:rsid w:val="00625D6B"/>
    <w:rsid w:val="00625D93"/>
    <w:rsid w:val="00625F88"/>
    <w:rsid w:val="006261AE"/>
    <w:rsid w:val="00626F70"/>
    <w:rsid w:val="00630145"/>
    <w:rsid w:val="00630DB6"/>
    <w:rsid w:val="0063141D"/>
    <w:rsid w:val="006323AF"/>
    <w:rsid w:val="0063293C"/>
    <w:rsid w:val="006329DC"/>
    <w:rsid w:val="00634813"/>
    <w:rsid w:val="00635496"/>
    <w:rsid w:val="0063592C"/>
    <w:rsid w:val="00635B6F"/>
    <w:rsid w:val="00636CEC"/>
    <w:rsid w:val="00637BF7"/>
    <w:rsid w:val="00637D73"/>
    <w:rsid w:val="00640638"/>
    <w:rsid w:val="00640819"/>
    <w:rsid w:val="00641409"/>
    <w:rsid w:val="006425C6"/>
    <w:rsid w:val="0064292A"/>
    <w:rsid w:val="00642979"/>
    <w:rsid w:val="00642B93"/>
    <w:rsid w:val="0064322B"/>
    <w:rsid w:val="0064355D"/>
    <w:rsid w:val="00643656"/>
    <w:rsid w:val="00643736"/>
    <w:rsid w:val="0064373E"/>
    <w:rsid w:val="00644805"/>
    <w:rsid w:val="00644DE8"/>
    <w:rsid w:val="006470BB"/>
    <w:rsid w:val="006475A9"/>
    <w:rsid w:val="0065006B"/>
    <w:rsid w:val="00650C73"/>
    <w:rsid w:val="00650CB2"/>
    <w:rsid w:val="00651CCD"/>
    <w:rsid w:val="00652B01"/>
    <w:rsid w:val="00653D35"/>
    <w:rsid w:val="00653D5E"/>
    <w:rsid w:val="00654B3F"/>
    <w:rsid w:val="00654B4D"/>
    <w:rsid w:val="006550C0"/>
    <w:rsid w:val="00655516"/>
    <w:rsid w:val="00655C60"/>
    <w:rsid w:val="00655EB4"/>
    <w:rsid w:val="00656615"/>
    <w:rsid w:val="00656C6D"/>
    <w:rsid w:val="00657651"/>
    <w:rsid w:val="00657995"/>
    <w:rsid w:val="00661DC2"/>
    <w:rsid w:val="00663246"/>
    <w:rsid w:val="006634C0"/>
    <w:rsid w:val="006637C7"/>
    <w:rsid w:val="00663D67"/>
    <w:rsid w:val="0066474B"/>
    <w:rsid w:val="00664D89"/>
    <w:rsid w:val="00664FE7"/>
    <w:rsid w:val="00666213"/>
    <w:rsid w:val="00666E5E"/>
    <w:rsid w:val="00667154"/>
    <w:rsid w:val="00667634"/>
    <w:rsid w:val="00667813"/>
    <w:rsid w:val="006700F4"/>
    <w:rsid w:val="00670F89"/>
    <w:rsid w:val="006710BA"/>
    <w:rsid w:val="00671D71"/>
    <w:rsid w:val="00671DBA"/>
    <w:rsid w:val="0067247C"/>
    <w:rsid w:val="00672E14"/>
    <w:rsid w:val="00672FC0"/>
    <w:rsid w:val="006736EE"/>
    <w:rsid w:val="00673CA9"/>
    <w:rsid w:val="00673EA1"/>
    <w:rsid w:val="00674B22"/>
    <w:rsid w:val="00675110"/>
    <w:rsid w:val="00675157"/>
    <w:rsid w:val="0067592C"/>
    <w:rsid w:val="00676357"/>
    <w:rsid w:val="0067650C"/>
    <w:rsid w:val="00676D32"/>
    <w:rsid w:val="00677653"/>
    <w:rsid w:val="00677D32"/>
    <w:rsid w:val="00680994"/>
    <w:rsid w:val="00681156"/>
    <w:rsid w:val="00681461"/>
    <w:rsid w:val="00681856"/>
    <w:rsid w:val="00681EF0"/>
    <w:rsid w:val="00681F9A"/>
    <w:rsid w:val="006824A8"/>
    <w:rsid w:val="00682A0F"/>
    <w:rsid w:val="006831B2"/>
    <w:rsid w:val="006832FC"/>
    <w:rsid w:val="00683822"/>
    <w:rsid w:val="00683C3B"/>
    <w:rsid w:val="00683E39"/>
    <w:rsid w:val="006841C7"/>
    <w:rsid w:val="0068425B"/>
    <w:rsid w:val="006842AE"/>
    <w:rsid w:val="006847D2"/>
    <w:rsid w:val="006850B2"/>
    <w:rsid w:val="006852A3"/>
    <w:rsid w:val="00685394"/>
    <w:rsid w:val="006863FF"/>
    <w:rsid w:val="00686568"/>
    <w:rsid w:val="0068784E"/>
    <w:rsid w:val="00687FA0"/>
    <w:rsid w:val="00690478"/>
    <w:rsid w:val="006906A1"/>
    <w:rsid w:val="00691A82"/>
    <w:rsid w:val="0069205A"/>
    <w:rsid w:val="00692F7A"/>
    <w:rsid w:val="006932D2"/>
    <w:rsid w:val="0069398E"/>
    <w:rsid w:val="00694220"/>
    <w:rsid w:val="00695521"/>
    <w:rsid w:val="00696771"/>
    <w:rsid w:val="006968A4"/>
    <w:rsid w:val="0069713A"/>
    <w:rsid w:val="00697A80"/>
    <w:rsid w:val="00697A96"/>
    <w:rsid w:val="006A0D31"/>
    <w:rsid w:val="006A0D8F"/>
    <w:rsid w:val="006A1568"/>
    <w:rsid w:val="006A15AD"/>
    <w:rsid w:val="006A20AE"/>
    <w:rsid w:val="006A212E"/>
    <w:rsid w:val="006A22B7"/>
    <w:rsid w:val="006A3B7F"/>
    <w:rsid w:val="006A43DC"/>
    <w:rsid w:val="006A4617"/>
    <w:rsid w:val="006A48CC"/>
    <w:rsid w:val="006A497E"/>
    <w:rsid w:val="006A4C25"/>
    <w:rsid w:val="006A4DF0"/>
    <w:rsid w:val="006A5AB5"/>
    <w:rsid w:val="006A5C94"/>
    <w:rsid w:val="006A5F37"/>
    <w:rsid w:val="006A758A"/>
    <w:rsid w:val="006A7C06"/>
    <w:rsid w:val="006A7E4E"/>
    <w:rsid w:val="006B1008"/>
    <w:rsid w:val="006B2441"/>
    <w:rsid w:val="006B2B64"/>
    <w:rsid w:val="006B2E6A"/>
    <w:rsid w:val="006B30F0"/>
    <w:rsid w:val="006B43D6"/>
    <w:rsid w:val="006B4AB4"/>
    <w:rsid w:val="006B5F30"/>
    <w:rsid w:val="006B65DE"/>
    <w:rsid w:val="006B6CBF"/>
    <w:rsid w:val="006B7131"/>
    <w:rsid w:val="006B79F7"/>
    <w:rsid w:val="006C13EF"/>
    <w:rsid w:val="006C193B"/>
    <w:rsid w:val="006C1AFE"/>
    <w:rsid w:val="006C1B89"/>
    <w:rsid w:val="006C2254"/>
    <w:rsid w:val="006C2797"/>
    <w:rsid w:val="006C28F7"/>
    <w:rsid w:val="006C2B8D"/>
    <w:rsid w:val="006C2FDF"/>
    <w:rsid w:val="006C417C"/>
    <w:rsid w:val="006C4C68"/>
    <w:rsid w:val="006C6198"/>
    <w:rsid w:val="006C6EB5"/>
    <w:rsid w:val="006D04E9"/>
    <w:rsid w:val="006D0AA9"/>
    <w:rsid w:val="006D104F"/>
    <w:rsid w:val="006D12C5"/>
    <w:rsid w:val="006D1510"/>
    <w:rsid w:val="006D1674"/>
    <w:rsid w:val="006D1955"/>
    <w:rsid w:val="006D3004"/>
    <w:rsid w:val="006D309A"/>
    <w:rsid w:val="006D3FED"/>
    <w:rsid w:val="006D442E"/>
    <w:rsid w:val="006D4823"/>
    <w:rsid w:val="006D5545"/>
    <w:rsid w:val="006D6044"/>
    <w:rsid w:val="006D67CE"/>
    <w:rsid w:val="006D6E48"/>
    <w:rsid w:val="006D743B"/>
    <w:rsid w:val="006D7D5F"/>
    <w:rsid w:val="006E0927"/>
    <w:rsid w:val="006E0A6B"/>
    <w:rsid w:val="006E11D7"/>
    <w:rsid w:val="006E16B4"/>
    <w:rsid w:val="006E231C"/>
    <w:rsid w:val="006E2407"/>
    <w:rsid w:val="006E2706"/>
    <w:rsid w:val="006E347C"/>
    <w:rsid w:val="006E3A60"/>
    <w:rsid w:val="006E4A9E"/>
    <w:rsid w:val="006E4CD1"/>
    <w:rsid w:val="006E4E9F"/>
    <w:rsid w:val="006E529E"/>
    <w:rsid w:val="006E56D5"/>
    <w:rsid w:val="006E5F24"/>
    <w:rsid w:val="006E5F26"/>
    <w:rsid w:val="006E626C"/>
    <w:rsid w:val="006E74F3"/>
    <w:rsid w:val="006E7974"/>
    <w:rsid w:val="006E7E75"/>
    <w:rsid w:val="006F049E"/>
    <w:rsid w:val="006F11EB"/>
    <w:rsid w:val="006F279C"/>
    <w:rsid w:val="006F2BC7"/>
    <w:rsid w:val="006F3293"/>
    <w:rsid w:val="006F3EDE"/>
    <w:rsid w:val="006F447C"/>
    <w:rsid w:val="006F466E"/>
    <w:rsid w:val="006F490B"/>
    <w:rsid w:val="006F4C9F"/>
    <w:rsid w:val="006F4F04"/>
    <w:rsid w:val="006F535F"/>
    <w:rsid w:val="006F56BB"/>
    <w:rsid w:val="006F5829"/>
    <w:rsid w:val="006F585D"/>
    <w:rsid w:val="006F5C2A"/>
    <w:rsid w:val="006F6550"/>
    <w:rsid w:val="006F65D8"/>
    <w:rsid w:val="006F66EC"/>
    <w:rsid w:val="006F70AF"/>
    <w:rsid w:val="006F7D35"/>
    <w:rsid w:val="006F7E1A"/>
    <w:rsid w:val="006F7E3F"/>
    <w:rsid w:val="007010FC"/>
    <w:rsid w:val="00701B10"/>
    <w:rsid w:val="00701F67"/>
    <w:rsid w:val="00701FF8"/>
    <w:rsid w:val="00703666"/>
    <w:rsid w:val="00703D2F"/>
    <w:rsid w:val="00704982"/>
    <w:rsid w:val="00704A53"/>
    <w:rsid w:val="007064BD"/>
    <w:rsid w:val="00706531"/>
    <w:rsid w:val="00707818"/>
    <w:rsid w:val="00707F76"/>
    <w:rsid w:val="00710801"/>
    <w:rsid w:val="00710AFE"/>
    <w:rsid w:val="00711D31"/>
    <w:rsid w:val="00713C79"/>
    <w:rsid w:val="00713FD8"/>
    <w:rsid w:val="00714031"/>
    <w:rsid w:val="007147A4"/>
    <w:rsid w:val="00715150"/>
    <w:rsid w:val="00715E0D"/>
    <w:rsid w:val="007161F7"/>
    <w:rsid w:val="00716209"/>
    <w:rsid w:val="00716303"/>
    <w:rsid w:val="0071699A"/>
    <w:rsid w:val="0071796A"/>
    <w:rsid w:val="00717A4D"/>
    <w:rsid w:val="00717EEF"/>
    <w:rsid w:val="007205A4"/>
    <w:rsid w:val="007206A9"/>
    <w:rsid w:val="00721739"/>
    <w:rsid w:val="00721F94"/>
    <w:rsid w:val="00722D6C"/>
    <w:rsid w:val="0072340F"/>
    <w:rsid w:val="0072377A"/>
    <w:rsid w:val="007249F9"/>
    <w:rsid w:val="00725742"/>
    <w:rsid w:val="007263BE"/>
    <w:rsid w:val="007266CC"/>
    <w:rsid w:val="00727BB8"/>
    <w:rsid w:val="00730938"/>
    <w:rsid w:val="007320FC"/>
    <w:rsid w:val="007323D1"/>
    <w:rsid w:val="00732450"/>
    <w:rsid w:val="00732744"/>
    <w:rsid w:val="00733F73"/>
    <w:rsid w:val="007348B2"/>
    <w:rsid w:val="00735212"/>
    <w:rsid w:val="007354DD"/>
    <w:rsid w:val="00736044"/>
    <w:rsid w:val="00736A58"/>
    <w:rsid w:val="00736D9C"/>
    <w:rsid w:val="00736E6C"/>
    <w:rsid w:val="00737638"/>
    <w:rsid w:val="00737819"/>
    <w:rsid w:val="00740374"/>
    <w:rsid w:val="0074043A"/>
    <w:rsid w:val="0074059C"/>
    <w:rsid w:val="0074105C"/>
    <w:rsid w:val="00741C3A"/>
    <w:rsid w:val="00742A63"/>
    <w:rsid w:val="00742B4D"/>
    <w:rsid w:val="00742F6E"/>
    <w:rsid w:val="00743F9B"/>
    <w:rsid w:val="00745836"/>
    <w:rsid w:val="0074587C"/>
    <w:rsid w:val="007460F2"/>
    <w:rsid w:val="00747077"/>
    <w:rsid w:val="00750708"/>
    <w:rsid w:val="00753131"/>
    <w:rsid w:val="00753C7C"/>
    <w:rsid w:val="00753E8A"/>
    <w:rsid w:val="007541C7"/>
    <w:rsid w:val="00754B9F"/>
    <w:rsid w:val="00755A9D"/>
    <w:rsid w:val="00755CCD"/>
    <w:rsid w:val="0075612E"/>
    <w:rsid w:val="007561C8"/>
    <w:rsid w:val="0075689E"/>
    <w:rsid w:val="007571D1"/>
    <w:rsid w:val="00757249"/>
    <w:rsid w:val="00761228"/>
    <w:rsid w:val="00761B1E"/>
    <w:rsid w:val="007622AA"/>
    <w:rsid w:val="00762CA8"/>
    <w:rsid w:val="00763072"/>
    <w:rsid w:val="00763366"/>
    <w:rsid w:val="00763E31"/>
    <w:rsid w:val="007640AE"/>
    <w:rsid w:val="00764EF9"/>
    <w:rsid w:val="00765760"/>
    <w:rsid w:val="007658BD"/>
    <w:rsid w:val="00765A76"/>
    <w:rsid w:val="0076712F"/>
    <w:rsid w:val="00767424"/>
    <w:rsid w:val="00771F23"/>
    <w:rsid w:val="007721BE"/>
    <w:rsid w:val="00773759"/>
    <w:rsid w:val="00773BDE"/>
    <w:rsid w:val="00773C74"/>
    <w:rsid w:val="00775162"/>
    <w:rsid w:val="007757D4"/>
    <w:rsid w:val="0077704E"/>
    <w:rsid w:val="0077799C"/>
    <w:rsid w:val="00777B5A"/>
    <w:rsid w:val="007800CA"/>
    <w:rsid w:val="007802C1"/>
    <w:rsid w:val="00780B03"/>
    <w:rsid w:val="00780D37"/>
    <w:rsid w:val="00780EED"/>
    <w:rsid w:val="00781227"/>
    <w:rsid w:val="00781547"/>
    <w:rsid w:val="0078200B"/>
    <w:rsid w:val="00782489"/>
    <w:rsid w:val="00783C2B"/>
    <w:rsid w:val="0078406B"/>
    <w:rsid w:val="007842DC"/>
    <w:rsid w:val="0078438B"/>
    <w:rsid w:val="00784BBA"/>
    <w:rsid w:val="0078533A"/>
    <w:rsid w:val="00785757"/>
    <w:rsid w:val="00785ABF"/>
    <w:rsid w:val="00786502"/>
    <w:rsid w:val="0078700E"/>
    <w:rsid w:val="007901DA"/>
    <w:rsid w:val="00790354"/>
    <w:rsid w:val="007903D0"/>
    <w:rsid w:val="00791E7E"/>
    <w:rsid w:val="00791FE8"/>
    <w:rsid w:val="00792E6A"/>
    <w:rsid w:val="00793678"/>
    <w:rsid w:val="00793FC4"/>
    <w:rsid w:val="007941B6"/>
    <w:rsid w:val="0079450D"/>
    <w:rsid w:val="007959CA"/>
    <w:rsid w:val="007962B0"/>
    <w:rsid w:val="0079634B"/>
    <w:rsid w:val="0079640E"/>
    <w:rsid w:val="0079672A"/>
    <w:rsid w:val="00796846"/>
    <w:rsid w:val="00797035"/>
    <w:rsid w:val="007972E7"/>
    <w:rsid w:val="00797419"/>
    <w:rsid w:val="00797E22"/>
    <w:rsid w:val="00797FCA"/>
    <w:rsid w:val="007A0224"/>
    <w:rsid w:val="007A0F83"/>
    <w:rsid w:val="007A1487"/>
    <w:rsid w:val="007A1594"/>
    <w:rsid w:val="007A3015"/>
    <w:rsid w:val="007A4BFE"/>
    <w:rsid w:val="007A52F4"/>
    <w:rsid w:val="007A55AC"/>
    <w:rsid w:val="007A6954"/>
    <w:rsid w:val="007A6F58"/>
    <w:rsid w:val="007A6FEC"/>
    <w:rsid w:val="007A7C6C"/>
    <w:rsid w:val="007B03C2"/>
    <w:rsid w:val="007B0997"/>
    <w:rsid w:val="007B0A15"/>
    <w:rsid w:val="007B0A60"/>
    <w:rsid w:val="007B17F2"/>
    <w:rsid w:val="007B1992"/>
    <w:rsid w:val="007B1B07"/>
    <w:rsid w:val="007B1BE4"/>
    <w:rsid w:val="007B2114"/>
    <w:rsid w:val="007B28CE"/>
    <w:rsid w:val="007B3793"/>
    <w:rsid w:val="007B4EB0"/>
    <w:rsid w:val="007B529A"/>
    <w:rsid w:val="007B6BE7"/>
    <w:rsid w:val="007B7798"/>
    <w:rsid w:val="007B7B67"/>
    <w:rsid w:val="007C071E"/>
    <w:rsid w:val="007C090B"/>
    <w:rsid w:val="007C0F3F"/>
    <w:rsid w:val="007C1365"/>
    <w:rsid w:val="007C196D"/>
    <w:rsid w:val="007C1A82"/>
    <w:rsid w:val="007C2045"/>
    <w:rsid w:val="007C31CF"/>
    <w:rsid w:val="007C370A"/>
    <w:rsid w:val="007C389B"/>
    <w:rsid w:val="007C3AC2"/>
    <w:rsid w:val="007C3C19"/>
    <w:rsid w:val="007C415E"/>
    <w:rsid w:val="007C4702"/>
    <w:rsid w:val="007C4EAA"/>
    <w:rsid w:val="007C64E1"/>
    <w:rsid w:val="007C6D13"/>
    <w:rsid w:val="007D0F92"/>
    <w:rsid w:val="007D1FE1"/>
    <w:rsid w:val="007D22B5"/>
    <w:rsid w:val="007D3612"/>
    <w:rsid w:val="007D399D"/>
    <w:rsid w:val="007D40D1"/>
    <w:rsid w:val="007D4A2F"/>
    <w:rsid w:val="007D4A40"/>
    <w:rsid w:val="007D4B0A"/>
    <w:rsid w:val="007D4FEC"/>
    <w:rsid w:val="007D5014"/>
    <w:rsid w:val="007D5062"/>
    <w:rsid w:val="007D5D0F"/>
    <w:rsid w:val="007D62E9"/>
    <w:rsid w:val="007D71D7"/>
    <w:rsid w:val="007D766F"/>
    <w:rsid w:val="007D7A65"/>
    <w:rsid w:val="007E00C4"/>
    <w:rsid w:val="007E02B6"/>
    <w:rsid w:val="007E0425"/>
    <w:rsid w:val="007E10BE"/>
    <w:rsid w:val="007E159D"/>
    <w:rsid w:val="007E28EC"/>
    <w:rsid w:val="007E2B49"/>
    <w:rsid w:val="007E2DA3"/>
    <w:rsid w:val="007E2F63"/>
    <w:rsid w:val="007E5C04"/>
    <w:rsid w:val="007E5F77"/>
    <w:rsid w:val="007E606A"/>
    <w:rsid w:val="007E60C6"/>
    <w:rsid w:val="007E7192"/>
    <w:rsid w:val="007E74C5"/>
    <w:rsid w:val="007E752E"/>
    <w:rsid w:val="007E7656"/>
    <w:rsid w:val="007E7E24"/>
    <w:rsid w:val="007E7F00"/>
    <w:rsid w:val="007F039F"/>
    <w:rsid w:val="007F0B6A"/>
    <w:rsid w:val="007F0DE2"/>
    <w:rsid w:val="007F16D7"/>
    <w:rsid w:val="007F19C5"/>
    <w:rsid w:val="007F1C6C"/>
    <w:rsid w:val="007F1D37"/>
    <w:rsid w:val="007F1F8E"/>
    <w:rsid w:val="007F297A"/>
    <w:rsid w:val="007F30F0"/>
    <w:rsid w:val="007F3182"/>
    <w:rsid w:val="007F445F"/>
    <w:rsid w:val="007F4639"/>
    <w:rsid w:val="007F57A0"/>
    <w:rsid w:val="007F61A3"/>
    <w:rsid w:val="007F6BB1"/>
    <w:rsid w:val="007F6D08"/>
    <w:rsid w:val="007F6F4F"/>
    <w:rsid w:val="007F7A69"/>
    <w:rsid w:val="007F7EED"/>
    <w:rsid w:val="008009FC"/>
    <w:rsid w:val="00800AA1"/>
    <w:rsid w:val="00800C8A"/>
    <w:rsid w:val="00800D0E"/>
    <w:rsid w:val="0080105A"/>
    <w:rsid w:val="008011F0"/>
    <w:rsid w:val="008017D3"/>
    <w:rsid w:val="0080217E"/>
    <w:rsid w:val="008024E4"/>
    <w:rsid w:val="00802619"/>
    <w:rsid w:val="00802633"/>
    <w:rsid w:val="008028BC"/>
    <w:rsid w:val="00802B5F"/>
    <w:rsid w:val="00803654"/>
    <w:rsid w:val="008038AF"/>
    <w:rsid w:val="008038B5"/>
    <w:rsid w:val="00804171"/>
    <w:rsid w:val="008050EC"/>
    <w:rsid w:val="008052BC"/>
    <w:rsid w:val="00805BD4"/>
    <w:rsid w:val="008063AF"/>
    <w:rsid w:val="0080645F"/>
    <w:rsid w:val="0080673B"/>
    <w:rsid w:val="00806ADF"/>
    <w:rsid w:val="0080770C"/>
    <w:rsid w:val="00810484"/>
    <w:rsid w:val="00811158"/>
    <w:rsid w:val="008115B3"/>
    <w:rsid w:val="00811BA5"/>
    <w:rsid w:val="008129DE"/>
    <w:rsid w:val="00814080"/>
    <w:rsid w:val="00814B4F"/>
    <w:rsid w:val="00815171"/>
    <w:rsid w:val="00815269"/>
    <w:rsid w:val="00815F62"/>
    <w:rsid w:val="00816724"/>
    <w:rsid w:val="008200E4"/>
    <w:rsid w:val="00820B3A"/>
    <w:rsid w:val="008216AE"/>
    <w:rsid w:val="008218AC"/>
    <w:rsid w:val="0082380E"/>
    <w:rsid w:val="00823E64"/>
    <w:rsid w:val="008241AA"/>
    <w:rsid w:val="008249BE"/>
    <w:rsid w:val="00824B7C"/>
    <w:rsid w:val="00824C5E"/>
    <w:rsid w:val="00825002"/>
    <w:rsid w:val="00825071"/>
    <w:rsid w:val="00825F46"/>
    <w:rsid w:val="008266AA"/>
    <w:rsid w:val="00826768"/>
    <w:rsid w:val="00826AF3"/>
    <w:rsid w:val="0082722E"/>
    <w:rsid w:val="008305C5"/>
    <w:rsid w:val="00830750"/>
    <w:rsid w:val="008316A5"/>
    <w:rsid w:val="0083264D"/>
    <w:rsid w:val="008329DA"/>
    <w:rsid w:val="00832E21"/>
    <w:rsid w:val="00834300"/>
    <w:rsid w:val="0083452F"/>
    <w:rsid w:val="008347DA"/>
    <w:rsid w:val="008349A5"/>
    <w:rsid w:val="00835134"/>
    <w:rsid w:val="008353D9"/>
    <w:rsid w:val="008358B6"/>
    <w:rsid w:val="0083609B"/>
    <w:rsid w:val="00836240"/>
    <w:rsid w:val="008367A9"/>
    <w:rsid w:val="008368F8"/>
    <w:rsid w:val="00836C07"/>
    <w:rsid w:val="008374D2"/>
    <w:rsid w:val="00837DB5"/>
    <w:rsid w:val="008414E6"/>
    <w:rsid w:val="00841861"/>
    <w:rsid w:val="00842861"/>
    <w:rsid w:val="00842943"/>
    <w:rsid w:val="00842E04"/>
    <w:rsid w:val="00842EAC"/>
    <w:rsid w:val="00843098"/>
    <w:rsid w:val="008433F4"/>
    <w:rsid w:val="00843B2F"/>
    <w:rsid w:val="00844EB1"/>
    <w:rsid w:val="00845355"/>
    <w:rsid w:val="008460B0"/>
    <w:rsid w:val="00846416"/>
    <w:rsid w:val="0084782C"/>
    <w:rsid w:val="00847A6C"/>
    <w:rsid w:val="008500F3"/>
    <w:rsid w:val="00850D4F"/>
    <w:rsid w:val="00851AE5"/>
    <w:rsid w:val="00852061"/>
    <w:rsid w:val="0085210B"/>
    <w:rsid w:val="008521AB"/>
    <w:rsid w:val="00852EA9"/>
    <w:rsid w:val="00852FA0"/>
    <w:rsid w:val="00853BEB"/>
    <w:rsid w:val="00853CD0"/>
    <w:rsid w:val="00853D97"/>
    <w:rsid w:val="00854618"/>
    <w:rsid w:val="0085479B"/>
    <w:rsid w:val="00855348"/>
    <w:rsid w:val="0085580B"/>
    <w:rsid w:val="00855B5C"/>
    <w:rsid w:val="00856375"/>
    <w:rsid w:val="008572EB"/>
    <w:rsid w:val="00857640"/>
    <w:rsid w:val="00857D60"/>
    <w:rsid w:val="00860266"/>
    <w:rsid w:val="00860346"/>
    <w:rsid w:val="0086052F"/>
    <w:rsid w:val="00860924"/>
    <w:rsid w:val="00860C2E"/>
    <w:rsid w:val="00860C9B"/>
    <w:rsid w:val="00861B02"/>
    <w:rsid w:val="008626B9"/>
    <w:rsid w:val="00862B00"/>
    <w:rsid w:val="00862B35"/>
    <w:rsid w:val="0086440D"/>
    <w:rsid w:val="00864D52"/>
    <w:rsid w:val="0086507A"/>
    <w:rsid w:val="00865524"/>
    <w:rsid w:val="008655E6"/>
    <w:rsid w:val="00866EBE"/>
    <w:rsid w:val="008707F7"/>
    <w:rsid w:val="00871923"/>
    <w:rsid w:val="00871B15"/>
    <w:rsid w:val="00872460"/>
    <w:rsid w:val="008726EA"/>
    <w:rsid w:val="008727BC"/>
    <w:rsid w:val="00872AF9"/>
    <w:rsid w:val="00872C53"/>
    <w:rsid w:val="00873C77"/>
    <w:rsid w:val="008744AA"/>
    <w:rsid w:val="008749E3"/>
    <w:rsid w:val="008757A2"/>
    <w:rsid w:val="00876EA3"/>
    <w:rsid w:val="00877DF2"/>
    <w:rsid w:val="00880124"/>
    <w:rsid w:val="0088052C"/>
    <w:rsid w:val="008806AC"/>
    <w:rsid w:val="00880B5D"/>
    <w:rsid w:val="00881350"/>
    <w:rsid w:val="008825BC"/>
    <w:rsid w:val="0088421E"/>
    <w:rsid w:val="00885B73"/>
    <w:rsid w:val="00885C17"/>
    <w:rsid w:val="00886885"/>
    <w:rsid w:val="00887FC0"/>
    <w:rsid w:val="0089126D"/>
    <w:rsid w:val="008917C7"/>
    <w:rsid w:val="00892108"/>
    <w:rsid w:val="0089272A"/>
    <w:rsid w:val="00892795"/>
    <w:rsid w:val="00892807"/>
    <w:rsid w:val="008936F4"/>
    <w:rsid w:val="0089403F"/>
    <w:rsid w:val="0089456C"/>
    <w:rsid w:val="00894F3E"/>
    <w:rsid w:val="00895167"/>
    <w:rsid w:val="00895627"/>
    <w:rsid w:val="008959DB"/>
    <w:rsid w:val="00896042"/>
    <w:rsid w:val="00896369"/>
    <w:rsid w:val="0089668F"/>
    <w:rsid w:val="00897DE7"/>
    <w:rsid w:val="008A0CE4"/>
    <w:rsid w:val="008A1053"/>
    <w:rsid w:val="008A2032"/>
    <w:rsid w:val="008A251A"/>
    <w:rsid w:val="008A2546"/>
    <w:rsid w:val="008A286F"/>
    <w:rsid w:val="008A2D20"/>
    <w:rsid w:val="008A3085"/>
    <w:rsid w:val="008A326C"/>
    <w:rsid w:val="008A337A"/>
    <w:rsid w:val="008A387B"/>
    <w:rsid w:val="008A45BC"/>
    <w:rsid w:val="008A4F2E"/>
    <w:rsid w:val="008A6921"/>
    <w:rsid w:val="008A7EED"/>
    <w:rsid w:val="008B07AE"/>
    <w:rsid w:val="008B0FDB"/>
    <w:rsid w:val="008B1C43"/>
    <w:rsid w:val="008B2232"/>
    <w:rsid w:val="008B252C"/>
    <w:rsid w:val="008B2A5D"/>
    <w:rsid w:val="008B2ABD"/>
    <w:rsid w:val="008B4EC4"/>
    <w:rsid w:val="008B5F38"/>
    <w:rsid w:val="008B7008"/>
    <w:rsid w:val="008C0F1A"/>
    <w:rsid w:val="008C17A7"/>
    <w:rsid w:val="008C17BA"/>
    <w:rsid w:val="008C1D88"/>
    <w:rsid w:val="008C2332"/>
    <w:rsid w:val="008C28A0"/>
    <w:rsid w:val="008C2E33"/>
    <w:rsid w:val="008C4DF1"/>
    <w:rsid w:val="008C50E3"/>
    <w:rsid w:val="008C57A5"/>
    <w:rsid w:val="008C57BA"/>
    <w:rsid w:val="008C6B01"/>
    <w:rsid w:val="008C6C6E"/>
    <w:rsid w:val="008C71C9"/>
    <w:rsid w:val="008D0CF0"/>
    <w:rsid w:val="008D25C5"/>
    <w:rsid w:val="008D3168"/>
    <w:rsid w:val="008D33C5"/>
    <w:rsid w:val="008D38D8"/>
    <w:rsid w:val="008D4813"/>
    <w:rsid w:val="008D4C5E"/>
    <w:rsid w:val="008D50BC"/>
    <w:rsid w:val="008D6755"/>
    <w:rsid w:val="008D678A"/>
    <w:rsid w:val="008D6792"/>
    <w:rsid w:val="008D756C"/>
    <w:rsid w:val="008E0B9B"/>
    <w:rsid w:val="008E186D"/>
    <w:rsid w:val="008E2830"/>
    <w:rsid w:val="008E28ED"/>
    <w:rsid w:val="008E4406"/>
    <w:rsid w:val="008E4EAA"/>
    <w:rsid w:val="008E51E1"/>
    <w:rsid w:val="008E536E"/>
    <w:rsid w:val="008E5397"/>
    <w:rsid w:val="008E53C7"/>
    <w:rsid w:val="008E607F"/>
    <w:rsid w:val="008E68AD"/>
    <w:rsid w:val="008E6FF7"/>
    <w:rsid w:val="008E7C2C"/>
    <w:rsid w:val="008F095C"/>
    <w:rsid w:val="008F0A4A"/>
    <w:rsid w:val="008F0FB3"/>
    <w:rsid w:val="008F229C"/>
    <w:rsid w:val="008F292F"/>
    <w:rsid w:val="008F2FD5"/>
    <w:rsid w:val="008F3507"/>
    <w:rsid w:val="008F507A"/>
    <w:rsid w:val="008F6076"/>
    <w:rsid w:val="008F6690"/>
    <w:rsid w:val="008F6817"/>
    <w:rsid w:val="008F6FB6"/>
    <w:rsid w:val="008F752D"/>
    <w:rsid w:val="00900DD9"/>
    <w:rsid w:val="009010D5"/>
    <w:rsid w:val="00901D75"/>
    <w:rsid w:val="00901EC9"/>
    <w:rsid w:val="00901FCE"/>
    <w:rsid w:val="0090220C"/>
    <w:rsid w:val="00904066"/>
    <w:rsid w:val="009040AE"/>
    <w:rsid w:val="00904787"/>
    <w:rsid w:val="00905210"/>
    <w:rsid w:val="009058C9"/>
    <w:rsid w:val="009059F7"/>
    <w:rsid w:val="00905C81"/>
    <w:rsid w:val="009077EE"/>
    <w:rsid w:val="009078B6"/>
    <w:rsid w:val="009079EA"/>
    <w:rsid w:val="009101E1"/>
    <w:rsid w:val="0091103C"/>
    <w:rsid w:val="0091190C"/>
    <w:rsid w:val="00911A30"/>
    <w:rsid w:val="009120D8"/>
    <w:rsid w:val="009127DF"/>
    <w:rsid w:val="00913260"/>
    <w:rsid w:val="00913D6D"/>
    <w:rsid w:val="009157B8"/>
    <w:rsid w:val="00915BEF"/>
    <w:rsid w:val="00915EFE"/>
    <w:rsid w:val="00916120"/>
    <w:rsid w:val="009173DF"/>
    <w:rsid w:val="00917BD6"/>
    <w:rsid w:val="009205B9"/>
    <w:rsid w:val="00920676"/>
    <w:rsid w:val="00920C26"/>
    <w:rsid w:val="00920C77"/>
    <w:rsid w:val="00920EA7"/>
    <w:rsid w:val="00920EEB"/>
    <w:rsid w:val="009215B7"/>
    <w:rsid w:val="00921699"/>
    <w:rsid w:val="00921DA7"/>
    <w:rsid w:val="00922BD0"/>
    <w:rsid w:val="00923671"/>
    <w:rsid w:val="0092392B"/>
    <w:rsid w:val="00923A0E"/>
    <w:rsid w:val="00923B3C"/>
    <w:rsid w:val="0092442A"/>
    <w:rsid w:val="009244AB"/>
    <w:rsid w:val="00924521"/>
    <w:rsid w:val="00924886"/>
    <w:rsid w:val="00925036"/>
    <w:rsid w:val="009252B3"/>
    <w:rsid w:val="0092560F"/>
    <w:rsid w:val="00926462"/>
    <w:rsid w:val="00926DC1"/>
    <w:rsid w:val="0092745E"/>
    <w:rsid w:val="00930733"/>
    <w:rsid w:val="009311E7"/>
    <w:rsid w:val="009313B6"/>
    <w:rsid w:val="009316E0"/>
    <w:rsid w:val="0093195A"/>
    <w:rsid w:val="00931C04"/>
    <w:rsid w:val="00933448"/>
    <w:rsid w:val="009336AD"/>
    <w:rsid w:val="00933736"/>
    <w:rsid w:val="00933F53"/>
    <w:rsid w:val="009342B5"/>
    <w:rsid w:val="00934C0F"/>
    <w:rsid w:val="009355B1"/>
    <w:rsid w:val="009358BA"/>
    <w:rsid w:val="009363E8"/>
    <w:rsid w:val="00936B77"/>
    <w:rsid w:val="0093732F"/>
    <w:rsid w:val="0093733B"/>
    <w:rsid w:val="009404E7"/>
    <w:rsid w:val="00940ACA"/>
    <w:rsid w:val="00940EC2"/>
    <w:rsid w:val="0094114F"/>
    <w:rsid w:val="0094163A"/>
    <w:rsid w:val="00941D40"/>
    <w:rsid w:val="009420C2"/>
    <w:rsid w:val="00944905"/>
    <w:rsid w:val="00944933"/>
    <w:rsid w:val="00945898"/>
    <w:rsid w:val="00946C56"/>
    <w:rsid w:val="00947518"/>
    <w:rsid w:val="009476AD"/>
    <w:rsid w:val="00947A71"/>
    <w:rsid w:val="00947DC2"/>
    <w:rsid w:val="00947DF8"/>
    <w:rsid w:val="00947E1A"/>
    <w:rsid w:val="0095156F"/>
    <w:rsid w:val="00951E00"/>
    <w:rsid w:val="00951FD3"/>
    <w:rsid w:val="0095256A"/>
    <w:rsid w:val="009525B4"/>
    <w:rsid w:val="00952D1B"/>
    <w:rsid w:val="00953057"/>
    <w:rsid w:val="009534E5"/>
    <w:rsid w:val="00953AE2"/>
    <w:rsid w:val="00953F84"/>
    <w:rsid w:val="00954457"/>
    <w:rsid w:val="00954BDD"/>
    <w:rsid w:val="00955615"/>
    <w:rsid w:val="00955775"/>
    <w:rsid w:val="00955791"/>
    <w:rsid w:val="00955DED"/>
    <w:rsid w:val="009572D3"/>
    <w:rsid w:val="00957C8C"/>
    <w:rsid w:val="00957F8D"/>
    <w:rsid w:val="0096001D"/>
    <w:rsid w:val="00960980"/>
    <w:rsid w:val="00960D8A"/>
    <w:rsid w:val="00961088"/>
    <w:rsid w:val="00961946"/>
    <w:rsid w:val="0096212B"/>
    <w:rsid w:val="00962601"/>
    <w:rsid w:val="009628A7"/>
    <w:rsid w:val="00962941"/>
    <w:rsid w:val="00962C1F"/>
    <w:rsid w:val="00963012"/>
    <w:rsid w:val="00964EB5"/>
    <w:rsid w:val="00964F98"/>
    <w:rsid w:val="009655BF"/>
    <w:rsid w:val="00965659"/>
    <w:rsid w:val="00965C1B"/>
    <w:rsid w:val="009661B1"/>
    <w:rsid w:val="009662FD"/>
    <w:rsid w:val="00966616"/>
    <w:rsid w:val="009701A0"/>
    <w:rsid w:val="0097194E"/>
    <w:rsid w:val="00972949"/>
    <w:rsid w:val="00972B5C"/>
    <w:rsid w:val="00973135"/>
    <w:rsid w:val="00973387"/>
    <w:rsid w:val="00973617"/>
    <w:rsid w:val="00973677"/>
    <w:rsid w:val="0097444B"/>
    <w:rsid w:val="0097481E"/>
    <w:rsid w:val="00974C6C"/>
    <w:rsid w:val="009750C5"/>
    <w:rsid w:val="009753A0"/>
    <w:rsid w:val="009753C5"/>
    <w:rsid w:val="0097540F"/>
    <w:rsid w:val="00975DDC"/>
    <w:rsid w:val="009775A8"/>
    <w:rsid w:val="0098015D"/>
    <w:rsid w:val="00980625"/>
    <w:rsid w:val="0098110D"/>
    <w:rsid w:val="009818A0"/>
    <w:rsid w:val="0098198F"/>
    <w:rsid w:val="00982343"/>
    <w:rsid w:val="00982446"/>
    <w:rsid w:val="00982A87"/>
    <w:rsid w:val="00983255"/>
    <w:rsid w:val="0098332D"/>
    <w:rsid w:val="009843EC"/>
    <w:rsid w:val="0098543D"/>
    <w:rsid w:val="00985D7B"/>
    <w:rsid w:val="00985FB0"/>
    <w:rsid w:val="0098649D"/>
    <w:rsid w:val="009867ED"/>
    <w:rsid w:val="0098684E"/>
    <w:rsid w:val="00986DB5"/>
    <w:rsid w:val="00986E04"/>
    <w:rsid w:val="009902E8"/>
    <w:rsid w:val="00990597"/>
    <w:rsid w:val="00991977"/>
    <w:rsid w:val="00991C84"/>
    <w:rsid w:val="00991F9C"/>
    <w:rsid w:val="009930E4"/>
    <w:rsid w:val="00993B9C"/>
    <w:rsid w:val="00994192"/>
    <w:rsid w:val="0099419F"/>
    <w:rsid w:val="00994A98"/>
    <w:rsid w:val="00995399"/>
    <w:rsid w:val="00995836"/>
    <w:rsid w:val="009958A9"/>
    <w:rsid w:val="00995B17"/>
    <w:rsid w:val="0099637A"/>
    <w:rsid w:val="0099708F"/>
    <w:rsid w:val="00997507"/>
    <w:rsid w:val="00997969"/>
    <w:rsid w:val="00997B2A"/>
    <w:rsid w:val="00997CEA"/>
    <w:rsid w:val="009A0DA3"/>
    <w:rsid w:val="009A0F87"/>
    <w:rsid w:val="009A1221"/>
    <w:rsid w:val="009A1545"/>
    <w:rsid w:val="009A2520"/>
    <w:rsid w:val="009A2A48"/>
    <w:rsid w:val="009A340B"/>
    <w:rsid w:val="009A58A2"/>
    <w:rsid w:val="009A5A31"/>
    <w:rsid w:val="009A696A"/>
    <w:rsid w:val="009A6DF4"/>
    <w:rsid w:val="009A7174"/>
    <w:rsid w:val="009A74B9"/>
    <w:rsid w:val="009A76BD"/>
    <w:rsid w:val="009B0E4D"/>
    <w:rsid w:val="009B26C0"/>
    <w:rsid w:val="009B27F0"/>
    <w:rsid w:val="009B2854"/>
    <w:rsid w:val="009B2A70"/>
    <w:rsid w:val="009B37F3"/>
    <w:rsid w:val="009B3A9F"/>
    <w:rsid w:val="009B4AF1"/>
    <w:rsid w:val="009B4CA2"/>
    <w:rsid w:val="009B5B2F"/>
    <w:rsid w:val="009B5B4A"/>
    <w:rsid w:val="009B5C05"/>
    <w:rsid w:val="009B621F"/>
    <w:rsid w:val="009B66AC"/>
    <w:rsid w:val="009B7AA8"/>
    <w:rsid w:val="009B7D2B"/>
    <w:rsid w:val="009C0014"/>
    <w:rsid w:val="009C05B4"/>
    <w:rsid w:val="009C0DB7"/>
    <w:rsid w:val="009C1494"/>
    <w:rsid w:val="009C157C"/>
    <w:rsid w:val="009C1AFE"/>
    <w:rsid w:val="009C1FA5"/>
    <w:rsid w:val="009C2104"/>
    <w:rsid w:val="009C2569"/>
    <w:rsid w:val="009C2654"/>
    <w:rsid w:val="009C4706"/>
    <w:rsid w:val="009C47D0"/>
    <w:rsid w:val="009C4D81"/>
    <w:rsid w:val="009C5761"/>
    <w:rsid w:val="009C6808"/>
    <w:rsid w:val="009C6A18"/>
    <w:rsid w:val="009C7731"/>
    <w:rsid w:val="009C79E4"/>
    <w:rsid w:val="009D07B5"/>
    <w:rsid w:val="009D13DE"/>
    <w:rsid w:val="009D1781"/>
    <w:rsid w:val="009D2763"/>
    <w:rsid w:val="009D2FFD"/>
    <w:rsid w:val="009D330C"/>
    <w:rsid w:val="009D3901"/>
    <w:rsid w:val="009D3ED3"/>
    <w:rsid w:val="009D4282"/>
    <w:rsid w:val="009D5B1A"/>
    <w:rsid w:val="009D5BDD"/>
    <w:rsid w:val="009D6083"/>
    <w:rsid w:val="009D73B6"/>
    <w:rsid w:val="009D7A03"/>
    <w:rsid w:val="009D7D4E"/>
    <w:rsid w:val="009E14CF"/>
    <w:rsid w:val="009E2DAB"/>
    <w:rsid w:val="009E2DB3"/>
    <w:rsid w:val="009E36DA"/>
    <w:rsid w:val="009E3A01"/>
    <w:rsid w:val="009E416F"/>
    <w:rsid w:val="009E41DA"/>
    <w:rsid w:val="009E51DE"/>
    <w:rsid w:val="009E5737"/>
    <w:rsid w:val="009E6265"/>
    <w:rsid w:val="009E657C"/>
    <w:rsid w:val="009E657D"/>
    <w:rsid w:val="009E6FA1"/>
    <w:rsid w:val="009E7010"/>
    <w:rsid w:val="009E7805"/>
    <w:rsid w:val="009F0505"/>
    <w:rsid w:val="009F075D"/>
    <w:rsid w:val="009F0E2E"/>
    <w:rsid w:val="009F10CF"/>
    <w:rsid w:val="009F193B"/>
    <w:rsid w:val="009F1B7E"/>
    <w:rsid w:val="009F2303"/>
    <w:rsid w:val="009F27B5"/>
    <w:rsid w:val="009F2F42"/>
    <w:rsid w:val="009F37A8"/>
    <w:rsid w:val="009F4D80"/>
    <w:rsid w:val="009F5449"/>
    <w:rsid w:val="009F56D3"/>
    <w:rsid w:val="009F5A06"/>
    <w:rsid w:val="009F5A18"/>
    <w:rsid w:val="009F5D4B"/>
    <w:rsid w:val="009F5DDA"/>
    <w:rsid w:val="009F5E2F"/>
    <w:rsid w:val="009F662C"/>
    <w:rsid w:val="009F6A34"/>
    <w:rsid w:val="009F71BA"/>
    <w:rsid w:val="009F7AB7"/>
    <w:rsid w:val="009F7F98"/>
    <w:rsid w:val="00A00398"/>
    <w:rsid w:val="00A00FD3"/>
    <w:rsid w:val="00A01121"/>
    <w:rsid w:val="00A0194E"/>
    <w:rsid w:val="00A03096"/>
    <w:rsid w:val="00A033DC"/>
    <w:rsid w:val="00A03DB9"/>
    <w:rsid w:val="00A04E77"/>
    <w:rsid w:val="00A05258"/>
    <w:rsid w:val="00A054B3"/>
    <w:rsid w:val="00A057A7"/>
    <w:rsid w:val="00A06C02"/>
    <w:rsid w:val="00A07F96"/>
    <w:rsid w:val="00A11A4D"/>
    <w:rsid w:val="00A11C62"/>
    <w:rsid w:val="00A128A5"/>
    <w:rsid w:val="00A13045"/>
    <w:rsid w:val="00A13ECF"/>
    <w:rsid w:val="00A13EF0"/>
    <w:rsid w:val="00A149F3"/>
    <w:rsid w:val="00A15404"/>
    <w:rsid w:val="00A17316"/>
    <w:rsid w:val="00A17947"/>
    <w:rsid w:val="00A17C23"/>
    <w:rsid w:val="00A17E07"/>
    <w:rsid w:val="00A203C2"/>
    <w:rsid w:val="00A2059A"/>
    <w:rsid w:val="00A2086F"/>
    <w:rsid w:val="00A229E0"/>
    <w:rsid w:val="00A234B9"/>
    <w:rsid w:val="00A23868"/>
    <w:rsid w:val="00A23FCB"/>
    <w:rsid w:val="00A249AC"/>
    <w:rsid w:val="00A2557A"/>
    <w:rsid w:val="00A2587C"/>
    <w:rsid w:val="00A2640A"/>
    <w:rsid w:val="00A26560"/>
    <w:rsid w:val="00A26B8A"/>
    <w:rsid w:val="00A275CD"/>
    <w:rsid w:val="00A27F7F"/>
    <w:rsid w:val="00A30651"/>
    <w:rsid w:val="00A30C81"/>
    <w:rsid w:val="00A310AF"/>
    <w:rsid w:val="00A317D0"/>
    <w:rsid w:val="00A31E49"/>
    <w:rsid w:val="00A32844"/>
    <w:rsid w:val="00A32974"/>
    <w:rsid w:val="00A33087"/>
    <w:rsid w:val="00A347A3"/>
    <w:rsid w:val="00A35011"/>
    <w:rsid w:val="00A36122"/>
    <w:rsid w:val="00A3621D"/>
    <w:rsid w:val="00A36328"/>
    <w:rsid w:val="00A364F3"/>
    <w:rsid w:val="00A36A8F"/>
    <w:rsid w:val="00A36B8D"/>
    <w:rsid w:val="00A37089"/>
    <w:rsid w:val="00A37824"/>
    <w:rsid w:val="00A378EF"/>
    <w:rsid w:val="00A406BE"/>
    <w:rsid w:val="00A40736"/>
    <w:rsid w:val="00A40B66"/>
    <w:rsid w:val="00A41D4D"/>
    <w:rsid w:val="00A43350"/>
    <w:rsid w:val="00A4343A"/>
    <w:rsid w:val="00A436D4"/>
    <w:rsid w:val="00A4448D"/>
    <w:rsid w:val="00A44B65"/>
    <w:rsid w:val="00A44F1A"/>
    <w:rsid w:val="00A450E8"/>
    <w:rsid w:val="00A45731"/>
    <w:rsid w:val="00A50609"/>
    <w:rsid w:val="00A50984"/>
    <w:rsid w:val="00A50C4A"/>
    <w:rsid w:val="00A51FC4"/>
    <w:rsid w:val="00A53AEC"/>
    <w:rsid w:val="00A53F14"/>
    <w:rsid w:val="00A54668"/>
    <w:rsid w:val="00A55B82"/>
    <w:rsid w:val="00A56A56"/>
    <w:rsid w:val="00A56BD0"/>
    <w:rsid w:val="00A56E1A"/>
    <w:rsid w:val="00A56FF9"/>
    <w:rsid w:val="00A60412"/>
    <w:rsid w:val="00A610D5"/>
    <w:rsid w:val="00A61D61"/>
    <w:rsid w:val="00A625D6"/>
    <w:rsid w:val="00A62CDC"/>
    <w:rsid w:val="00A62E45"/>
    <w:rsid w:val="00A63048"/>
    <w:rsid w:val="00A63631"/>
    <w:rsid w:val="00A65E1D"/>
    <w:rsid w:val="00A670E6"/>
    <w:rsid w:val="00A672B2"/>
    <w:rsid w:val="00A6749A"/>
    <w:rsid w:val="00A6796D"/>
    <w:rsid w:val="00A67B23"/>
    <w:rsid w:val="00A67E34"/>
    <w:rsid w:val="00A67E7D"/>
    <w:rsid w:val="00A67F66"/>
    <w:rsid w:val="00A70071"/>
    <w:rsid w:val="00A70593"/>
    <w:rsid w:val="00A7097C"/>
    <w:rsid w:val="00A715F8"/>
    <w:rsid w:val="00A71DBD"/>
    <w:rsid w:val="00A73B8A"/>
    <w:rsid w:val="00A73E8D"/>
    <w:rsid w:val="00A74FB7"/>
    <w:rsid w:val="00A75DE6"/>
    <w:rsid w:val="00A76759"/>
    <w:rsid w:val="00A76ECA"/>
    <w:rsid w:val="00A77674"/>
    <w:rsid w:val="00A77921"/>
    <w:rsid w:val="00A77FA5"/>
    <w:rsid w:val="00A8024B"/>
    <w:rsid w:val="00A80D35"/>
    <w:rsid w:val="00A84691"/>
    <w:rsid w:val="00A84A4B"/>
    <w:rsid w:val="00A8504F"/>
    <w:rsid w:val="00A85330"/>
    <w:rsid w:val="00A8537C"/>
    <w:rsid w:val="00A858A1"/>
    <w:rsid w:val="00A858BC"/>
    <w:rsid w:val="00A86649"/>
    <w:rsid w:val="00A867F6"/>
    <w:rsid w:val="00A86EFC"/>
    <w:rsid w:val="00A87571"/>
    <w:rsid w:val="00A87878"/>
    <w:rsid w:val="00A87CDF"/>
    <w:rsid w:val="00A87E35"/>
    <w:rsid w:val="00A90800"/>
    <w:rsid w:val="00A90B74"/>
    <w:rsid w:val="00A92DAE"/>
    <w:rsid w:val="00A9327A"/>
    <w:rsid w:val="00A93967"/>
    <w:rsid w:val="00A93AED"/>
    <w:rsid w:val="00A93CB9"/>
    <w:rsid w:val="00A93E0D"/>
    <w:rsid w:val="00A9440A"/>
    <w:rsid w:val="00A95E00"/>
    <w:rsid w:val="00A967D8"/>
    <w:rsid w:val="00A96911"/>
    <w:rsid w:val="00A97667"/>
    <w:rsid w:val="00A97D88"/>
    <w:rsid w:val="00AA0520"/>
    <w:rsid w:val="00AA075D"/>
    <w:rsid w:val="00AA1473"/>
    <w:rsid w:val="00AA2BE6"/>
    <w:rsid w:val="00AA4D35"/>
    <w:rsid w:val="00AA58AB"/>
    <w:rsid w:val="00AA5A89"/>
    <w:rsid w:val="00AA7CD5"/>
    <w:rsid w:val="00AB0950"/>
    <w:rsid w:val="00AB0BD4"/>
    <w:rsid w:val="00AB0C3C"/>
    <w:rsid w:val="00AB1725"/>
    <w:rsid w:val="00AB18BE"/>
    <w:rsid w:val="00AB1920"/>
    <w:rsid w:val="00AB215C"/>
    <w:rsid w:val="00AB41DA"/>
    <w:rsid w:val="00AB45A2"/>
    <w:rsid w:val="00AB480D"/>
    <w:rsid w:val="00AB4EF2"/>
    <w:rsid w:val="00AB4EFD"/>
    <w:rsid w:val="00AB4FA0"/>
    <w:rsid w:val="00AB51B4"/>
    <w:rsid w:val="00AB5512"/>
    <w:rsid w:val="00AB5817"/>
    <w:rsid w:val="00AB5AE4"/>
    <w:rsid w:val="00AB5E11"/>
    <w:rsid w:val="00AB6947"/>
    <w:rsid w:val="00AB7070"/>
    <w:rsid w:val="00AB770A"/>
    <w:rsid w:val="00AC00A2"/>
    <w:rsid w:val="00AC0354"/>
    <w:rsid w:val="00AC1464"/>
    <w:rsid w:val="00AC174F"/>
    <w:rsid w:val="00AC1974"/>
    <w:rsid w:val="00AC198E"/>
    <w:rsid w:val="00AC1A2D"/>
    <w:rsid w:val="00AC1B58"/>
    <w:rsid w:val="00AC1C2D"/>
    <w:rsid w:val="00AC1F30"/>
    <w:rsid w:val="00AC1FA7"/>
    <w:rsid w:val="00AC27F4"/>
    <w:rsid w:val="00AC2F00"/>
    <w:rsid w:val="00AC3B26"/>
    <w:rsid w:val="00AC3EBD"/>
    <w:rsid w:val="00AC3F09"/>
    <w:rsid w:val="00AC6E18"/>
    <w:rsid w:val="00AC7242"/>
    <w:rsid w:val="00AC7244"/>
    <w:rsid w:val="00AC792F"/>
    <w:rsid w:val="00AC7EC7"/>
    <w:rsid w:val="00AD00F1"/>
    <w:rsid w:val="00AD01D3"/>
    <w:rsid w:val="00AD079B"/>
    <w:rsid w:val="00AD0A1B"/>
    <w:rsid w:val="00AD2631"/>
    <w:rsid w:val="00AD285F"/>
    <w:rsid w:val="00AD2D59"/>
    <w:rsid w:val="00AD3A7D"/>
    <w:rsid w:val="00AD3C25"/>
    <w:rsid w:val="00AD3CA7"/>
    <w:rsid w:val="00AD594A"/>
    <w:rsid w:val="00AD59C0"/>
    <w:rsid w:val="00AD5AAB"/>
    <w:rsid w:val="00AD5E4C"/>
    <w:rsid w:val="00AD6E86"/>
    <w:rsid w:val="00AD7728"/>
    <w:rsid w:val="00AE0301"/>
    <w:rsid w:val="00AE1BA0"/>
    <w:rsid w:val="00AE2446"/>
    <w:rsid w:val="00AE305B"/>
    <w:rsid w:val="00AE32B2"/>
    <w:rsid w:val="00AE3EC7"/>
    <w:rsid w:val="00AE3F9E"/>
    <w:rsid w:val="00AE4C20"/>
    <w:rsid w:val="00AE6086"/>
    <w:rsid w:val="00AE62A0"/>
    <w:rsid w:val="00AE63D3"/>
    <w:rsid w:val="00AE67E4"/>
    <w:rsid w:val="00AE6BD3"/>
    <w:rsid w:val="00AF181C"/>
    <w:rsid w:val="00AF205A"/>
    <w:rsid w:val="00AF216F"/>
    <w:rsid w:val="00AF2924"/>
    <w:rsid w:val="00AF2A07"/>
    <w:rsid w:val="00AF30B0"/>
    <w:rsid w:val="00AF3284"/>
    <w:rsid w:val="00AF392C"/>
    <w:rsid w:val="00AF3DCD"/>
    <w:rsid w:val="00AF3E44"/>
    <w:rsid w:val="00AF4119"/>
    <w:rsid w:val="00AF4E00"/>
    <w:rsid w:val="00AF5505"/>
    <w:rsid w:val="00AF559E"/>
    <w:rsid w:val="00AF5EFA"/>
    <w:rsid w:val="00AF670F"/>
    <w:rsid w:val="00AF69D6"/>
    <w:rsid w:val="00AF6BFE"/>
    <w:rsid w:val="00AF719D"/>
    <w:rsid w:val="00AF7E94"/>
    <w:rsid w:val="00B00AF1"/>
    <w:rsid w:val="00B0153B"/>
    <w:rsid w:val="00B029A2"/>
    <w:rsid w:val="00B02BAF"/>
    <w:rsid w:val="00B031A6"/>
    <w:rsid w:val="00B035BC"/>
    <w:rsid w:val="00B047DE"/>
    <w:rsid w:val="00B04C32"/>
    <w:rsid w:val="00B04F02"/>
    <w:rsid w:val="00B05647"/>
    <w:rsid w:val="00B0572C"/>
    <w:rsid w:val="00B05D2B"/>
    <w:rsid w:val="00B0678F"/>
    <w:rsid w:val="00B068B6"/>
    <w:rsid w:val="00B06B53"/>
    <w:rsid w:val="00B07711"/>
    <w:rsid w:val="00B07764"/>
    <w:rsid w:val="00B1030A"/>
    <w:rsid w:val="00B105BA"/>
    <w:rsid w:val="00B105E9"/>
    <w:rsid w:val="00B10F90"/>
    <w:rsid w:val="00B12341"/>
    <w:rsid w:val="00B13B02"/>
    <w:rsid w:val="00B1502F"/>
    <w:rsid w:val="00B159D6"/>
    <w:rsid w:val="00B15C22"/>
    <w:rsid w:val="00B164C3"/>
    <w:rsid w:val="00B1652A"/>
    <w:rsid w:val="00B16BBF"/>
    <w:rsid w:val="00B17017"/>
    <w:rsid w:val="00B1764A"/>
    <w:rsid w:val="00B17712"/>
    <w:rsid w:val="00B17D07"/>
    <w:rsid w:val="00B17F7B"/>
    <w:rsid w:val="00B20A4E"/>
    <w:rsid w:val="00B218C8"/>
    <w:rsid w:val="00B21AAD"/>
    <w:rsid w:val="00B21B88"/>
    <w:rsid w:val="00B237C0"/>
    <w:rsid w:val="00B24E28"/>
    <w:rsid w:val="00B254C4"/>
    <w:rsid w:val="00B25D03"/>
    <w:rsid w:val="00B2614F"/>
    <w:rsid w:val="00B2726C"/>
    <w:rsid w:val="00B276A0"/>
    <w:rsid w:val="00B27A04"/>
    <w:rsid w:val="00B30AD7"/>
    <w:rsid w:val="00B30B73"/>
    <w:rsid w:val="00B31187"/>
    <w:rsid w:val="00B31C49"/>
    <w:rsid w:val="00B31F98"/>
    <w:rsid w:val="00B3247A"/>
    <w:rsid w:val="00B32A02"/>
    <w:rsid w:val="00B3434D"/>
    <w:rsid w:val="00B34BF6"/>
    <w:rsid w:val="00B352D7"/>
    <w:rsid w:val="00B35780"/>
    <w:rsid w:val="00B36276"/>
    <w:rsid w:val="00B365FA"/>
    <w:rsid w:val="00B417E5"/>
    <w:rsid w:val="00B42EC4"/>
    <w:rsid w:val="00B43414"/>
    <w:rsid w:val="00B434CC"/>
    <w:rsid w:val="00B4378E"/>
    <w:rsid w:val="00B43E00"/>
    <w:rsid w:val="00B47411"/>
    <w:rsid w:val="00B47BD3"/>
    <w:rsid w:val="00B5003D"/>
    <w:rsid w:val="00B5113B"/>
    <w:rsid w:val="00B511CD"/>
    <w:rsid w:val="00B51E71"/>
    <w:rsid w:val="00B5268C"/>
    <w:rsid w:val="00B528BA"/>
    <w:rsid w:val="00B5329B"/>
    <w:rsid w:val="00B53DB0"/>
    <w:rsid w:val="00B53ED7"/>
    <w:rsid w:val="00B540EC"/>
    <w:rsid w:val="00B54CEA"/>
    <w:rsid w:val="00B5595A"/>
    <w:rsid w:val="00B55DA8"/>
    <w:rsid w:val="00B56398"/>
    <w:rsid w:val="00B57BFB"/>
    <w:rsid w:val="00B60DE3"/>
    <w:rsid w:val="00B61B14"/>
    <w:rsid w:val="00B61D24"/>
    <w:rsid w:val="00B62701"/>
    <w:rsid w:val="00B62972"/>
    <w:rsid w:val="00B6297D"/>
    <w:rsid w:val="00B62A13"/>
    <w:rsid w:val="00B635BF"/>
    <w:rsid w:val="00B63A03"/>
    <w:rsid w:val="00B63A1B"/>
    <w:rsid w:val="00B63BA7"/>
    <w:rsid w:val="00B63C77"/>
    <w:rsid w:val="00B64710"/>
    <w:rsid w:val="00B653A7"/>
    <w:rsid w:val="00B6572A"/>
    <w:rsid w:val="00B65800"/>
    <w:rsid w:val="00B65BC0"/>
    <w:rsid w:val="00B66E4B"/>
    <w:rsid w:val="00B70A09"/>
    <w:rsid w:val="00B716B9"/>
    <w:rsid w:val="00B718C7"/>
    <w:rsid w:val="00B71919"/>
    <w:rsid w:val="00B745ED"/>
    <w:rsid w:val="00B74748"/>
    <w:rsid w:val="00B74880"/>
    <w:rsid w:val="00B74C61"/>
    <w:rsid w:val="00B75542"/>
    <w:rsid w:val="00B75A47"/>
    <w:rsid w:val="00B77925"/>
    <w:rsid w:val="00B8042E"/>
    <w:rsid w:val="00B80535"/>
    <w:rsid w:val="00B81146"/>
    <w:rsid w:val="00B817AC"/>
    <w:rsid w:val="00B81E31"/>
    <w:rsid w:val="00B82C2F"/>
    <w:rsid w:val="00B83438"/>
    <w:rsid w:val="00B837A4"/>
    <w:rsid w:val="00B84134"/>
    <w:rsid w:val="00B84A62"/>
    <w:rsid w:val="00B84DFC"/>
    <w:rsid w:val="00B862A4"/>
    <w:rsid w:val="00B86333"/>
    <w:rsid w:val="00B86CEC"/>
    <w:rsid w:val="00B87F60"/>
    <w:rsid w:val="00B900BF"/>
    <w:rsid w:val="00B90A59"/>
    <w:rsid w:val="00B90E74"/>
    <w:rsid w:val="00B90FED"/>
    <w:rsid w:val="00B91920"/>
    <w:rsid w:val="00B91DC3"/>
    <w:rsid w:val="00B938C3"/>
    <w:rsid w:val="00B95709"/>
    <w:rsid w:val="00B96AB8"/>
    <w:rsid w:val="00B97058"/>
    <w:rsid w:val="00B9737D"/>
    <w:rsid w:val="00BA0D9F"/>
    <w:rsid w:val="00BA1127"/>
    <w:rsid w:val="00BA1932"/>
    <w:rsid w:val="00BA1C39"/>
    <w:rsid w:val="00BA1D01"/>
    <w:rsid w:val="00BA29E9"/>
    <w:rsid w:val="00BA3917"/>
    <w:rsid w:val="00BA44AD"/>
    <w:rsid w:val="00BA4516"/>
    <w:rsid w:val="00BA490D"/>
    <w:rsid w:val="00BA5177"/>
    <w:rsid w:val="00BA522B"/>
    <w:rsid w:val="00BA70B7"/>
    <w:rsid w:val="00BA730B"/>
    <w:rsid w:val="00BA7662"/>
    <w:rsid w:val="00BA7725"/>
    <w:rsid w:val="00BA7E49"/>
    <w:rsid w:val="00BB05A4"/>
    <w:rsid w:val="00BB10A4"/>
    <w:rsid w:val="00BB292A"/>
    <w:rsid w:val="00BB2935"/>
    <w:rsid w:val="00BB2D74"/>
    <w:rsid w:val="00BB3081"/>
    <w:rsid w:val="00BB4CC0"/>
    <w:rsid w:val="00BB56F0"/>
    <w:rsid w:val="00BB5762"/>
    <w:rsid w:val="00BB5CAA"/>
    <w:rsid w:val="00BB6FFC"/>
    <w:rsid w:val="00BB703F"/>
    <w:rsid w:val="00BB72F4"/>
    <w:rsid w:val="00BB74DA"/>
    <w:rsid w:val="00BB79B3"/>
    <w:rsid w:val="00BC0CE6"/>
    <w:rsid w:val="00BC11C0"/>
    <w:rsid w:val="00BC18E1"/>
    <w:rsid w:val="00BC314D"/>
    <w:rsid w:val="00BC3725"/>
    <w:rsid w:val="00BC4B36"/>
    <w:rsid w:val="00BC4E61"/>
    <w:rsid w:val="00BC5189"/>
    <w:rsid w:val="00BC58C3"/>
    <w:rsid w:val="00BC6949"/>
    <w:rsid w:val="00BC7149"/>
    <w:rsid w:val="00BC77F0"/>
    <w:rsid w:val="00BD0C1D"/>
    <w:rsid w:val="00BD1276"/>
    <w:rsid w:val="00BD19B8"/>
    <w:rsid w:val="00BD2165"/>
    <w:rsid w:val="00BD2931"/>
    <w:rsid w:val="00BD2C13"/>
    <w:rsid w:val="00BD53AF"/>
    <w:rsid w:val="00BD6E4D"/>
    <w:rsid w:val="00BD6FC6"/>
    <w:rsid w:val="00BD7595"/>
    <w:rsid w:val="00BE0134"/>
    <w:rsid w:val="00BE08FE"/>
    <w:rsid w:val="00BE0A27"/>
    <w:rsid w:val="00BE12EF"/>
    <w:rsid w:val="00BE14B6"/>
    <w:rsid w:val="00BE1AE6"/>
    <w:rsid w:val="00BE20F0"/>
    <w:rsid w:val="00BE3445"/>
    <w:rsid w:val="00BE3BF3"/>
    <w:rsid w:val="00BE429B"/>
    <w:rsid w:val="00BE5435"/>
    <w:rsid w:val="00BE5B5E"/>
    <w:rsid w:val="00BE6345"/>
    <w:rsid w:val="00BE68AA"/>
    <w:rsid w:val="00BE69C4"/>
    <w:rsid w:val="00BE6E1F"/>
    <w:rsid w:val="00BE73BC"/>
    <w:rsid w:val="00BE7B7E"/>
    <w:rsid w:val="00BE7CAD"/>
    <w:rsid w:val="00BF08E3"/>
    <w:rsid w:val="00BF0938"/>
    <w:rsid w:val="00BF09AA"/>
    <w:rsid w:val="00BF1962"/>
    <w:rsid w:val="00BF1A23"/>
    <w:rsid w:val="00BF2909"/>
    <w:rsid w:val="00BF2B37"/>
    <w:rsid w:val="00BF2C97"/>
    <w:rsid w:val="00BF2CFF"/>
    <w:rsid w:val="00BF2F11"/>
    <w:rsid w:val="00BF3BB5"/>
    <w:rsid w:val="00BF40B5"/>
    <w:rsid w:val="00BF4191"/>
    <w:rsid w:val="00BF493F"/>
    <w:rsid w:val="00BF4C90"/>
    <w:rsid w:val="00BF4E89"/>
    <w:rsid w:val="00BF5313"/>
    <w:rsid w:val="00BF5875"/>
    <w:rsid w:val="00BF672C"/>
    <w:rsid w:val="00BF67C9"/>
    <w:rsid w:val="00BF6E20"/>
    <w:rsid w:val="00BF718E"/>
    <w:rsid w:val="00C01939"/>
    <w:rsid w:val="00C01CCC"/>
    <w:rsid w:val="00C0206F"/>
    <w:rsid w:val="00C020E2"/>
    <w:rsid w:val="00C023E6"/>
    <w:rsid w:val="00C0250C"/>
    <w:rsid w:val="00C028C4"/>
    <w:rsid w:val="00C0340E"/>
    <w:rsid w:val="00C03703"/>
    <w:rsid w:val="00C039B8"/>
    <w:rsid w:val="00C0440B"/>
    <w:rsid w:val="00C053FD"/>
    <w:rsid w:val="00C05547"/>
    <w:rsid w:val="00C06084"/>
    <w:rsid w:val="00C063F8"/>
    <w:rsid w:val="00C065FD"/>
    <w:rsid w:val="00C06926"/>
    <w:rsid w:val="00C06AF1"/>
    <w:rsid w:val="00C0701D"/>
    <w:rsid w:val="00C072FE"/>
    <w:rsid w:val="00C077D1"/>
    <w:rsid w:val="00C07BEF"/>
    <w:rsid w:val="00C07D8A"/>
    <w:rsid w:val="00C07EC0"/>
    <w:rsid w:val="00C10280"/>
    <w:rsid w:val="00C1042E"/>
    <w:rsid w:val="00C10750"/>
    <w:rsid w:val="00C11559"/>
    <w:rsid w:val="00C11B2F"/>
    <w:rsid w:val="00C11CF7"/>
    <w:rsid w:val="00C122DC"/>
    <w:rsid w:val="00C12831"/>
    <w:rsid w:val="00C13148"/>
    <w:rsid w:val="00C1375F"/>
    <w:rsid w:val="00C13C28"/>
    <w:rsid w:val="00C148FC"/>
    <w:rsid w:val="00C15AEF"/>
    <w:rsid w:val="00C16033"/>
    <w:rsid w:val="00C1714A"/>
    <w:rsid w:val="00C21394"/>
    <w:rsid w:val="00C21B05"/>
    <w:rsid w:val="00C21C33"/>
    <w:rsid w:val="00C23382"/>
    <w:rsid w:val="00C2352C"/>
    <w:rsid w:val="00C23952"/>
    <w:rsid w:val="00C251D6"/>
    <w:rsid w:val="00C2547D"/>
    <w:rsid w:val="00C258AC"/>
    <w:rsid w:val="00C25B95"/>
    <w:rsid w:val="00C26483"/>
    <w:rsid w:val="00C26D32"/>
    <w:rsid w:val="00C26E90"/>
    <w:rsid w:val="00C27776"/>
    <w:rsid w:val="00C27A7E"/>
    <w:rsid w:val="00C30152"/>
    <w:rsid w:val="00C3034F"/>
    <w:rsid w:val="00C311AB"/>
    <w:rsid w:val="00C31253"/>
    <w:rsid w:val="00C32018"/>
    <w:rsid w:val="00C321FD"/>
    <w:rsid w:val="00C32AE3"/>
    <w:rsid w:val="00C33201"/>
    <w:rsid w:val="00C3343F"/>
    <w:rsid w:val="00C3389C"/>
    <w:rsid w:val="00C34853"/>
    <w:rsid w:val="00C34B21"/>
    <w:rsid w:val="00C34D16"/>
    <w:rsid w:val="00C350CC"/>
    <w:rsid w:val="00C36553"/>
    <w:rsid w:val="00C36904"/>
    <w:rsid w:val="00C3692D"/>
    <w:rsid w:val="00C36FDB"/>
    <w:rsid w:val="00C37506"/>
    <w:rsid w:val="00C400CD"/>
    <w:rsid w:val="00C400FF"/>
    <w:rsid w:val="00C40FF7"/>
    <w:rsid w:val="00C415AA"/>
    <w:rsid w:val="00C4345A"/>
    <w:rsid w:val="00C435AD"/>
    <w:rsid w:val="00C43628"/>
    <w:rsid w:val="00C43958"/>
    <w:rsid w:val="00C43B7D"/>
    <w:rsid w:val="00C43D43"/>
    <w:rsid w:val="00C43F98"/>
    <w:rsid w:val="00C45CD3"/>
    <w:rsid w:val="00C45D50"/>
    <w:rsid w:val="00C45F74"/>
    <w:rsid w:val="00C4655E"/>
    <w:rsid w:val="00C47E6E"/>
    <w:rsid w:val="00C50269"/>
    <w:rsid w:val="00C50CDA"/>
    <w:rsid w:val="00C52170"/>
    <w:rsid w:val="00C52365"/>
    <w:rsid w:val="00C52AA6"/>
    <w:rsid w:val="00C5313F"/>
    <w:rsid w:val="00C539AE"/>
    <w:rsid w:val="00C54625"/>
    <w:rsid w:val="00C5500E"/>
    <w:rsid w:val="00C56958"/>
    <w:rsid w:val="00C56A16"/>
    <w:rsid w:val="00C56A7A"/>
    <w:rsid w:val="00C57278"/>
    <w:rsid w:val="00C57629"/>
    <w:rsid w:val="00C6037B"/>
    <w:rsid w:val="00C61109"/>
    <w:rsid w:val="00C6177F"/>
    <w:rsid w:val="00C61A26"/>
    <w:rsid w:val="00C61BA1"/>
    <w:rsid w:val="00C61CD4"/>
    <w:rsid w:val="00C61E47"/>
    <w:rsid w:val="00C61EAA"/>
    <w:rsid w:val="00C62329"/>
    <w:rsid w:val="00C62A5D"/>
    <w:rsid w:val="00C62AA1"/>
    <w:rsid w:val="00C6361F"/>
    <w:rsid w:val="00C639B0"/>
    <w:rsid w:val="00C65CEB"/>
    <w:rsid w:val="00C66543"/>
    <w:rsid w:val="00C6720D"/>
    <w:rsid w:val="00C674A9"/>
    <w:rsid w:val="00C70F0A"/>
    <w:rsid w:val="00C7117E"/>
    <w:rsid w:val="00C7161D"/>
    <w:rsid w:val="00C717A2"/>
    <w:rsid w:val="00C71E66"/>
    <w:rsid w:val="00C72003"/>
    <w:rsid w:val="00C723F5"/>
    <w:rsid w:val="00C72BB4"/>
    <w:rsid w:val="00C732A8"/>
    <w:rsid w:val="00C73563"/>
    <w:rsid w:val="00C737E0"/>
    <w:rsid w:val="00C747A8"/>
    <w:rsid w:val="00C74A82"/>
    <w:rsid w:val="00C753FD"/>
    <w:rsid w:val="00C7572E"/>
    <w:rsid w:val="00C760AA"/>
    <w:rsid w:val="00C762A5"/>
    <w:rsid w:val="00C76A9A"/>
    <w:rsid w:val="00C77350"/>
    <w:rsid w:val="00C77A46"/>
    <w:rsid w:val="00C80073"/>
    <w:rsid w:val="00C80285"/>
    <w:rsid w:val="00C80726"/>
    <w:rsid w:val="00C81740"/>
    <w:rsid w:val="00C81D59"/>
    <w:rsid w:val="00C8206A"/>
    <w:rsid w:val="00C82375"/>
    <w:rsid w:val="00C83245"/>
    <w:rsid w:val="00C832DF"/>
    <w:rsid w:val="00C83550"/>
    <w:rsid w:val="00C83BC7"/>
    <w:rsid w:val="00C84CF3"/>
    <w:rsid w:val="00C84DEE"/>
    <w:rsid w:val="00C84EC7"/>
    <w:rsid w:val="00C85CEF"/>
    <w:rsid w:val="00C8613D"/>
    <w:rsid w:val="00C8617C"/>
    <w:rsid w:val="00C86FD6"/>
    <w:rsid w:val="00C8754C"/>
    <w:rsid w:val="00C90334"/>
    <w:rsid w:val="00C9055E"/>
    <w:rsid w:val="00C91042"/>
    <w:rsid w:val="00C9250F"/>
    <w:rsid w:val="00C94557"/>
    <w:rsid w:val="00C95ED7"/>
    <w:rsid w:val="00C9780F"/>
    <w:rsid w:val="00CA0861"/>
    <w:rsid w:val="00CA0CB9"/>
    <w:rsid w:val="00CA0CCC"/>
    <w:rsid w:val="00CA0CFD"/>
    <w:rsid w:val="00CA0EFD"/>
    <w:rsid w:val="00CA14E5"/>
    <w:rsid w:val="00CA1902"/>
    <w:rsid w:val="00CA1D7F"/>
    <w:rsid w:val="00CA233F"/>
    <w:rsid w:val="00CA4BE1"/>
    <w:rsid w:val="00CA4E4F"/>
    <w:rsid w:val="00CA526E"/>
    <w:rsid w:val="00CA58B8"/>
    <w:rsid w:val="00CA64C6"/>
    <w:rsid w:val="00CA6BA5"/>
    <w:rsid w:val="00CA6DAD"/>
    <w:rsid w:val="00CA78B2"/>
    <w:rsid w:val="00CB035A"/>
    <w:rsid w:val="00CB1124"/>
    <w:rsid w:val="00CB178C"/>
    <w:rsid w:val="00CB1A80"/>
    <w:rsid w:val="00CB1DB3"/>
    <w:rsid w:val="00CB1F9E"/>
    <w:rsid w:val="00CB308B"/>
    <w:rsid w:val="00CB3A15"/>
    <w:rsid w:val="00CB4104"/>
    <w:rsid w:val="00CB4149"/>
    <w:rsid w:val="00CB42D4"/>
    <w:rsid w:val="00CB43C8"/>
    <w:rsid w:val="00CB47F5"/>
    <w:rsid w:val="00CB4D77"/>
    <w:rsid w:val="00CB5049"/>
    <w:rsid w:val="00CB548F"/>
    <w:rsid w:val="00CB59D3"/>
    <w:rsid w:val="00CB6260"/>
    <w:rsid w:val="00CB68B5"/>
    <w:rsid w:val="00CB6FD7"/>
    <w:rsid w:val="00CB7B8D"/>
    <w:rsid w:val="00CB7FAE"/>
    <w:rsid w:val="00CC0984"/>
    <w:rsid w:val="00CC0B40"/>
    <w:rsid w:val="00CC1028"/>
    <w:rsid w:val="00CC133D"/>
    <w:rsid w:val="00CC2F23"/>
    <w:rsid w:val="00CC3F69"/>
    <w:rsid w:val="00CC407E"/>
    <w:rsid w:val="00CC441C"/>
    <w:rsid w:val="00CC4590"/>
    <w:rsid w:val="00CC5DFB"/>
    <w:rsid w:val="00CD069E"/>
    <w:rsid w:val="00CD087F"/>
    <w:rsid w:val="00CD0AA0"/>
    <w:rsid w:val="00CD1D33"/>
    <w:rsid w:val="00CD210C"/>
    <w:rsid w:val="00CD2B26"/>
    <w:rsid w:val="00CD2C8B"/>
    <w:rsid w:val="00CD2DC9"/>
    <w:rsid w:val="00CD3781"/>
    <w:rsid w:val="00CD3C65"/>
    <w:rsid w:val="00CD44E6"/>
    <w:rsid w:val="00CD4CAE"/>
    <w:rsid w:val="00CD59C7"/>
    <w:rsid w:val="00CD6024"/>
    <w:rsid w:val="00CD614D"/>
    <w:rsid w:val="00CD743C"/>
    <w:rsid w:val="00CD7DC7"/>
    <w:rsid w:val="00CE06E8"/>
    <w:rsid w:val="00CE0A4C"/>
    <w:rsid w:val="00CE11D3"/>
    <w:rsid w:val="00CE397F"/>
    <w:rsid w:val="00CE4259"/>
    <w:rsid w:val="00CE5318"/>
    <w:rsid w:val="00CE61B0"/>
    <w:rsid w:val="00CE6287"/>
    <w:rsid w:val="00CE6CC9"/>
    <w:rsid w:val="00CE6D6F"/>
    <w:rsid w:val="00CE7094"/>
    <w:rsid w:val="00CE714F"/>
    <w:rsid w:val="00CF0338"/>
    <w:rsid w:val="00CF0502"/>
    <w:rsid w:val="00CF08A2"/>
    <w:rsid w:val="00CF09F1"/>
    <w:rsid w:val="00CF13F1"/>
    <w:rsid w:val="00CF1D5E"/>
    <w:rsid w:val="00CF240F"/>
    <w:rsid w:val="00CF2CBE"/>
    <w:rsid w:val="00CF2F73"/>
    <w:rsid w:val="00CF3C0E"/>
    <w:rsid w:val="00CF3C54"/>
    <w:rsid w:val="00CF5286"/>
    <w:rsid w:val="00CF6086"/>
    <w:rsid w:val="00CF61ED"/>
    <w:rsid w:val="00CF6384"/>
    <w:rsid w:val="00CF6A24"/>
    <w:rsid w:val="00CF6CEE"/>
    <w:rsid w:val="00CF73E9"/>
    <w:rsid w:val="00CF793B"/>
    <w:rsid w:val="00D0056E"/>
    <w:rsid w:val="00D005BB"/>
    <w:rsid w:val="00D00BF9"/>
    <w:rsid w:val="00D012DD"/>
    <w:rsid w:val="00D01C14"/>
    <w:rsid w:val="00D01C2D"/>
    <w:rsid w:val="00D02B79"/>
    <w:rsid w:val="00D0375E"/>
    <w:rsid w:val="00D03D1E"/>
    <w:rsid w:val="00D050F8"/>
    <w:rsid w:val="00D0588E"/>
    <w:rsid w:val="00D0598E"/>
    <w:rsid w:val="00D05F38"/>
    <w:rsid w:val="00D062C0"/>
    <w:rsid w:val="00D06987"/>
    <w:rsid w:val="00D06CBD"/>
    <w:rsid w:val="00D07079"/>
    <w:rsid w:val="00D07F4D"/>
    <w:rsid w:val="00D106E4"/>
    <w:rsid w:val="00D10B1E"/>
    <w:rsid w:val="00D112DE"/>
    <w:rsid w:val="00D11E0C"/>
    <w:rsid w:val="00D123A6"/>
    <w:rsid w:val="00D128FD"/>
    <w:rsid w:val="00D159BD"/>
    <w:rsid w:val="00D15A65"/>
    <w:rsid w:val="00D164F8"/>
    <w:rsid w:val="00D172BF"/>
    <w:rsid w:val="00D17666"/>
    <w:rsid w:val="00D202C6"/>
    <w:rsid w:val="00D20722"/>
    <w:rsid w:val="00D2082E"/>
    <w:rsid w:val="00D2153D"/>
    <w:rsid w:val="00D21906"/>
    <w:rsid w:val="00D21A46"/>
    <w:rsid w:val="00D21C1A"/>
    <w:rsid w:val="00D226FE"/>
    <w:rsid w:val="00D22BDA"/>
    <w:rsid w:val="00D22D51"/>
    <w:rsid w:val="00D23392"/>
    <w:rsid w:val="00D23559"/>
    <w:rsid w:val="00D25153"/>
    <w:rsid w:val="00D258A1"/>
    <w:rsid w:val="00D26397"/>
    <w:rsid w:val="00D26B5A"/>
    <w:rsid w:val="00D26D9E"/>
    <w:rsid w:val="00D26E2A"/>
    <w:rsid w:val="00D26FBD"/>
    <w:rsid w:val="00D27649"/>
    <w:rsid w:val="00D30EC1"/>
    <w:rsid w:val="00D31A1A"/>
    <w:rsid w:val="00D31CE6"/>
    <w:rsid w:val="00D32451"/>
    <w:rsid w:val="00D32DD9"/>
    <w:rsid w:val="00D32E07"/>
    <w:rsid w:val="00D32E7A"/>
    <w:rsid w:val="00D3331E"/>
    <w:rsid w:val="00D333FA"/>
    <w:rsid w:val="00D33934"/>
    <w:rsid w:val="00D343AD"/>
    <w:rsid w:val="00D34828"/>
    <w:rsid w:val="00D349CA"/>
    <w:rsid w:val="00D34F44"/>
    <w:rsid w:val="00D35538"/>
    <w:rsid w:val="00D35B21"/>
    <w:rsid w:val="00D365F8"/>
    <w:rsid w:val="00D36F7F"/>
    <w:rsid w:val="00D379FD"/>
    <w:rsid w:val="00D4024A"/>
    <w:rsid w:val="00D40F77"/>
    <w:rsid w:val="00D41690"/>
    <w:rsid w:val="00D41AA6"/>
    <w:rsid w:val="00D41C53"/>
    <w:rsid w:val="00D4297D"/>
    <w:rsid w:val="00D439A5"/>
    <w:rsid w:val="00D43FD2"/>
    <w:rsid w:val="00D44CCD"/>
    <w:rsid w:val="00D457DE"/>
    <w:rsid w:val="00D458EE"/>
    <w:rsid w:val="00D46F25"/>
    <w:rsid w:val="00D4748A"/>
    <w:rsid w:val="00D504F4"/>
    <w:rsid w:val="00D50C8A"/>
    <w:rsid w:val="00D51675"/>
    <w:rsid w:val="00D5178E"/>
    <w:rsid w:val="00D5190A"/>
    <w:rsid w:val="00D51A07"/>
    <w:rsid w:val="00D51C37"/>
    <w:rsid w:val="00D51DC2"/>
    <w:rsid w:val="00D51EA5"/>
    <w:rsid w:val="00D520C9"/>
    <w:rsid w:val="00D527A2"/>
    <w:rsid w:val="00D52CE2"/>
    <w:rsid w:val="00D52DBA"/>
    <w:rsid w:val="00D5367A"/>
    <w:rsid w:val="00D538D3"/>
    <w:rsid w:val="00D539E4"/>
    <w:rsid w:val="00D53FA1"/>
    <w:rsid w:val="00D54F37"/>
    <w:rsid w:val="00D55089"/>
    <w:rsid w:val="00D55146"/>
    <w:rsid w:val="00D567B8"/>
    <w:rsid w:val="00D575DA"/>
    <w:rsid w:val="00D57B24"/>
    <w:rsid w:val="00D60945"/>
    <w:rsid w:val="00D6108E"/>
    <w:rsid w:val="00D611DA"/>
    <w:rsid w:val="00D615C0"/>
    <w:rsid w:val="00D61D8E"/>
    <w:rsid w:val="00D61E82"/>
    <w:rsid w:val="00D61EC6"/>
    <w:rsid w:val="00D62217"/>
    <w:rsid w:val="00D625BF"/>
    <w:rsid w:val="00D62843"/>
    <w:rsid w:val="00D62847"/>
    <w:rsid w:val="00D62965"/>
    <w:rsid w:val="00D62C49"/>
    <w:rsid w:val="00D64380"/>
    <w:rsid w:val="00D64696"/>
    <w:rsid w:val="00D64F12"/>
    <w:rsid w:val="00D65EA9"/>
    <w:rsid w:val="00D664DE"/>
    <w:rsid w:val="00D6650B"/>
    <w:rsid w:val="00D66E2B"/>
    <w:rsid w:val="00D672C0"/>
    <w:rsid w:val="00D672F3"/>
    <w:rsid w:val="00D67D20"/>
    <w:rsid w:val="00D67FC0"/>
    <w:rsid w:val="00D707AB"/>
    <w:rsid w:val="00D707C4"/>
    <w:rsid w:val="00D7109C"/>
    <w:rsid w:val="00D71B47"/>
    <w:rsid w:val="00D71E8E"/>
    <w:rsid w:val="00D72AA4"/>
    <w:rsid w:val="00D72FC8"/>
    <w:rsid w:val="00D73323"/>
    <w:rsid w:val="00D7346E"/>
    <w:rsid w:val="00D7370C"/>
    <w:rsid w:val="00D73C3E"/>
    <w:rsid w:val="00D74401"/>
    <w:rsid w:val="00D747AD"/>
    <w:rsid w:val="00D74819"/>
    <w:rsid w:val="00D74C09"/>
    <w:rsid w:val="00D750F4"/>
    <w:rsid w:val="00D7573B"/>
    <w:rsid w:val="00D75981"/>
    <w:rsid w:val="00D75A75"/>
    <w:rsid w:val="00D7654F"/>
    <w:rsid w:val="00D76D58"/>
    <w:rsid w:val="00D774FF"/>
    <w:rsid w:val="00D779EB"/>
    <w:rsid w:val="00D77B9E"/>
    <w:rsid w:val="00D80891"/>
    <w:rsid w:val="00D80DA4"/>
    <w:rsid w:val="00D80E86"/>
    <w:rsid w:val="00D80FD0"/>
    <w:rsid w:val="00D81B79"/>
    <w:rsid w:val="00D81E5E"/>
    <w:rsid w:val="00D82459"/>
    <w:rsid w:val="00D83348"/>
    <w:rsid w:val="00D83D95"/>
    <w:rsid w:val="00D83F90"/>
    <w:rsid w:val="00D85487"/>
    <w:rsid w:val="00D85854"/>
    <w:rsid w:val="00D85A9F"/>
    <w:rsid w:val="00D85B12"/>
    <w:rsid w:val="00D8687C"/>
    <w:rsid w:val="00D86B70"/>
    <w:rsid w:val="00D8792F"/>
    <w:rsid w:val="00D905B3"/>
    <w:rsid w:val="00D91337"/>
    <w:rsid w:val="00D916B6"/>
    <w:rsid w:val="00D9188F"/>
    <w:rsid w:val="00D91AD2"/>
    <w:rsid w:val="00D92014"/>
    <w:rsid w:val="00D926DA"/>
    <w:rsid w:val="00D9299B"/>
    <w:rsid w:val="00D9350C"/>
    <w:rsid w:val="00D94428"/>
    <w:rsid w:val="00D950F9"/>
    <w:rsid w:val="00D95F60"/>
    <w:rsid w:val="00D96119"/>
    <w:rsid w:val="00D97A07"/>
    <w:rsid w:val="00D97A31"/>
    <w:rsid w:val="00D97BC9"/>
    <w:rsid w:val="00D97F18"/>
    <w:rsid w:val="00D97FDB"/>
    <w:rsid w:val="00DA0011"/>
    <w:rsid w:val="00DA04D9"/>
    <w:rsid w:val="00DA05D4"/>
    <w:rsid w:val="00DA0A16"/>
    <w:rsid w:val="00DA1D4F"/>
    <w:rsid w:val="00DA3742"/>
    <w:rsid w:val="00DA3768"/>
    <w:rsid w:val="00DA3E20"/>
    <w:rsid w:val="00DA4395"/>
    <w:rsid w:val="00DA52E8"/>
    <w:rsid w:val="00DA5665"/>
    <w:rsid w:val="00DA593E"/>
    <w:rsid w:val="00DA5B23"/>
    <w:rsid w:val="00DA5E39"/>
    <w:rsid w:val="00DA68D2"/>
    <w:rsid w:val="00DB0B85"/>
    <w:rsid w:val="00DB10A2"/>
    <w:rsid w:val="00DB28DE"/>
    <w:rsid w:val="00DB3C0F"/>
    <w:rsid w:val="00DB3E84"/>
    <w:rsid w:val="00DB4702"/>
    <w:rsid w:val="00DB4C7B"/>
    <w:rsid w:val="00DB5208"/>
    <w:rsid w:val="00DB59A1"/>
    <w:rsid w:val="00DB6001"/>
    <w:rsid w:val="00DB6105"/>
    <w:rsid w:val="00DB66CE"/>
    <w:rsid w:val="00DB6A37"/>
    <w:rsid w:val="00DB712A"/>
    <w:rsid w:val="00DB76C8"/>
    <w:rsid w:val="00DB7AA3"/>
    <w:rsid w:val="00DC0A73"/>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A3"/>
    <w:rsid w:val="00DC7682"/>
    <w:rsid w:val="00DC7788"/>
    <w:rsid w:val="00DC786A"/>
    <w:rsid w:val="00DD0211"/>
    <w:rsid w:val="00DD08F8"/>
    <w:rsid w:val="00DD10E1"/>
    <w:rsid w:val="00DD1722"/>
    <w:rsid w:val="00DD193E"/>
    <w:rsid w:val="00DD2CD0"/>
    <w:rsid w:val="00DD3AEC"/>
    <w:rsid w:val="00DD3DC9"/>
    <w:rsid w:val="00DD40A0"/>
    <w:rsid w:val="00DD5298"/>
    <w:rsid w:val="00DD53C3"/>
    <w:rsid w:val="00DD57AC"/>
    <w:rsid w:val="00DD5C3D"/>
    <w:rsid w:val="00DD5F9C"/>
    <w:rsid w:val="00DD6CD3"/>
    <w:rsid w:val="00DD7464"/>
    <w:rsid w:val="00DD780F"/>
    <w:rsid w:val="00DE001B"/>
    <w:rsid w:val="00DE02A9"/>
    <w:rsid w:val="00DE2C2E"/>
    <w:rsid w:val="00DE32D7"/>
    <w:rsid w:val="00DE3642"/>
    <w:rsid w:val="00DE3ECE"/>
    <w:rsid w:val="00DE44A9"/>
    <w:rsid w:val="00DE5561"/>
    <w:rsid w:val="00DE577C"/>
    <w:rsid w:val="00DE6032"/>
    <w:rsid w:val="00DF02D5"/>
    <w:rsid w:val="00DF0735"/>
    <w:rsid w:val="00DF080A"/>
    <w:rsid w:val="00DF0EE1"/>
    <w:rsid w:val="00DF1F81"/>
    <w:rsid w:val="00DF35C0"/>
    <w:rsid w:val="00DF3B7E"/>
    <w:rsid w:val="00DF3CB2"/>
    <w:rsid w:val="00DF3EC0"/>
    <w:rsid w:val="00DF5928"/>
    <w:rsid w:val="00DF5AA5"/>
    <w:rsid w:val="00DF5E65"/>
    <w:rsid w:val="00DF5EE4"/>
    <w:rsid w:val="00DF62A1"/>
    <w:rsid w:val="00DF7692"/>
    <w:rsid w:val="00E00311"/>
    <w:rsid w:val="00E00E92"/>
    <w:rsid w:val="00E01254"/>
    <w:rsid w:val="00E0294E"/>
    <w:rsid w:val="00E02D48"/>
    <w:rsid w:val="00E02E07"/>
    <w:rsid w:val="00E02E93"/>
    <w:rsid w:val="00E03487"/>
    <w:rsid w:val="00E036C0"/>
    <w:rsid w:val="00E037B9"/>
    <w:rsid w:val="00E038E3"/>
    <w:rsid w:val="00E039BC"/>
    <w:rsid w:val="00E0428E"/>
    <w:rsid w:val="00E04593"/>
    <w:rsid w:val="00E04E1E"/>
    <w:rsid w:val="00E05673"/>
    <w:rsid w:val="00E05FA8"/>
    <w:rsid w:val="00E06304"/>
    <w:rsid w:val="00E067FC"/>
    <w:rsid w:val="00E070A5"/>
    <w:rsid w:val="00E0740A"/>
    <w:rsid w:val="00E0768F"/>
    <w:rsid w:val="00E105FB"/>
    <w:rsid w:val="00E11AE2"/>
    <w:rsid w:val="00E11B5E"/>
    <w:rsid w:val="00E13D14"/>
    <w:rsid w:val="00E15D28"/>
    <w:rsid w:val="00E15D36"/>
    <w:rsid w:val="00E16864"/>
    <w:rsid w:val="00E16AD2"/>
    <w:rsid w:val="00E16FAA"/>
    <w:rsid w:val="00E17046"/>
    <w:rsid w:val="00E17DE9"/>
    <w:rsid w:val="00E20098"/>
    <w:rsid w:val="00E20436"/>
    <w:rsid w:val="00E20449"/>
    <w:rsid w:val="00E20701"/>
    <w:rsid w:val="00E20838"/>
    <w:rsid w:val="00E210E0"/>
    <w:rsid w:val="00E21D12"/>
    <w:rsid w:val="00E22751"/>
    <w:rsid w:val="00E240E5"/>
    <w:rsid w:val="00E2451D"/>
    <w:rsid w:val="00E260B2"/>
    <w:rsid w:val="00E26DC7"/>
    <w:rsid w:val="00E26E75"/>
    <w:rsid w:val="00E26EE9"/>
    <w:rsid w:val="00E27682"/>
    <w:rsid w:val="00E27776"/>
    <w:rsid w:val="00E27A9D"/>
    <w:rsid w:val="00E30053"/>
    <w:rsid w:val="00E30E22"/>
    <w:rsid w:val="00E30E43"/>
    <w:rsid w:val="00E317C6"/>
    <w:rsid w:val="00E31C85"/>
    <w:rsid w:val="00E31EA3"/>
    <w:rsid w:val="00E31F2B"/>
    <w:rsid w:val="00E32DA9"/>
    <w:rsid w:val="00E3365E"/>
    <w:rsid w:val="00E33FDC"/>
    <w:rsid w:val="00E34C47"/>
    <w:rsid w:val="00E35390"/>
    <w:rsid w:val="00E3565B"/>
    <w:rsid w:val="00E356ED"/>
    <w:rsid w:val="00E36F5D"/>
    <w:rsid w:val="00E373D2"/>
    <w:rsid w:val="00E37C8C"/>
    <w:rsid w:val="00E404AC"/>
    <w:rsid w:val="00E40876"/>
    <w:rsid w:val="00E40B80"/>
    <w:rsid w:val="00E40CD3"/>
    <w:rsid w:val="00E40DA6"/>
    <w:rsid w:val="00E411EE"/>
    <w:rsid w:val="00E41AE7"/>
    <w:rsid w:val="00E42DCC"/>
    <w:rsid w:val="00E44211"/>
    <w:rsid w:val="00E4453B"/>
    <w:rsid w:val="00E44736"/>
    <w:rsid w:val="00E45E7A"/>
    <w:rsid w:val="00E46782"/>
    <w:rsid w:val="00E46BE1"/>
    <w:rsid w:val="00E46C5F"/>
    <w:rsid w:val="00E47FBD"/>
    <w:rsid w:val="00E5113A"/>
    <w:rsid w:val="00E521A7"/>
    <w:rsid w:val="00E5319E"/>
    <w:rsid w:val="00E533F0"/>
    <w:rsid w:val="00E53AA6"/>
    <w:rsid w:val="00E543C8"/>
    <w:rsid w:val="00E54878"/>
    <w:rsid w:val="00E54FDA"/>
    <w:rsid w:val="00E5525F"/>
    <w:rsid w:val="00E559B5"/>
    <w:rsid w:val="00E56E84"/>
    <w:rsid w:val="00E573EF"/>
    <w:rsid w:val="00E6074B"/>
    <w:rsid w:val="00E60E2B"/>
    <w:rsid w:val="00E61A8C"/>
    <w:rsid w:val="00E620A5"/>
    <w:rsid w:val="00E621A3"/>
    <w:rsid w:val="00E62263"/>
    <w:rsid w:val="00E6254D"/>
    <w:rsid w:val="00E628F6"/>
    <w:rsid w:val="00E631D4"/>
    <w:rsid w:val="00E6339E"/>
    <w:rsid w:val="00E6369A"/>
    <w:rsid w:val="00E645B3"/>
    <w:rsid w:val="00E6465B"/>
    <w:rsid w:val="00E64BFF"/>
    <w:rsid w:val="00E64D1D"/>
    <w:rsid w:val="00E6718D"/>
    <w:rsid w:val="00E6747F"/>
    <w:rsid w:val="00E67BC6"/>
    <w:rsid w:val="00E70F10"/>
    <w:rsid w:val="00E71119"/>
    <w:rsid w:val="00E716EF"/>
    <w:rsid w:val="00E718C9"/>
    <w:rsid w:val="00E71E66"/>
    <w:rsid w:val="00E71FCA"/>
    <w:rsid w:val="00E72559"/>
    <w:rsid w:val="00E728A6"/>
    <w:rsid w:val="00E72A8B"/>
    <w:rsid w:val="00E72ECD"/>
    <w:rsid w:val="00E731B2"/>
    <w:rsid w:val="00E732AD"/>
    <w:rsid w:val="00E73719"/>
    <w:rsid w:val="00E740BA"/>
    <w:rsid w:val="00E74193"/>
    <w:rsid w:val="00E74D81"/>
    <w:rsid w:val="00E758BF"/>
    <w:rsid w:val="00E75D19"/>
    <w:rsid w:val="00E75D3C"/>
    <w:rsid w:val="00E75F41"/>
    <w:rsid w:val="00E75F92"/>
    <w:rsid w:val="00E761B6"/>
    <w:rsid w:val="00E76C47"/>
    <w:rsid w:val="00E77081"/>
    <w:rsid w:val="00E773E1"/>
    <w:rsid w:val="00E773FA"/>
    <w:rsid w:val="00E7783C"/>
    <w:rsid w:val="00E77F3A"/>
    <w:rsid w:val="00E801F0"/>
    <w:rsid w:val="00E807D2"/>
    <w:rsid w:val="00E80D70"/>
    <w:rsid w:val="00E81151"/>
    <w:rsid w:val="00E812D2"/>
    <w:rsid w:val="00E81847"/>
    <w:rsid w:val="00E81946"/>
    <w:rsid w:val="00E826AB"/>
    <w:rsid w:val="00E83439"/>
    <w:rsid w:val="00E83BC2"/>
    <w:rsid w:val="00E83DCD"/>
    <w:rsid w:val="00E84BE9"/>
    <w:rsid w:val="00E84FD9"/>
    <w:rsid w:val="00E85CDF"/>
    <w:rsid w:val="00E860F6"/>
    <w:rsid w:val="00E9028F"/>
    <w:rsid w:val="00E91161"/>
    <w:rsid w:val="00E934E0"/>
    <w:rsid w:val="00E93ABF"/>
    <w:rsid w:val="00E94A19"/>
    <w:rsid w:val="00E94C60"/>
    <w:rsid w:val="00E976E1"/>
    <w:rsid w:val="00E97871"/>
    <w:rsid w:val="00E97AA6"/>
    <w:rsid w:val="00EA0741"/>
    <w:rsid w:val="00EA08E0"/>
    <w:rsid w:val="00EA0D35"/>
    <w:rsid w:val="00EA2790"/>
    <w:rsid w:val="00EA2DE4"/>
    <w:rsid w:val="00EA3E68"/>
    <w:rsid w:val="00EA3EAE"/>
    <w:rsid w:val="00EA3EFF"/>
    <w:rsid w:val="00EA68E5"/>
    <w:rsid w:val="00EA6953"/>
    <w:rsid w:val="00EA7194"/>
    <w:rsid w:val="00EA7582"/>
    <w:rsid w:val="00EA7618"/>
    <w:rsid w:val="00EB0E7C"/>
    <w:rsid w:val="00EB118E"/>
    <w:rsid w:val="00EB1254"/>
    <w:rsid w:val="00EB2736"/>
    <w:rsid w:val="00EB27FC"/>
    <w:rsid w:val="00EB2F27"/>
    <w:rsid w:val="00EB336B"/>
    <w:rsid w:val="00EB3617"/>
    <w:rsid w:val="00EB47C5"/>
    <w:rsid w:val="00EB53EF"/>
    <w:rsid w:val="00EB5C27"/>
    <w:rsid w:val="00EB5D33"/>
    <w:rsid w:val="00EB7140"/>
    <w:rsid w:val="00EB7A31"/>
    <w:rsid w:val="00EC0038"/>
    <w:rsid w:val="00EC0355"/>
    <w:rsid w:val="00EC074B"/>
    <w:rsid w:val="00EC1014"/>
    <w:rsid w:val="00EC201C"/>
    <w:rsid w:val="00EC31C7"/>
    <w:rsid w:val="00EC43EB"/>
    <w:rsid w:val="00EC4844"/>
    <w:rsid w:val="00EC55C8"/>
    <w:rsid w:val="00EC7186"/>
    <w:rsid w:val="00EC72E6"/>
    <w:rsid w:val="00EC746E"/>
    <w:rsid w:val="00ED0E81"/>
    <w:rsid w:val="00ED138C"/>
    <w:rsid w:val="00ED141A"/>
    <w:rsid w:val="00ED17ED"/>
    <w:rsid w:val="00ED3101"/>
    <w:rsid w:val="00ED31E2"/>
    <w:rsid w:val="00ED3457"/>
    <w:rsid w:val="00ED3615"/>
    <w:rsid w:val="00ED5AC3"/>
    <w:rsid w:val="00ED7482"/>
    <w:rsid w:val="00EE00F1"/>
    <w:rsid w:val="00EE0A76"/>
    <w:rsid w:val="00EE120F"/>
    <w:rsid w:val="00EE1929"/>
    <w:rsid w:val="00EE1961"/>
    <w:rsid w:val="00EE215F"/>
    <w:rsid w:val="00EE2693"/>
    <w:rsid w:val="00EE31D5"/>
    <w:rsid w:val="00EE329E"/>
    <w:rsid w:val="00EE396F"/>
    <w:rsid w:val="00EE4E8C"/>
    <w:rsid w:val="00EE5A29"/>
    <w:rsid w:val="00EE5DC0"/>
    <w:rsid w:val="00EE648C"/>
    <w:rsid w:val="00EE6947"/>
    <w:rsid w:val="00EE7708"/>
    <w:rsid w:val="00EE77F7"/>
    <w:rsid w:val="00EE7D58"/>
    <w:rsid w:val="00EF00D8"/>
    <w:rsid w:val="00EF23F5"/>
    <w:rsid w:val="00EF2BCD"/>
    <w:rsid w:val="00EF2C62"/>
    <w:rsid w:val="00EF335C"/>
    <w:rsid w:val="00EF34E0"/>
    <w:rsid w:val="00EF39C3"/>
    <w:rsid w:val="00EF3AB3"/>
    <w:rsid w:val="00EF3C49"/>
    <w:rsid w:val="00EF3D05"/>
    <w:rsid w:val="00EF4B21"/>
    <w:rsid w:val="00EF5759"/>
    <w:rsid w:val="00EF5A27"/>
    <w:rsid w:val="00EF5BD4"/>
    <w:rsid w:val="00EF6614"/>
    <w:rsid w:val="00EF7C47"/>
    <w:rsid w:val="00F00051"/>
    <w:rsid w:val="00F00457"/>
    <w:rsid w:val="00F00489"/>
    <w:rsid w:val="00F00794"/>
    <w:rsid w:val="00F009D2"/>
    <w:rsid w:val="00F00C38"/>
    <w:rsid w:val="00F00C52"/>
    <w:rsid w:val="00F00E3C"/>
    <w:rsid w:val="00F0143A"/>
    <w:rsid w:val="00F019CF"/>
    <w:rsid w:val="00F0229C"/>
    <w:rsid w:val="00F031EB"/>
    <w:rsid w:val="00F03479"/>
    <w:rsid w:val="00F0369D"/>
    <w:rsid w:val="00F038D2"/>
    <w:rsid w:val="00F04A93"/>
    <w:rsid w:val="00F04AA3"/>
    <w:rsid w:val="00F05D3A"/>
    <w:rsid w:val="00F05D84"/>
    <w:rsid w:val="00F06B33"/>
    <w:rsid w:val="00F06B48"/>
    <w:rsid w:val="00F071E6"/>
    <w:rsid w:val="00F07D30"/>
    <w:rsid w:val="00F1097F"/>
    <w:rsid w:val="00F10B13"/>
    <w:rsid w:val="00F112E8"/>
    <w:rsid w:val="00F114F2"/>
    <w:rsid w:val="00F1172B"/>
    <w:rsid w:val="00F117E3"/>
    <w:rsid w:val="00F137CB"/>
    <w:rsid w:val="00F13831"/>
    <w:rsid w:val="00F13A5C"/>
    <w:rsid w:val="00F13EA8"/>
    <w:rsid w:val="00F148EA"/>
    <w:rsid w:val="00F1497A"/>
    <w:rsid w:val="00F15882"/>
    <w:rsid w:val="00F159F7"/>
    <w:rsid w:val="00F15A12"/>
    <w:rsid w:val="00F15C24"/>
    <w:rsid w:val="00F15D05"/>
    <w:rsid w:val="00F165C4"/>
    <w:rsid w:val="00F17D04"/>
    <w:rsid w:val="00F204CB"/>
    <w:rsid w:val="00F2074A"/>
    <w:rsid w:val="00F21032"/>
    <w:rsid w:val="00F211D6"/>
    <w:rsid w:val="00F21232"/>
    <w:rsid w:val="00F2163A"/>
    <w:rsid w:val="00F21BEA"/>
    <w:rsid w:val="00F2256F"/>
    <w:rsid w:val="00F23637"/>
    <w:rsid w:val="00F2373F"/>
    <w:rsid w:val="00F2409E"/>
    <w:rsid w:val="00F24186"/>
    <w:rsid w:val="00F249DD"/>
    <w:rsid w:val="00F25C72"/>
    <w:rsid w:val="00F26220"/>
    <w:rsid w:val="00F267E5"/>
    <w:rsid w:val="00F27427"/>
    <w:rsid w:val="00F274DC"/>
    <w:rsid w:val="00F303D0"/>
    <w:rsid w:val="00F30AE1"/>
    <w:rsid w:val="00F311DD"/>
    <w:rsid w:val="00F317B4"/>
    <w:rsid w:val="00F31BC4"/>
    <w:rsid w:val="00F323B8"/>
    <w:rsid w:val="00F3264C"/>
    <w:rsid w:val="00F346FA"/>
    <w:rsid w:val="00F3623F"/>
    <w:rsid w:val="00F365D5"/>
    <w:rsid w:val="00F36670"/>
    <w:rsid w:val="00F36B0A"/>
    <w:rsid w:val="00F400D1"/>
    <w:rsid w:val="00F4071C"/>
    <w:rsid w:val="00F40746"/>
    <w:rsid w:val="00F407BC"/>
    <w:rsid w:val="00F4307C"/>
    <w:rsid w:val="00F435EB"/>
    <w:rsid w:val="00F43665"/>
    <w:rsid w:val="00F43E3E"/>
    <w:rsid w:val="00F458AF"/>
    <w:rsid w:val="00F478B7"/>
    <w:rsid w:val="00F504B4"/>
    <w:rsid w:val="00F50AA9"/>
    <w:rsid w:val="00F50BBB"/>
    <w:rsid w:val="00F5214C"/>
    <w:rsid w:val="00F52C8C"/>
    <w:rsid w:val="00F52D02"/>
    <w:rsid w:val="00F5355B"/>
    <w:rsid w:val="00F537BB"/>
    <w:rsid w:val="00F537C9"/>
    <w:rsid w:val="00F539AB"/>
    <w:rsid w:val="00F53D45"/>
    <w:rsid w:val="00F5465D"/>
    <w:rsid w:val="00F5473C"/>
    <w:rsid w:val="00F5505C"/>
    <w:rsid w:val="00F5569B"/>
    <w:rsid w:val="00F56DC5"/>
    <w:rsid w:val="00F56FA7"/>
    <w:rsid w:val="00F60E73"/>
    <w:rsid w:val="00F61256"/>
    <w:rsid w:val="00F61C76"/>
    <w:rsid w:val="00F61FF1"/>
    <w:rsid w:val="00F624D2"/>
    <w:rsid w:val="00F63881"/>
    <w:rsid w:val="00F63AFD"/>
    <w:rsid w:val="00F63C6F"/>
    <w:rsid w:val="00F6422D"/>
    <w:rsid w:val="00F646A2"/>
    <w:rsid w:val="00F64D48"/>
    <w:rsid w:val="00F64EF6"/>
    <w:rsid w:val="00F65343"/>
    <w:rsid w:val="00F656DB"/>
    <w:rsid w:val="00F657F9"/>
    <w:rsid w:val="00F65D8A"/>
    <w:rsid w:val="00F67401"/>
    <w:rsid w:val="00F67E62"/>
    <w:rsid w:val="00F70237"/>
    <w:rsid w:val="00F70632"/>
    <w:rsid w:val="00F70BC1"/>
    <w:rsid w:val="00F71BB9"/>
    <w:rsid w:val="00F71CED"/>
    <w:rsid w:val="00F722F2"/>
    <w:rsid w:val="00F723E7"/>
    <w:rsid w:val="00F72536"/>
    <w:rsid w:val="00F72821"/>
    <w:rsid w:val="00F72D65"/>
    <w:rsid w:val="00F734C1"/>
    <w:rsid w:val="00F73B42"/>
    <w:rsid w:val="00F74122"/>
    <w:rsid w:val="00F744A1"/>
    <w:rsid w:val="00F74D47"/>
    <w:rsid w:val="00F74D54"/>
    <w:rsid w:val="00F753EF"/>
    <w:rsid w:val="00F760DC"/>
    <w:rsid w:val="00F76611"/>
    <w:rsid w:val="00F778B8"/>
    <w:rsid w:val="00F80102"/>
    <w:rsid w:val="00F802F9"/>
    <w:rsid w:val="00F81759"/>
    <w:rsid w:val="00F81E2F"/>
    <w:rsid w:val="00F8210A"/>
    <w:rsid w:val="00F8220D"/>
    <w:rsid w:val="00F83237"/>
    <w:rsid w:val="00F842E1"/>
    <w:rsid w:val="00F847B6"/>
    <w:rsid w:val="00F849D5"/>
    <w:rsid w:val="00F84B3C"/>
    <w:rsid w:val="00F84B74"/>
    <w:rsid w:val="00F8669F"/>
    <w:rsid w:val="00F871B8"/>
    <w:rsid w:val="00F8743B"/>
    <w:rsid w:val="00F87793"/>
    <w:rsid w:val="00F907C3"/>
    <w:rsid w:val="00F90F50"/>
    <w:rsid w:val="00F90F83"/>
    <w:rsid w:val="00F9180C"/>
    <w:rsid w:val="00F925D2"/>
    <w:rsid w:val="00F93262"/>
    <w:rsid w:val="00F93477"/>
    <w:rsid w:val="00F93546"/>
    <w:rsid w:val="00F9358C"/>
    <w:rsid w:val="00F93786"/>
    <w:rsid w:val="00F93FAD"/>
    <w:rsid w:val="00F94E0C"/>
    <w:rsid w:val="00F94F0C"/>
    <w:rsid w:val="00F9514E"/>
    <w:rsid w:val="00F9682B"/>
    <w:rsid w:val="00F96C80"/>
    <w:rsid w:val="00F96CB2"/>
    <w:rsid w:val="00F97033"/>
    <w:rsid w:val="00F97974"/>
    <w:rsid w:val="00FA0AA7"/>
    <w:rsid w:val="00FA0B9F"/>
    <w:rsid w:val="00FA0CBE"/>
    <w:rsid w:val="00FA30DF"/>
    <w:rsid w:val="00FA4138"/>
    <w:rsid w:val="00FA4C6E"/>
    <w:rsid w:val="00FA573D"/>
    <w:rsid w:val="00FA62C2"/>
    <w:rsid w:val="00FA6675"/>
    <w:rsid w:val="00FA6890"/>
    <w:rsid w:val="00FB0697"/>
    <w:rsid w:val="00FB08A4"/>
    <w:rsid w:val="00FB0A22"/>
    <w:rsid w:val="00FB0C38"/>
    <w:rsid w:val="00FB17C1"/>
    <w:rsid w:val="00FB257D"/>
    <w:rsid w:val="00FB2622"/>
    <w:rsid w:val="00FB2FC7"/>
    <w:rsid w:val="00FB3995"/>
    <w:rsid w:val="00FB465F"/>
    <w:rsid w:val="00FB49B3"/>
    <w:rsid w:val="00FB50DD"/>
    <w:rsid w:val="00FB5882"/>
    <w:rsid w:val="00FB6A60"/>
    <w:rsid w:val="00FB6B85"/>
    <w:rsid w:val="00FB6F60"/>
    <w:rsid w:val="00FB7CFD"/>
    <w:rsid w:val="00FB7E41"/>
    <w:rsid w:val="00FC0044"/>
    <w:rsid w:val="00FC1F38"/>
    <w:rsid w:val="00FC3439"/>
    <w:rsid w:val="00FC5354"/>
    <w:rsid w:val="00FC5410"/>
    <w:rsid w:val="00FC5641"/>
    <w:rsid w:val="00FC5762"/>
    <w:rsid w:val="00FC61D6"/>
    <w:rsid w:val="00FC7088"/>
    <w:rsid w:val="00FC7AC0"/>
    <w:rsid w:val="00FD0E2D"/>
    <w:rsid w:val="00FD1347"/>
    <w:rsid w:val="00FD1B4E"/>
    <w:rsid w:val="00FD449E"/>
    <w:rsid w:val="00FD46FC"/>
    <w:rsid w:val="00FD5074"/>
    <w:rsid w:val="00FD58F9"/>
    <w:rsid w:val="00FD6C12"/>
    <w:rsid w:val="00FD7AD7"/>
    <w:rsid w:val="00FE0326"/>
    <w:rsid w:val="00FE0D05"/>
    <w:rsid w:val="00FE0DDB"/>
    <w:rsid w:val="00FE24EA"/>
    <w:rsid w:val="00FE2665"/>
    <w:rsid w:val="00FE3719"/>
    <w:rsid w:val="00FE38AC"/>
    <w:rsid w:val="00FE3C83"/>
    <w:rsid w:val="00FE46F9"/>
    <w:rsid w:val="00FE502B"/>
    <w:rsid w:val="00FE5507"/>
    <w:rsid w:val="00FE55B7"/>
    <w:rsid w:val="00FE5D97"/>
    <w:rsid w:val="00FE5E96"/>
    <w:rsid w:val="00FE6397"/>
    <w:rsid w:val="00FE6584"/>
    <w:rsid w:val="00FE687D"/>
    <w:rsid w:val="00FF0530"/>
    <w:rsid w:val="00FF05FE"/>
    <w:rsid w:val="00FF0A90"/>
    <w:rsid w:val="00FF0BE2"/>
    <w:rsid w:val="00FF0C62"/>
    <w:rsid w:val="00FF0CBF"/>
    <w:rsid w:val="00FF262D"/>
    <w:rsid w:val="00FF2E81"/>
    <w:rsid w:val="00FF3B98"/>
    <w:rsid w:val="00FF3D3D"/>
    <w:rsid w:val="00FF4192"/>
    <w:rsid w:val="00FF4A04"/>
    <w:rsid w:val="00FF5B3A"/>
    <w:rsid w:val="00FF6053"/>
    <w:rsid w:val="00FF60AF"/>
    <w:rsid w:val="00FF672D"/>
    <w:rsid w:val="00FF69D9"/>
    <w:rsid w:val="00FF75A5"/>
    <w:rsid w:val="00FF7995"/>
    <w:rsid w:val="00FF7ECB"/>
    <w:rsid w:val="00FF7F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F24"/>
  </w:style>
  <w:style w:type="paragraph" w:styleId="1">
    <w:name w:val="heading 1"/>
    <w:basedOn w:val="a"/>
    <w:link w:val="10"/>
    <w:uiPriority w:val="9"/>
    <w:qFormat/>
    <w:rsid w:val="005C35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C35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C35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357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C35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C357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C35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C35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5C35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0"/>
    <w:rsid w:val="005C3572"/>
  </w:style>
  <w:style w:type="character" w:customStyle="1" w:styleId="apple-converted-space">
    <w:name w:val="apple-converted-space"/>
    <w:basedOn w:val="a0"/>
    <w:rsid w:val="005C3572"/>
  </w:style>
  <w:style w:type="character" w:styleId="a4">
    <w:name w:val="Hyperlink"/>
    <w:basedOn w:val="a0"/>
    <w:uiPriority w:val="99"/>
    <w:semiHidden/>
    <w:unhideWhenUsed/>
    <w:rsid w:val="005C3572"/>
    <w:rPr>
      <w:color w:val="0000FF"/>
      <w:u w:val="single"/>
    </w:rPr>
  </w:style>
  <w:style w:type="character" w:styleId="a5">
    <w:name w:val="FollowedHyperlink"/>
    <w:basedOn w:val="a0"/>
    <w:uiPriority w:val="99"/>
    <w:semiHidden/>
    <w:unhideWhenUsed/>
    <w:rsid w:val="005C3572"/>
    <w:rPr>
      <w:color w:val="800080"/>
      <w:u w:val="single"/>
    </w:rPr>
  </w:style>
  <w:style w:type="paragraph" w:customStyle="1" w:styleId="unformattext">
    <w:name w:val="unformattext"/>
    <w:basedOn w:val="a"/>
    <w:rsid w:val="005C35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C35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C35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3070519">
      <w:bodyDiv w:val="1"/>
      <w:marLeft w:val="0"/>
      <w:marRight w:val="0"/>
      <w:marTop w:val="0"/>
      <w:marBottom w:val="0"/>
      <w:divBdr>
        <w:top w:val="none" w:sz="0" w:space="0" w:color="auto"/>
        <w:left w:val="none" w:sz="0" w:space="0" w:color="auto"/>
        <w:bottom w:val="none" w:sz="0" w:space="0" w:color="auto"/>
        <w:right w:val="none" w:sz="0" w:space="0" w:color="auto"/>
      </w:divBdr>
      <w:divsChild>
        <w:div w:id="1708291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docs.cntd.ru/document/420241316" TargetMode="External"/><Relationship Id="rId117" Type="http://schemas.openxmlformats.org/officeDocument/2006/relationships/hyperlink" Target="http://docs.cntd.ru/document/902030664" TargetMode="External"/><Relationship Id="rId21" Type="http://schemas.openxmlformats.org/officeDocument/2006/relationships/hyperlink" Target="http://docs.cntd.ru/document/499030936" TargetMode="External"/><Relationship Id="rId42" Type="http://schemas.openxmlformats.org/officeDocument/2006/relationships/hyperlink" Target="http://docs.cntd.ru/document/420205459" TargetMode="External"/><Relationship Id="rId47" Type="http://schemas.openxmlformats.org/officeDocument/2006/relationships/hyperlink" Target="http://docs.cntd.ru/document/420205459" TargetMode="External"/><Relationship Id="rId63" Type="http://schemas.openxmlformats.org/officeDocument/2006/relationships/hyperlink" Target="http://docs.cntd.ru/document/902030664" TargetMode="External"/><Relationship Id="rId68" Type="http://schemas.openxmlformats.org/officeDocument/2006/relationships/hyperlink" Target="http://docs.cntd.ru/document/420205459" TargetMode="External"/><Relationship Id="rId84" Type="http://schemas.openxmlformats.org/officeDocument/2006/relationships/hyperlink" Target="http://docs.cntd.ru/document/902312676" TargetMode="External"/><Relationship Id="rId89" Type="http://schemas.openxmlformats.org/officeDocument/2006/relationships/hyperlink" Target="http://docs.cntd.ru/document/499051575" TargetMode="External"/><Relationship Id="rId112" Type="http://schemas.openxmlformats.org/officeDocument/2006/relationships/hyperlink" Target="http://docs.cntd.ru/document/902111488" TargetMode="External"/><Relationship Id="rId133" Type="http://schemas.openxmlformats.org/officeDocument/2006/relationships/hyperlink" Target="http://docs.cntd.ru/document/902125421" TargetMode="External"/><Relationship Id="rId138" Type="http://schemas.openxmlformats.org/officeDocument/2006/relationships/hyperlink" Target="http://docs.cntd.ru/document/420205459" TargetMode="External"/><Relationship Id="rId154" Type="http://schemas.openxmlformats.org/officeDocument/2006/relationships/hyperlink" Target="http://docs.cntd.ru/document/902030664" TargetMode="External"/><Relationship Id="rId159" Type="http://schemas.openxmlformats.org/officeDocument/2006/relationships/hyperlink" Target="http://docs.cntd.ru/document/902030664" TargetMode="External"/><Relationship Id="rId175" Type="http://schemas.openxmlformats.org/officeDocument/2006/relationships/hyperlink" Target="http://docs.cntd.ru/document/420205459" TargetMode="External"/><Relationship Id="rId170" Type="http://schemas.openxmlformats.org/officeDocument/2006/relationships/hyperlink" Target="http://docs.cntd.ru/document/901807664" TargetMode="External"/><Relationship Id="rId191" Type="http://schemas.openxmlformats.org/officeDocument/2006/relationships/theme" Target="theme/theme1.xml"/><Relationship Id="rId16" Type="http://schemas.openxmlformats.org/officeDocument/2006/relationships/hyperlink" Target="http://docs.cntd.ru/document/902383513" TargetMode="External"/><Relationship Id="rId107" Type="http://schemas.openxmlformats.org/officeDocument/2006/relationships/hyperlink" Target="http://docs.cntd.ru/document/902312676" TargetMode="External"/><Relationship Id="rId11" Type="http://schemas.openxmlformats.org/officeDocument/2006/relationships/hyperlink" Target="http://docs.cntd.ru/document/902166434" TargetMode="External"/><Relationship Id="rId32" Type="http://schemas.openxmlformats.org/officeDocument/2006/relationships/hyperlink" Target="http://docs.cntd.ru/document/420205459" TargetMode="External"/><Relationship Id="rId37" Type="http://schemas.openxmlformats.org/officeDocument/2006/relationships/hyperlink" Target="http://docs.cntd.ru/document/420205459" TargetMode="External"/><Relationship Id="rId53" Type="http://schemas.openxmlformats.org/officeDocument/2006/relationships/hyperlink" Target="http://docs.cntd.ru/document/902312676" TargetMode="External"/><Relationship Id="rId58" Type="http://schemas.openxmlformats.org/officeDocument/2006/relationships/hyperlink" Target="http://docs.cntd.ru/document/902111488" TargetMode="External"/><Relationship Id="rId74" Type="http://schemas.openxmlformats.org/officeDocument/2006/relationships/hyperlink" Target="http://docs.cntd.ru/document/902276251" TargetMode="External"/><Relationship Id="rId79" Type="http://schemas.openxmlformats.org/officeDocument/2006/relationships/hyperlink" Target="http://docs.cntd.ru/document/420205459" TargetMode="External"/><Relationship Id="rId102" Type="http://schemas.openxmlformats.org/officeDocument/2006/relationships/hyperlink" Target="http://docs.cntd.ru/document/902030664" TargetMode="External"/><Relationship Id="rId123" Type="http://schemas.openxmlformats.org/officeDocument/2006/relationships/hyperlink" Target="http://docs.cntd.ru/document/420205459" TargetMode="External"/><Relationship Id="rId128" Type="http://schemas.openxmlformats.org/officeDocument/2006/relationships/hyperlink" Target="http://docs.cntd.ru/document/902030664" TargetMode="External"/><Relationship Id="rId144" Type="http://schemas.openxmlformats.org/officeDocument/2006/relationships/hyperlink" Target="http://docs.cntd.ru/document/420205459" TargetMode="External"/><Relationship Id="rId149" Type="http://schemas.openxmlformats.org/officeDocument/2006/relationships/hyperlink" Target="http://docs.cntd.ru/document/902030664" TargetMode="External"/><Relationship Id="rId5" Type="http://schemas.openxmlformats.org/officeDocument/2006/relationships/hyperlink" Target="http://docs.cntd.ru/document/902111488" TargetMode="External"/><Relationship Id="rId90" Type="http://schemas.openxmlformats.org/officeDocument/2006/relationships/hyperlink" Target="http://docs.cntd.ru/document/420205459" TargetMode="External"/><Relationship Id="rId95" Type="http://schemas.openxmlformats.org/officeDocument/2006/relationships/hyperlink" Target="http://docs.cntd.ru/document/902135263" TargetMode="External"/><Relationship Id="rId160" Type="http://schemas.openxmlformats.org/officeDocument/2006/relationships/hyperlink" Target="http://docs.cntd.ru/document/902030664" TargetMode="External"/><Relationship Id="rId165" Type="http://schemas.openxmlformats.org/officeDocument/2006/relationships/hyperlink" Target="http://docs.cntd.ru/document/902030664" TargetMode="External"/><Relationship Id="rId181" Type="http://schemas.openxmlformats.org/officeDocument/2006/relationships/hyperlink" Target="http://docs.cntd.ru/document/902030664" TargetMode="External"/><Relationship Id="rId186" Type="http://schemas.openxmlformats.org/officeDocument/2006/relationships/hyperlink" Target="http://docs.cntd.ru/document/901823496" TargetMode="External"/><Relationship Id="rId22" Type="http://schemas.openxmlformats.org/officeDocument/2006/relationships/hyperlink" Target="http://docs.cntd.ru/document/499051575" TargetMode="External"/><Relationship Id="rId27" Type="http://schemas.openxmlformats.org/officeDocument/2006/relationships/hyperlink" Target="http://docs.cntd.ru/document/420263533" TargetMode="External"/><Relationship Id="rId43" Type="http://schemas.openxmlformats.org/officeDocument/2006/relationships/hyperlink" Target="http://docs.cntd.ru/document/902030664" TargetMode="External"/><Relationship Id="rId48" Type="http://schemas.openxmlformats.org/officeDocument/2006/relationships/hyperlink" Target="http://docs.cntd.ru/document/9004937" TargetMode="External"/><Relationship Id="rId64" Type="http://schemas.openxmlformats.org/officeDocument/2006/relationships/hyperlink" Target="http://docs.cntd.ru/document/902312676" TargetMode="External"/><Relationship Id="rId69" Type="http://schemas.openxmlformats.org/officeDocument/2006/relationships/hyperlink" Target="http://docs.cntd.ru/document/420241316" TargetMode="External"/><Relationship Id="rId113" Type="http://schemas.openxmlformats.org/officeDocument/2006/relationships/hyperlink" Target="http://docs.cntd.ru/document/902030664" TargetMode="External"/><Relationship Id="rId118" Type="http://schemas.openxmlformats.org/officeDocument/2006/relationships/hyperlink" Target="http://docs.cntd.ru/document/901876063" TargetMode="External"/><Relationship Id="rId134" Type="http://schemas.openxmlformats.org/officeDocument/2006/relationships/hyperlink" Target="http://docs.cntd.ru/document/902030664" TargetMode="External"/><Relationship Id="rId139" Type="http://schemas.openxmlformats.org/officeDocument/2006/relationships/hyperlink" Target="http://docs.cntd.ru/document/902030664" TargetMode="External"/><Relationship Id="rId80" Type="http://schemas.openxmlformats.org/officeDocument/2006/relationships/hyperlink" Target="http://docs.cntd.ru/document/902312676" TargetMode="External"/><Relationship Id="rId85" Type="http://schemas.openxmlformats.org/officeDocument/2006/relationships/hyperlink" Target="http://docs.cntd.ru/document/902312676" TargetMode="External"/><Relationship Id="rId150" Type="http://schemas.openxmlformats.org/officeDocument/2006/relationships/hyperlink" Target="http://docs.cntd.ru/document/902030664" TargetMode="External"/><Relationship Id="rId155" Type="http://schemas.openxmlformats.org/officeDocument/2006/relationships/hyperlink" Target="http://docs.cntd.ru/document/902030664" TargetMode="External"/><Relationship Id="rId171" Type="http://schemas.openxmlformats.org/officeDocument/2006/relationships/hyperlink" Target="http://docs.cntd.ru/document/902030664" TargetMode="External"/><Relationship Id="rId176" Type="http://schemas.openxmlformats.org/officeDocument/2006/relationships/hyperlink" Target="http://docs.cntd.ru/document/420205459" TargetMode="External"/><Relationship Id="rId12" Type="http://schemas.openxmlformats.org/officeDocument/2006/relationships/hyperlink" Target="http://docs.cntd.ru/document/902276251" TargetMode="External"/><Relationship Id="rId17" Type="http://schemas.openxmlformats.org/officeDocument/2006/relationships/hyperlink" Target="http://docs.cntd.ru/document/902383513" TargetMode="External"/><Relationship Id="rId33" Type="http://schemas.openxmlformats.org/officeDocument/2006/relationships/hyperlink" Target="http://docs.cntd.ru/document/420205459" TargetMode="External"/><Relationship Id="rId38" Type="http://schemas.openxmlformats.org/officeDocument/2006/relationships/hyperlink" Target="http://docs.cntd.ru/document/420205459" TargetMode="External"/><Relationship Id="rId59" Type="http://schemas.openxmlformats.org/officeDocument/2006/relationships/hyperlink" Target="http://docs.cntd.ru/document/499059427" TargetMode="External"/><Relationship Id="rId103" Type="http://schemas.openxmlformats.org/officeDocument/2006/relationships/hyperlink" Target="http://docs.cntd.ru/document/902383513" TargetMode="External"/><Relationship Id="rId108" Type="http://schemas.openxmlformats.org/officeDocument/2006/relationships/hyperlink" Target="http://docs.cntd.ru/document/902383513" TargetMode="External"/><Relationship Id="rId124" Type="http://schemas.openxmlformats.org/officeDocument/2006/relationships/hyperlink" Target="http://docs.cntd.ru/document/901807664" TargetMode="External"/><Relationship Id="rId129" Type="http://schemas.openxmlformats.org/officeDocument/2006/relationships/hyperlink" Target="http://docs.cntd.ru/document/902312676" TargetMode="External"/><Relationship Id="rId54" Type="http://schemas.openxmlformats.org/officeDocument/2006/relationships/hyperlink" Target="http://docs.cntd.ru/document/420205459" TargetMode="External"/><Relationship Id="rId70" Type="http://schemas.openxmlformats.org/officeDocument/2006/relationships/hyperlink" Target="http://docs.cntd.ru/document/902030664" TargetMode="External"/><Relationship Id="rId75" Type="http://schemas.openxmlformats.org/officeDocument/2006/relationships/hyperlink" Target="http://docs.cntd.ru/document/902135503" TargetMode="External"/><Relationship Id="rId91" Type="http://schemas.openxmlformats.org/officeDocument/2006/relationships/hyperlink" Target="http://docs.cntd.ru/document/902383513" TargetMode="External"/><Relationship Id="rId96" Type="http://schemas.openxmlformats.org/officeDocument/2006/relationships/hyperlink" Target="http://docs.cntd.ru/document/902383514" TargetMode="External"/><Relationship Id="rId140" Type="http://schemas.openxmlformats.org/officeDocument/2006/relationships/hyperlink" Target="http://docs.cntd.ru/document/420205459" TargetMode="External"/><Relationship Id="rId145" Type="http://schemas.openxmlformats.org/officeDocument/2006/relationships/hyperlink" Target="http://docs.cntd.ru/document/420205459" TargetMode="External"/><Relationship Id="rId161" Type="http://schemas.openxmlformats.org/officeDocument/2006/relationships/hyperlink" Target="http://docs.cntd.ru/document/902030664" TargetMode="External"/><Relationship Id="rId166" Type="http://schemas.openxmlformats.org/officeDocument/2006/relationships/hyperlink" Target="http://docs.cntd.ru/document/902030664" TargetMode="External"/><Relationship Id="rId182" Type="http://schemas.openxmlformats.org/officeDocument/2006/relationships/hyperlink" Target="http://docs.cntd.ru/document/420205459" TargetMode="External"/><Relationship Id="rId187" Type="http://schemas.openxmlformats.org/officeDocument/2006/relationships/hyperlink" Target="http://docs.cntd.ru/document/420205459" TargetMode="External"/><Relationship Id="rId1" Type="http://schemas.openxmlformats.org/officeDocument/2006/relationships/styles" Target="styles.xml"/><Relationship Id="rId6" Type="http://schemas.openxmlformats.org/officeDocument/2006/relationships/hyperlink" Target="http://docs.cntd.ru/document/902125421" TargetMode="External"/><Relationship Id="rId23" Type="http://schemas.openxmlformats.org/officeDocument/2006/relationships/hyperlink" Target="http://docs.cntd.ru/document/499059427" TargetMode="External"/><Relationship Id="rId28" Type="http://schemas.openxmlformats.org/officeDocument/2006/relationships/hyperlink" Target="http://docs.cntd.ru/document/420205459" TargetMode="External"/><Relationship Id="rId49" Type="http://schemas.openxmlformats.org/officeDocument/2006/relationships/hyperlink" Target="http://docs.cntd.ru/document/499051575" TargetMode="External"/><Relationship Id="rId114" Type="http://schemas.openxmlformats.org/officeDocument/2006/relationships/hyperlink" Target="http://docs.cntd.ru/document/499030002" TargetMode="External"/><Relationship Id="rId119" Type="http://schemas.openxmlformats.org/officeDocument/2006/relationships/hyperlink" Target="http://docs.cntd.ru/document/420205459" TargetMode="External"/><Relationship Id="rId44" Type="http://schemas.openxmlformats.org/officeDocument/2006/relationships/hyperlink" Target="http://docs.cntd.ru/document/420263533" TargetMode="External"/><Relationship Id="rId60" Type="http://schemas.openxmlformats.org/officeDocument/2006/relationships/hyperlink" Target="http://docs.cntd.ru/document/902307314" TargetMode="External"/><Relationship Id="rId65" Type="http://schemas.openxmlformats.org/officeDocument/2006/relationships/hyperlink" Target="http://docs.cntd.ru/document/499030002" TargetMode="External"/><Relationship Id="rId81" Type="http://schemas.openxmlformats.org/officeDocument/2006/relationships/hyperlink" Target="http://docs.cntd.ru/document/902030664" TargetMode="External"/><Relationship Id="rId86" Type="http://schemas.openxmlformats.org/officeDocument/2006/relationships/hyperlink" Target="http://docs.cntd.ru/document/902312676" TargetMode="External"/><Relationship Id="rId130" Type="http://schemas.openxmlformats.org/officeDocument/2006/relationships/hyperlink" Target="http://docs.cntd.ru/document/902166434" TargetMode="External"/><Relationship Id="rId135" Type="http://schemas.openxmlformats.org/officeDocument/2006/relationships/hyperlink" Target="http://docs.cntd.ru/document/902030664" TargetMode="External"/><Relationship Id="rId151" Type="http://schemas.openxmlformats.org/officeDocument/2006/relationships/hyperlink" Target="http://docs.cntd.ru/document/902030664" TargetMode="External"/><Relationship Id="rId156" Type="http://schemas.openxmlformats.org/officeDocument/2006/relationships/hyperlink" Target="http://docs.cntd.ru/document/902030664" TargetMode="External"/><Relationship Id="rId177" Type="http://schemas.openxmlformats.org/officeDocument/2006/relationships/hyperlink" Target="http://docs.cntd.ru/document/420263533" TargetMode="External"/><Relationship Id="rId172" Type="http://schemas.openxmlformats.org/officeDocument/2006/relationships/hyperlink" Target="http://docs.cntd.ru/document/499018402" TargetMode="External"/><Relationship Id="rId13" Type="http://schemas.openxmlformats.org/officeDocument/2006/relationships/hyperlink" Target="http://docs.cntd.ru/document/902307314" TargetMode="External"/><Relationship Id="rId18" Type="http://schemas.openxmlformats.org/officeDocument/2006/relationships/hyperlink" Target="http://docs.cntd.ru/document/499018402" TargetMode="External"/><Relationship Id="rId39" Type="http://schemas.openxmlformats.org/officeDocument/2006/relationships/hyperlink" Target="http://docs.cntd.ru/document/420205459" TargetMode="External"/><Relationship Id="rId109" Type="http://schemas.openxmlformats.org/officeDocument/2006/relationships/hyperlink" Target="http://docs.cntd.ru/document/902312676" TargetMode="External"/><Relationship Id="rId34" Type="http://schemas.openxmlformats.org/officeDocument/2006/relationships/hyperlink" Target="http://docs.cntd.ru/document/499030936" TargetMode="External"/><Relationship Id="rId50" Type="http://schemas.openxmlformats.org/officeDocument/2006/relationships/hyperlink" Target="http://docs.cntd.ru/document/902030664" TargetMode="External"/><Relationship Id="rId55" Type="http://schemas.openxmlformats.org/officeDocument/2006/relationships/hyperlink" Target="http://docs.cntd.ru/document/902030664" TargetMode="External"/><Relationship Id="rId76" Type="http://schemas.openxmlformats.org/officeDocument/2006/relationships/hyperlink" Target="http://docs.cntd.ru/document/902312676" TargetMode="External"/><Relationship Id="rId97" Type="http://schemas.openxmlformats.org/officeDocument/2006/relationships/hyperlink" Target="http://docs.cntd.ru/document/902383513" TargetMode="External"/><Relationship Id="rId104" Type="http://schemas.openxmlformats.org/officeDocument/2006/relationships/hyperlink" Target="http://docs.cntd.ru/document/902312676" TargetMode="External"/><Relationship Id="rId120" Type="http://schemas.openxmlformats.org/officeDocument/2006/relationships/hyperlink" Target="http://docs.cntd.ru/document/420205459" TargetMode="External"/><Relationship Id="rId125" Type="http://schemas.openxmlformats.org/officeDocument/2006/relationships/hyperlink" Target="http://docs.cntd.ru/document/902030664" TargetMode="External"/><Relationship Id="rId141" Type="http://schemas.openxmlformats.org/officeDocument/2006/relationships/hyperlink" Target="http://docs.cntd.ru/document/902030664" TargetMode="External"/><Relationship Id="rId146" Type="http://schemas.openxmlformats.org/officeDocument/2006/relationships/hyperlink" Target="http://docs.cntd.ru/document/902030664" TargetMode="External"/><Relationship Id="rId167" Type="http://schemas.openxmlformats.org/officeDocument/2006/relationships/hyperlink" Target="http://docs.cntd.ru/document/420205459" TargetMode="External"/><Relationship Id="rId188" Type="http://schemas.openxmlformats.org/officeDocument/2006/relationships/hyperlink" Target="http://docs.cntd.ru/document/420205459" TargetMode="External"/><Relationship Id="rId7" Type="http://schemas.openxmlformats.org/officeDocument/2006/relationships/hyperlink" Target="http://docs.cntd.ru/document/902125422" TargetMode="External"/><Relationship Id="rId71" Type="http://schemas.openxmlformats.org/officeDocument/2006/relationships/hyperlink" Target="http://docs.cntd.ru/document/420241316" TargetMode="External"/><Relationship Id="rId92" Type="http://schemas.openxmlformats.org/officeDocument/2006/relationships/hyperlink" Target="http://docs.cntd.ru/document/902312676" TargetMode="External"/><Relationship Id="rId162" Type="http://schemas.openxmlformats.org/officeDocument/2006/relationships/hyperlink" Target="http://docs.cntd.ru/document/902030664" TargetMode="External"/><Relationship Id="rId183" Type="http://schemas.openxmlformats.org/officeDocument/2006/relationships/hyperlink" Target="http://docs.cntd.ru/document/9056024" TargetMode="External"/><Relationship Id="rId2" Type="http://schemas.openxmlformats.org/officeDocument/2006/relationships/settings" Target="settings.xml"/><Relationship Id="rId29" Type="http://schemas.openxmlformats.org/officeDocument/2006/relationships/hyperlink" Target="http://docs.cntd.ru/document/420205459" TargetMode="External"/><Relationship Id="rId24" Type="http://schemas.openxmlformats.org/officeDocument/2006/relationships/hyperlink" Target="http://docs.cntd.ru/document/499059427" TargetMode="External"/><Relationship Id="rId40" Type="http://schemas.openxmlformats.org/officeDocument/2006/relationships/hyperlink" Target="http://docs.cntd.ru/document/902130083" TargetMode="External"/><Relationship Id="rId45" Type="http://schemas.openxmlformats.org/officeDocument/2006/relationships/hyperlink" Target="http://docs.cntd.ru/document/902030664" TargetMode="External"/><Relationship Id="rId66" Type="http://schemas.openxmlformats.org/officeDocument/2006/relationships/hyperlink" Target="http://docs.cntd.ru/document/902307314" TargetMode="External"/><Relationship Id="rId87" Type="http://schemas.openxmlformats.org/officeDocument/2006/relationships/hyperlink" Target="http://docs.cntd.ru/document/902134836" TargetMode="External"/><Relationship Id="rId110" Type="http://schemas.openxmlformats.org/officeDocument/2006/relationships/hyperlink" Target="http://docs.cntd.ru/document/420205459" TargetMode="External"/><Relationship Id="rId115" Type="http://schemas.openxmlformats.org/officeDocument/2006/relationships/hyperlink" Target="http://docs.cntd.ru/document/499059427" TargetMode="External"/><Relationship Id="rId131" Type="http://schemas.openxmlformats.org/officeDocument/2006/relationships/hyperlink" Target="http://docs.cntd.ru/document/420205459" TargetMode="External"/><Relationship Id="rId136" Type="http://schemas.openxmlformats.org/officeDocument/2006/relationships/hyperlink" Target="http://docs.cntd.ru/document/420205459" TargetMode="External"/><Relationship Id="rId157" Type="http://schemas.openxmlformats.org/officeDocument/2006/relationships/hyperlink" Target="http://docs.cntd.ru/document/902030664" TargetMode="External"/><Relationship Id="rId178" Type="http://schemas.openxmlformats.org/officeDocument/2006/relationships/hyperlink" Target="http://docs.cntd.ru/document/420205459" TargetMode="External"/><Relationship Id="rId61" Type="http://schemas.openxmlformats.org/officeDocument/2006/relationships/hyperlink" Target="http://docs.cntd.ru/document/902312676" TargetMode="External"/><Relationship Id="rId82" Type="http://schemas.openxmlformats.org/officeDocument/2006/relationships/hyperlink" Target="http://docs.cntd.ru/document/902312676" TargetMode="External"/><Relationship Id="rId152" Type="http://schemas.openxmlformats.org/officeDocument/2006/relationships/hyperlink" Target="http://docs.cntd.ru/document/902030664" TargetMode="External"/><Relationship Id="rId173" Type="http://schemas.openxmlformats.org/officeDocument/2006/relationships/hyperlink" Target="http://docs.cntd.ru/document/420205459" TargetMode="External"/><Relationship Id="rId19" Type="http://schemas.openxmlformats.org/officeDocument/2006/relationships/hyperlink" Target="http://docs.cntd.ru/document/499030002" TargetMode="External"/><Relationship Id="rId14" Type="http://schemas.openxmlformats.org/officeDocument/2006/relationships/hyperlink" Target="http://docs.cntd.ru/document/902312676" TargetMode="External"/><Relationship Id="rId30" Type="http://schemas.openxmlformats.org/officeDocument/2006/relationships/hyperlink" Target="http://docs.cntd.ru/document/420205459" TargetMode="External"/><Relationship Id="rId35" Type="http://schemas.openxmlformats.org/officeDocument/2006/relationships/hyperlink" Target="http://docs.cntd.ru/document/420205459" TargetMode="External"/><Relationship Id="rId56" Type="http://schemas.openxmlformats.org/officeDocument/2006/relationships/hyperlink" Target="http://docs.cntd.ru/document/902030664" TargetMode="External"/><Relationship Id="rId77" Type="http://schemas.openxmlformats.org/officeDocument/2006/relationships/hyperlink" Target="http://docs.cntd.ru/document/902030664" TargetMode="External"/><Relationship Id="rId100" Type="http://schemas.openxmlformats.org/officeDocument/2006/relationships/hyperlink" Target="http://docs.cntd.ru/document/902312676" TargetMode="External"/><Relationship Id="rId105" Type="http://schemas.openxmlformats.org/officeDocument/2006/relationships/hyperlink" Target="http://docs.cntd.ru/document/902383513" TargetMode="External"/><Relationship Id="rId126" Type="http://schemas.openxmlformats.org/officeDocument/2006/relationships/hyperlink" Target="http://docs.cntd.ru/document/902030664" TargetMode="External"/><Relationship Id="rId147" Type="http://schemas.openxmlformats.org/officeDocument/2006/relationships/hyperlink" Target="http://docs.cntd.ru/document/420205459" TargetMode="External"/><Relationship Id="rId168" Type="http://schemas.openxmlformats.org/officeDocument/2006/relationships/hyperlink" Target="http://docs.cntd.ru/document/902030664" TargetMode="External"/><Relationship Id="rId8" Type="http://schemas.openxmlformats.org/officeDocument/2006/relationships/hyperlink" Target="http://docs.cntd.ru/document/902130083" TargetMode="External"/><Relationship Id="rId51" Type="http://schemas.openxmlformats.org/officeDocument/2006/relationships/hyperlink" Target="http://docs.cntd.ru/document/902312676" TargetMode="External"/><Relationship Id="rId72" Type="http://schemas.openxmlformats.org/officeDocument/2006/relationships/hyperlink" Target="http://docs.cntd.ru/document/9027690" TargetMode="External"/><Relationship Id="rId93" Type="http://schemas.openxmlformats.org/officeDocument/2006/relationships/hyperlink" Target="http://docs.cntd.ru/document/902383513" TargetMode="External"/><Relationship Id="rId98" Type="http://schemas.openxmlformats.org/officeDocument/2006/relationships/hyperlink" Target="http://docs.cntd.ru/document/902030664" TargetMode="External"/><Relationship Id="rId121" Type="http://schemas.openxmlformats.org/officeDocument/2006/relationships/hyperlink" Target="http://docs.cntd.ru/document/420263533" TargetMode="External"/><Relationship Id="rId142" Type="http://schemas.openxmlformats.org/officeDocument/2006/relationships/hyperlink" Target="http://docs.cntd.ru/document/420205459" TargetMode="External"/><Relationship Id="rId163" Type="http://schemas.openxmlformats.org/officeDocument/2006/relationships/hyperlink" Target="http://docs.cntd.ru/document/902312676" TargetMode="External"/><Relationship Id="rId184" Type="http://schemas.openxmlformats.org/officeDocument/2006/relationships/hyperlink" Target="http://docs.cntd.ru/document/901728528" TargetMode="External"/><Relationship Id="rId189" Type="http://schemas.openxmlformats.org/officeDocument/2006/relationships/hyperlink" Target="http://docs.cntd.ru/document/420205459" TargetMode="External"/><Relationship Id="rId3" Type="http://schemas.openxmlformats.org/officeDocument/2006/relationships/webSettings" Target="webSettings.xml"/><Relationship Id="rId25" Type="http://schemas.openxmlformats.org/officeDocument/2006/relationships/hyperlink" Target="http://docs.cntd.ru/document/499079714" TargetMode="External"/><Relationship Id="rId46" Type="http://schemas.openxmlformats.org/officeDocument/2006/relationships/hyperlink" Target="http://docs.cntd.ru/document/902134836" TargetMode="External"/><Relationship Id="rId67" Type="http://schemas.openxmlformats.org/officeDocument/2006/relationships/hyperlink" Target="http://docs.cntd.ru/document/499079714" TargetMode="External"/><Relationship Id="rId116" Type="http://schemas.openxmlformats.org/officeDocument/2006/relationships/hyperlink" Target="http://docs.cntd.ru/document/902030664" TargetMode="External"/><Relationship Id="rId137" Type="http://schemas.openxmlformats.org/officeDocument/2006/relationships/hyperlink" Target="http://docs.cntd.ru/document/902125422" TargetMode="External"/><Relationship Id="rId158" Type="http://schemas.openxmlformats.org/officeDocument/2006/relationships/hyperlink" Target="http://docs.cntd.ru/document/902030664" TargetMode="External"/><Relationship Id="rId20" Type="http://schemas.openxmlformats.org/officeDocument/2006/relationships/hyperlink" Target="http://docs.cntd.ru/document/499030936" TargetMode="External"/><Relationship Id="rId41" Type="http://schemas.openxmlformats.org/officeDocument/2006/relationships/hyperlink" Target="http://docs.cntd.ru/document/420205459" TargetMode="External"/><Relationship Id="rId62" Type="http://schemas.openxmlformats.org/officeDocument/2006/relationships/hyperlink" Target="http://docs.cntd.ru/document/902135263" TargetMode="External"/><Relationship Id="rId83" Type="http://schemas.openxmlformats.org/officeDocument/2006/relationships/hyperlink" Target="http://docs.cntd.ru/document/902312676" TargetMode="External"/><Relationship Id="rId88" Type="http://schemas.openxmlformats.org/officeDocument/2006/relationships/hyperlink" Target="http://docs.cntd.ru/document/420205459" TargetMode="External"/><Relationship Id="rId111" Type="http://schemas.openxmlformats.org/officeDocument/2006/relationships/hyperlink" Target="http://docs.cntd.ru/document/902030664" TargetMode="External"/><Relationship Id="rId132" Type="http://schemas.openxmlformats.org/officeDocument/2006/relationships/hyperlink" Target="http://docs.cntd.ru/document/420205459" TargetMode="External"/><Relationship Id="rId153" Type="http://schemas.openxmlformats.org/officeDocument/2006/relationships/hyperlink" Target="http://docs.cntd.ru/document/902030664" TargetMode="External"/><Relationship Id="rId174" Type="http://schemas.openxmlformats.org/officeDocument/2006/relationships/hyperlink" Target="http://docs.cntd.ru/document/902030664" TargetMode="External"/><Relationship Id="rId179" Type="http://schemas.openxmlformats.org/officeDocument/2006/relationships/hyperlink" Target="http://docs.cntd.ru/document/420205459" TargetMode="External"/><Relationship Id="rId190" Type="http://schemas.openxmlformats.org/officeDocument/2006/relationships/fontTable" Target="fontTable.xml"/><Relationship Id="rId15" Type="http://schemas.openxmlformats.org/officeDocument/2006/relationships/hyperlink" Target="http://docs.cntd.ru/document/902312676" TargetMode="External"/><Relationship Id="rId36" Type="http://schemas.openxmlformats.org/officeDocument/2006/relationships/hyperlink" Target="http://docs.cntd.ru/document/420205459" TargetMode="External"/><Relationship Id="rId57" Type="http://schemas.openxmlformats.org/officeDocument/2006/relationships/hyperlink" Target="http://docs.cntd.ru/document/902030664" TargetMode="External"/><Relationship Id="rId106" Type="http://schemas.openxmlformats.org/officeDocument/2006/relationships/hyperlink" Target="http://docs.cntd.ru/document/902135263" TargetMode="External"/><Relationship Id="rId127" Type="http://schemas.openxmlformats.org/officeDocument/2006/relationships/hyperlink" Target="http://docs.cntd.ru/document/902030664" TargetMode="External"/><Relationship Id="rId10" Type="http://schemas.openxmlformats.org/officeDocument/2006/relationships/hyperlink" Target="http://docs.cntd.ru/document/902135503" TargetMode="External"/><Relationship Id="rId31" Type="http://schemas.openxmlformats.org/officeDocument/2006/relationships/hyperlink" Target="http://docs.cntd.ru/document/9004937" TargetMode="External"/><Relationship Id="rId52" Type="http://schemas.openxmlformats.org/officeDocument/2006/relationships/hyperlink" Target="http://docs.cntd.ru/document/902030664" TargetMode="External"/><Relationship Id="rId73" Type="http://schemas.openxmlformats.org/officeDocument/2006/relationships/hyperlink" Target="http://docs.cntd.ru/document/902030664" TargetMode="External"/><Relationship Id="rId78" Type="http://schemas.openxmlformats.org/officeDocument/2006/relationships/hyperlink" Target="http://docs.cntd.ru/document/902312676" TargetMode="External"/><Relationship Id="rId94" Type="http://schemas.openxmlformats.org/officeDocument/2006/relationships/hyperlink" Target="http://docs.cntd.ru/document/902383513" TargetMode="External"/><Relationship Id="rId99" Type="http://schemas.openxmlformats.org/officeDocument/2006/relationships/hyperlink" Target="http://docs.cntd.ru/document/902383513" TargetMode="External"/><Relationship Id="rId101" Type="http://schemas.openxmlformats.org/officeDocument/2006/relationships/hyperlink" Target="http://docs.cntd.ru/document/902383513" TargetMode="External"/><Relationship Id="rId122" Type="http://schemas.openxmlformats.org/officeDocument/2006/relationships/hyperlink" Target="http://docs.cntd.ru/document/902030664" TargetMode="External"/><Relationship Id="rId143" Type="http://schemas.openxmlformats.org/officeDocument/2006/relationships/hyperlink" Target="http://docs.cntd.ru/document/902030664" TargetMode="External"/><Relationship Id="rId148" Type="http://schemas.openxmlformats.org/officeDocument/2006/relationships/hyperlink" Target="http://docs.cntd.ru/document/902135263" TargetMode="External"/><Relationship Id="rId164" Type="http://schemas.openxmlformats.org/officeDocument/2006/relationships/hyperlink" Target="http://docs.cntd.ru/document/420205459" TargetMode="External"/><Relationship Id="rId169" Type="http://schemas.openxmlformats.org/officeDocument/2006/relationships/hyperlink" Target="http://docs.cntd.ru/document/420263533" TargetMode="External"/><Relationship Id="rId185" Type="http://schemas.openxmlformats.org/officeDocument/2006/relationships/hyperlink" Target="http://docs.cntd.ru/document/901815951" TargetMode="External"/><Relationship Id="rId4" Type="http://schemas.openxmlformats.org/officeDocument/2006/relationships/image" Target="media/image1.png"/><Relationship Id="rId9" Type="http://schemas.openxmlformats.org/officeDocument/2006/relationships/hyperlink" Target="http://docs.cntd.ru/document/902134836" TargetMode="External"/><Relationship Id="rId180" Type="http://schemas.openxmlformats.org/officeDocument/2006/relationships/hyperlink" Target="http://docs.cntd.ru/document/4202054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13500</Words>
  <Characters>76952</Characters>
  <Application>Microsoft Office Word</Application>
  <DocSecurity>0</DocSecurity>
  <Lines>641</Lines>
  <Paragraphs>180</Paragraphs>
  <ScaleCrop>false</ScaleCrop>
  <Company>Krokoz™</Company>
  <LinksUpToDate>false</LinksUpToDate>
  <CharactersWithSpaces>90272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3</cp:revision>
  <dcterms:created xsi:type="dcterms:W3CDTF">2015-07-27T02:27:00Z</dcterms:created>
  <dcterms:modified xsi:type="dcterms:W3CDTF">2015-07-27T02:28:00Z</dcterms:modified>
</cp:coreProperties>
</file>