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74F" w:rsidRDefault="00C5374F" w:rsidP="00A51B6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C5374F" w:rsidRPr="00C213F3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Pr="00C213F3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39</w:t>
      </w: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Pr="00C213F3" w:rsidRDefault="00C5374F" w:rsidP="00C537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от  10.03.2010 г.  № 23  «О  муниципальном  звене территориальной подсистемы единой государственной системы предупреждения и ликвидации чрезвычайных ситуаций»</w:t>
      </w: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23 ч. 1 ст.14, ч. 3 ст. 14  Федерального закона  от 06.10. 2003 г.  № 131 –ФЗ «Об общих  принципах организации местного самоуправления в Российской Федерации» 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 местного значения муниципального района, руководствуясь  Уставом  сельского поселения «Верхне-Куэнгинское»,</w:t>
      </w: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C5374F" w:rsidRPr="00B15033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374F" w:rsidRPr="00C5374F" w:rsidRDefault="00C5374F" w:rsidP="00C5374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37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«Верхне-Куэнгинское» от  10.03.2010 г.  № 23«О  муниципальном  звене территориальной подсистемы единой государственной системы предупреждения и ликвидации чрезвычайных ситуаций»  отменить.</w:t>
      </w:r>
    </w:p>
    <w:p w:rsidR="00C5374F" w:rsidRDefault="00C5374F" w:rsidP="00C5374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C5374F" w:rsidRDefault="00C5374F" w:rsidP="00C5374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A51B6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</w:t>
      </w:r>
      <w:r w:rsidR="00A51B6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овать)  в порядке, установленном уставом сельского поселения 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374F" w:rsidRPr="00BE14C1" w:rsidRDefault="00C5374F" w:rsidP="00C5374F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1B6D" w:rsidRDefault="00A51B6D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74F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C5374F" w:rsidRPr="00A46C1C" w:rsidRDefault="00C5374F" w:rsidP="00C537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C5374F" w:rsidRDefault="00C5374F" w:rsidP="00C5374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C5374F" w:rsidRDefault="00C5374F" w:rsidP="00C5374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0B0C2C20"/>
    <w:lvl w:ilvl="0" w:tplc="21C4E04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5374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56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B6D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74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37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TR9f3jpfXzmrrG/fVF5UGVQh8HA=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NtV/KmESCnOskeFhXWoUDhrzua5JwmGG6kYB5SygYW0j3IiLv5I4VXS6+uTfonOHXe5BfdxT
    EvW1jBXCmtabW0jaNAiiIp9Krjewi/0O+2YSuy3E3iI/7zFFsgz0zB+3RIM+xD0vv6uoRfWp
    URMIHClHq7VwD000LjIg91EOmbM=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c4thOSMG5vq/SciBIJJnaoQIbBo=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vt5DsvnGMBoXn2PN2ebFfAD2+1s=</DigestValue>
      </Reference>
      <Reference URI="/word/settings.xml?ContentType=application/vnd.openxmlformats-officedocument.wordprocessingml.settings+xml">
        <DigestMethod Algorithm="http://www.w3.org/2000/09/xmldsig#sha1"/>
        <DigestValue>fDqPZA7Qbrw0CmsooDrhkKwNSM4=</DigestValue>
      </Reference>
      <Reference URI="/word/styles.xml?ContentType=application/vnd.openxmlformats-officedocument.wordprocessingml.styles+xml">
        <DigestMethod Algorithm="http://www.w3.org/2000/09/xmldsig#sha1"/>
        <DigestValue>aGlqrDu18bp3+YPcsaYMYInwzr4=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2019-12-31T00:39:02Z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1491</Characters>
  <Application>Microsoft Office Word</Application>
  <DocSecurity>0</DocSecurity>
  <Lines>12</Lines>
  <Paragraphs>3</Paragraphs>
  <ScaleCrop>false</ScaleCrop>
  <Company>Krokoz™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2019-12-27T04:04:00Z</dcterms:created>
  <dcterms:modified xsi:type="dcterms:W3CDTF">2019-12-31T00:39:00Z</dcterms:modified>
</cp:coreProperties>
</file>