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04C" w:rsidRDefault="0072404C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72404C" w:rsidRDefault="0072404C" w:rsidP="0072404C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АДМИНИСТРАЦИЯ СЕЛЬСКОГО ПОСЕЛЕНИЯ</w:t>
      </w: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72404C" w:rsidRPr="0072404C" w:rsidRDefault="0072404C" w:rsidP="0072404C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 18  декабря </w:t>
      </w:r>
      <w:r w:rsidRPr="0072404C">
        <w:rPr>
          <w:rFonts w:cstheme="minorBidi"/>
          <w:szCs w:val="28"/>
        </w:rPr>
        <w:t xml:space="preserve">      2023 года                                      </w:t>
      </w:r>
      <w:r>
        <w:rPr>
          <w:rFonts w:cstheme="minorBidi"/>
          <w:szCs w:val="28"/>
        </w:rPr>
        <w:t xml:space="preserve">                            №  29</w:t>
      </w:r>
    </w:p>
    <w:p w:rsidR="0072404C" w:rsidRPr="0072404C" w:rsidRDefault="0072404C" w:rsidP="0072404C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72404C" w:rsidRDefault="0072404C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A11A91">
        <w:rPr>
          <w:b/>
          <w:szCs w:val="28"/>
        </w:rPr>
        <w:t>Об утверждении перечня</w:t>
      </w:r>
      <w:r w:rsidR="0072404C">
        <w:rPr>
          <w:b/>
          <w:szCs w:val="28"/>
        </w:rPr>
        <w:t xml:space="preserve"> </w:t>
      </w:r>
      <w:r w:rsidRPr="00A11A91">
        <w:rPr>
          <w:b/>
          <w:szCs w:val="28"/>
        </w:rPr>
        <w:t xml:space="preserve"> главных администраторов доходов бюджета сельского поселения «</w:t>
      </w:r>
      <w:proofErr w:type="spellStart"/>
      <w:r>
        <w:rPr>
          <w:b/>
          <w:szCs w:val="28"/>
        </w:rPr>
        <w:t>Верхне-Куэнгинское</w:t>
      </w:r>
      <w:proofErr w:type="spellEnd"/>
      <w:r w:rsidRPr="00A11A91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A11A91">
        <w:rPr>
          <w:b/>
          <w:szCs w:val="28"/>
        </w:rPr>
        <w:t xml:space="preserve">и </w:t>
      </w:r>
      <w:r>
        <w:rPr>
          <w:b/>
          <w:szCs w:val="28"/>
        </w:rPr>
        <w:t xml:space="preserve">перечень </w:t>
      </w:r>
      <w:r w:rsidRPr="00563463">
        <w:rPr>
          <w:b/>
          <w:bCs/>
          <w:szCs w:val="28"/>
        </w:rPr>
        <w:t>главн</w:t>
      </w:r>
      <w:r>
        <w:rPr>
          <w:b/>
          <w:bCs/>
          <w:szCs w:val="28"/>
        </w:rPr>
        <w:t>ых</w:t>
      </w:r>
      <w:r w:rsidRPr="00563463">
        <w:rPr>
          <w:b/>
          <w:bCs/>
          <w:szCs w:val="28"/>
        </w:rPr>
        <w:t xml:space="preserve"> </w:t>
      </w:r>
      <w:proofErr w:type="gramStart"/>
      <w:r w:rsidRPr="00563463">
        <w:rPr>
          <w:b/>
          <w:bCs/>
          <w:szCs w:val="28"/>
        </w:rPr>
        <w:t>администратор</w:t>
      </w:r>
      <w:r>
        <w:rPr>
          <w:b/>
          <w:bCs/>
          <w:szCs w:val="28"/>
        </w:rPr>
        <w:t xml:space="preserve">ов </w:t>
      </w:r>
      <w:r w:rsidRPr="00A11A91">
        <w:rPr>
          <w:b/>
          <w:szCs w:val="28"/>
        </w:rPr>
        <w:t>источников</w:t>
      </w:r>
      <w:r>
        <w:rPr>
          <w:b/>
          <w:szCs w:val="28"/>
        </w:rPr>
        <w:t xml:space="preserve"> </w:t>
      </w:r>
      <w:r w:rsidRPr="00A11A91">
        <w:rPr>
          <w:b/>
          <w:szCs w:val="28"/>
        </w:rPr>
        <w:t>финансирования дефицита бюджета сельского</w:t>
      </w:r>
      <w:proofErr w:type="gramEnd"/>
      <w:r w:rsidRPr="00A11A91">
        <w:rPr>
          <w:b/>
          <w:szCs w:val="28"/>
        </w:rPr>
        <w:t xml:space="preserve"> поселения «</w:t>
      </w:r>
      <w:proofErr w:type="spellStart"/>
      <w:r>
        <w:rPr>
          <w:b/>
          <w:szCs w:val="28"/>
        </w:rPr>
        <w:t>Верхне-Куэнгинское</w:t>
      </w:r>
      <w:proofErr w:type="spellEnd"/>
      <w:r w:rsidRPr="00A11A91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A11A91">
        <w:rPr>
          <w:b/>
          <w:szCs w:val="28"/>
        </w:rPr>
        <w:t>на 2024 год и на плановый период 2025 и 2026 годов</w:t>
      </w:r>
    </w:p>
    <w:p w:rsidR="007F7C3B" w:rsidRDefault="007F7C3B" w:rsidP="007F7C3B">
      <w:pPr>
        <w:spacing w:line="240" w:lineRule="auto"/>
        <w:ind w:firstLine="709"/>
        <w:jc w:val="left"/>
        <w:rPr>
          <w:b/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</w:t>
      </w:r>
      <w:proofErr w:type="gramStart"/>
      <w:r>
        <w:rPr>
          <w:szCs w:val="28"/>
        </w:rPr>
        <w:t xml:space="preserve">В соответствии с подпунктом 4 пункта 3.2 части 3 статьи 160.1 и пунктом 4 части 4 статьи 160.2 </w:t>
      </w:r>
      <w:r w:rsidRPr="00A11A91">
        <w:rPr>
          <w:szCs w:val="28"/>
        </w:rPr>
        <w:t>Бюджетного кодекса</w:t>
      </w:r>
      <w:r>
        <w:rPr>
          <w:szCs w:val="28"/>
        </w:rPr>
        <w:t xml:space="preserve"> </w:t>
      </w:r>
      <w:r w:rsidRPr="00A11A91">
        <w:rPr>
          <w:szCs w:val="28"/>
        </w:rPr>
        <w:t>Российской Федерации и постановлением Правительства Российской Федерации от</w:t>
      </w:r>
      <w:r>
        <w:rPr>
          <w:szCs w:val="28"/>
        </w:rPr>
        <w:t xml:space="preserve"> </w:t>
      </w:r>
      <w:r w:rsidRPr="00A11A91">
        <w:rPr>
          <w:szCs w:val="28"/>
        </w:rPr>
        <w:t>16.09.2021 № 1569 «Об утверждении общих требований к закреплению за органами</w:t>
      </w:r>
      <w:r>
        <w:rPr>
          <w:szCs w:val="28"/>
        </w:rPr>
        <w:t xml:space="preserve"> </w:t>
      </w:r>
      <w:r w:rsidRPr="00A11A91">
        <w:rPr>
          <w:szCs w:val="28"/>
        </w:rPr>
        <w:t>государственной власти (государственными органами) субъекта Российской</w:t>
      </w:r>
      <w:r>
        <w:rPr>
          <w:szCs w:val="28"/>
        </w:rPr>
        <w:t xml:space="preserve"> </w:t>
      </w:r>
      <w:r w:rsidRPr="00A11A91">
        <w:rPr>
          <w:szCs w:val="28"/>
        </w:rPr>
        <w:t>Федерации, органами управления территориальными фондами обязательного</w:t>
      </w:r>
      <w:r>
        <w:rPr>
          <w:szCs w:val="28"/>
        </w:rPr>
        <w:t xml:space="preserve"> </w:t>
      </w:r>
      <w:r w:rsidRPr="00A11A91">
        <w:rPr>
          <w:szCs w:val="28"/>
        </w:rPr>
        <w:t>медицинского страхования, органами местного самоуправления, органами местной</w:t>
      </w:r>
      <w:r>
        <w:rPr>
          <w:szCs w:val="28"/>
        </w:rPr>
        <w:t xml:space="preserve"> </w:t>
      </w:r>
      <w:r w:rsidRPr="00A11A91">
        <w:rPr>
          <w:szCs w:val="28"/>
        </w:rPr>
        <w:t>администрации полномочий главного</w:t>
      </w:r>
      <w:proofErr w:type="gramEnd"/>
      <w:r w:rsidRPr="00A11A91">
        <w:rPr>
          <w:szCs w:val="28"/>
        </w:rPr>
        <w:t xml:space="preserve"> администратора доходов бюджета и к</w:t>
      </w:r>
      <w:r>
        <w:rPr>
          <w:szCs w:val="28"/>
        </w:rPr>
        <w:t xml:space="preserve"> </w:t>
      </w:r>
      <w:r w:rsidRPr="00A11A91">
        <w:rPr>
          <w:szCs w:val="28"/>
        </w:rPr>
        <w:t xml:space="preserve">утверждению </w:t>
      </w:r>
      <w:proofErr w:type="gramStart"/>
      <w:r w:rsidRPr="00A11A91">
        <w:rPr>
          <w:szCs w:val="28"/>
        </w:rPr>
        <w:t>перечня главных администраторов доходов бюджета субъекта</w:t>
      </w:r>
      <w:r>
        <w:rPr>
          <w:szCs w:val="28"/>
        </w:rPr>
        <w:t xml:space="preserve"> </w:t>
      </w:r>
      <w:r w:rsidRPr="00A11A91">
        <w:rPr>
          <w:szCs w:val="28"/>
        </w:rPr>
        <w:t>Российской</w:t>
      </w:r>
      <w:proofErr w:type="gramEnd"/>
      <w:r w:rsidRPr="00A11A91">
        <w:rPr>
          <w:szCs w:val="28"/>
        </w:rPr>
        <w:t xml:space="preserve"> Федерации, </w:t>
      </w:r>
      <w:r>
        <w:rPr>
          <w:szCs w:val="28"/>
        </w:rPr>
        <w:t xml:space="preserve">бюджета </w:t>
      </w:r>
      <w:r w:rsidRPr="00A11A91">
        <w:rPr>
          <w:szCs w:val="28"/>
        </w:rPr>
        <w:t>территориального фонда обязательного</w:t>
      </w:r>
      <w:r>
        <w:rPr>
          <w:szCs w:val="28"/>
        </w:rPr>
        <w:t xml:space="preserve"> </w:t>
      </w:r>
      <w:r w:rsidRPr="00A11A91">
        <w:rPr>
          <w:szCs w:val="28"/>
        </w:rPr>
        <w:t>медицинского страхования, мест</w:t>
      </w:r>
      <w:r w:rsidR="00F75B84">
        <w:rPr>
          <w:szCs w:val="28"/>
        </w:rPr>
        <w:t>ного бюджета»,</w:t>
      </w:r>
    </w:p>
    <w:p w:rsidR="00F75B84" w:rsidRDefault="00F75B84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F75B84" w:rsidRDefault="00F75B84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7F7C3B" w:rsidRPr="000838C1" w:rsidRDefault="007F7C3B" w:rsidP="007F7C3B">
      <w:pPr>
        <w:pStyle w:val="a3"/>
        <w:tabs>
          <w:tab w:val="left" w:pos="0"/>
        </w:tabs>
        <w:rPr>
          <w:sz w:val="28"/>
          <w:szCs w:val="28"/>
        </w:rPr>
      </w:pPr>
      <w:r w:rsidRPr="000838C1">
        <w:rPr>
          <w:sz w:val="28"/>
          <w:szCs w:val="28"/>
        </w:rPr>
        <w:t>1.</w:t>
      </w:r>
      <w:r w:rsidR="00F75B84">
        <w:rPr>
          <w:sz w:val="28"/>
          <w:szCs w:val="28"/>
        </w:rPr>
        <w:t xml:space="preserve"> </w:t>
      </w:r>
      <w:r w:rsidRPr="000838C1">
        <w:rPr>
          <w:sz w:val="28"/>
          <w:szCs w:val="28"/>
        </w:rPr>
        <w:t>Закрепить источники доходов бюджета сельского  поселения «</w:t>
      </w:r>
      <w:proofErr w:type="spellStart"/>
      <w:r w:rsidRPr="000838C1">
        <w:rPr>
          <w:sz w:val="28"/>
          <w:szCs w:val="28"/>
        </w:rPr>
        <w:t>Верхне-Куэнгинское</w:t>
      </w:r>
      <w:proofErr w:type="spellEnd"/>
      <w:r w:rsidRPr="000838C1">
        <w:rPr>
          <w:sz w:val="28"/>
          <w:szCs w:val="28"/>
        </w:rPr>
        <w:t>» за главными  администраторами доходов бюджета сельского  поселения «</w:t>
      </w:r>
      <w:proofErr w:type="spellStart"/>
      <w:r w:rsidRPr="000838C1">
        <w:rPr>
          <w:sz w:val="28"/>
          <w:szCs w:val="28"/>
        </w:rPr>
        <w:t>Верхне-Куэнгинское</w:t>
      </w:r>
      <w:proofErr w:type="spellEnd"/>
      <w:r w:rsidRPr="000838C1">
        <w:rPr>
          <w:sz w:val="28"/>
          <w:szCs w:val="28"/>
        </w:rPr>
        <w:t>» исполнительными органами государственной власти Российской Федерации  на 2024 год и на плановый период 2025 и 2026 годов согласно приложению № 1 к настоящему Решению Совета сельского</w:t>
      </w:r>
      <w:r w:rsidR="00F75B84">
        <w:rPr>
          <w:sz w:val="28"/>
          <w:szCs w:val="28"/>
        </w:rPr>
        <w:t xml:space="preserve"> поселения «</w:t>
      </w:r>
      <w:proofErr w:type="spellStart"/>
      <w:r w:rsidR="00F75B84">
        <w:rPr>
          <w:sz w:val="28"/>
          <w:szCs w:val="28"/>
        </w:rPr>
        <w:t>Верхне-Куэнгинское</w:t>
      </w:r>
      <w:proofErr w:type="spellEnd"/>
      <w:r w:rsidR="00F75B84">
        <w:rPr>
          <w:sz w:val="28"/>
          <w:szCs w:val="28"/>
        </w:rPr>
        <w:t>»;</w:t>
      </w:r>
      <w:r w:rsidRPr="000838C1">
        <w:rPr>
          <w:sz w:val="28"/>
          <w:szCs w:val="28"/>
        </w:rPr>
        <w:t xml:space="preserve"> </w:t>
      </w:r>
    </w:p>
    <w:p w:rsidR="007F7C3B" w:rsidRPr="000838C1" w:rsidRDefault="007F7C3B" w:rsidP="007F7C3B">
      <w:pPr>
        <w:pStyle w:val="a3"/>
        <w:tabs>
          <w:tab w:val="left" w:pos="0"/>
        </w:tabs>
        <w:rPr>
          <w:sz w:val="28"/>
          <w:szCs w:val="28"/>
        </w:rPr>
      </w:pPr>
      <w:r w:rsidRPr="000838C1">
        <w:rPr>
          <w:sz w:val="28"/>
          <w:szCs w:val="28"/>
        </w:rPr>
        <w:t>2.</w:t>
      </w:r>
      <w:r w:rsidR="00F75B84">
        <w:rPr>
          <w:sz w:val="28"/>
          <w:szCs w:val="28"/>
        </w:rPr>
        <w:t xml:space="preserve"> </w:t>
      </w:r>
      <w:proofErr w:type="gramStart"/>
      <w:r w:rsidRPr="000838C1">
        <w:rPr>
          <w:sz w:val="28"/>
          <w:szCs w:val="28"/>
        </w:rPr>
        <w:t>Наделить полномочиями администратора доходов бюджета сельского поселения «</w:t>
      </w:r>
      <w:proofErr w:type="spellStart"/>
      <w:r w:rsidRPr="000838C1">
        <w:rPr>
          <w:sz w:val="28"/>
          <w:szCs w:val="28"/>
        </w:rPr>
        <w:t>Верхне-Куэнгинское</w:t>
      </w:r>
      <w:proofErr w:type="spellEnd"/>
      <w:r w:rsidRPr="000838C1">
        <w:rPr>
          <w:sz w:val="28"/>
          <w:szCs w:val="28"/>
        </w:rPr>
        <w:t>» на 2024 год и на плановый период 2025 и 2026 годов администрацию сельского поселения «</w:t>
      </w:r>
      <w:proofErr w:type="spellStart"/>
      <w:r w:rsidRPr="000838C1">
        <w:rPr>
          <w:sz w:val="28"/>
          <w:szCs w:val="28"/>
        </w:rPr>
        <w:t>Верхне-Куэнгинское</w:t>
      </w:r>
      <w:proofErr w:type="spellEnd"/>
      <w:r w:rsidRPr="000838C1">
        <w:rPr>
          <w:sz w:val="28"/>
          <w:szCs w:val="28"/>
        </w:rPr>
        <w:t xml:space="preserve">» и утвердить перечень главных администраторов доходов бюджета сельского  поселения « </w:t>
      </w:r>
      <w:proofErr w:type="spellStart"/>
      <w:r w:rsidRPr="000838C1">
        <w:rPr>
          <w:sz w:val="28"/>
          <w:szCs w:val="28"/>
        </w:rPr>
        <w:t>Верхне-Куэнгинское</w:t>
      </w:r>
      <w:proofErr w:type="spellEnd"/>
      <w:r w:rsidRPr="000838C1">
        <w:rPr>
          <w:sz w:val="28"/>
          <w:szCs w:val="28"/>
        </w:rPr>
        <w:t xml:space="preserve">»  – исполнительных органов местного самоуправления на 2024 год и на плановый период 2025 и 2026 </w:t>
      </w:r>
      <w:r w:rsidRPr="000838C1">
        <w:rPr>
          <w:sz w:val="28"/>
          <w:szCs w:val="28"/>
        </w:rPr>
        <w:lastRenderedPageBreak/>
        <w:t>годов согласно приложению № 2 к настоящему Решению Совета сельского п</w:t>
      </w:r>
      <w:r w:rsidR="00F75B84">
        <w:rPr>
          <w:sz w:val="28"/>
          <w:szCs w:val="28"/>
        </w:rPr>
        <w:t xml:space="preserve">оселения « </w:t>
      </w:r>
      <w:proofErr w:type="spellStart"/>
      <w:r w:rsidR="00F75B84">
        <w:rPr>
          <w:sz w:val="28"/>
          <w:szCs w:val="28"/>
        </w:rPr>
        <w:t>Верхне-Куэнгинское</w:t>
      </w:r>
      <w:proofErr w:type="spellEnd"/>
      <w:r w:rsidR="00F75B84">
        <w:rPr>
          <w:sz w:val="28"/>
          <w:szCs w:val="28"/>
        </w:rPr>
        <w:t>»;</w:t>
      </w:r>
      <w:proofErr w:type="gramEnd"/>
    </w:p>
    <w:p w:rsidR="007F7C3B" w:rsidRDefault="007F7C3B" w:rsidP="007F7C3B">
      <w:pPr>
        <w:pStyle w:val="a3"/>
        <w:tabs>
          <w:tab w:val="left" w:pos="0"/>
        </w:tabs>
        <w:ind w:left="0"/>
        <w:rPr>
          <w:sz w:val="28"/>
          <w:szCs w:val="28"/>
        </w:rPr>
      </w:pPr>
      <w:r w:rsidRPr="000838C1">
        <w:rPr>
          <w:sz w:val="28"/>
          <w:szCs w:val="28"/>
        </w:rPr>
        <w:t>3.</w:t>
      </w:r>
      <w:r w:rsidR="00F75B84">
        <w:rPr>
          <w:sz w:val="28"/>
          <w:szCs w:val="28"/>
        </w:rPr>
        <w:t xml:space="preserve"> </w:t>
      </w:r>
      <w:r w:rsidRPr="000838C1">
        <w:rPr>
          <w:sz w:val="28"/>
          <w:szCs w:val="28"/>
        </w:rPr>
        <w:t xml:space="preserve">Утвердить перечень главных </w:t>
      </w:r>
      <w:proofErr w:type="gramStart"/>
      <w:r w:rsidRPr="000838C1">
        <w:rPr>
          <w:sz w:val="28"/>
          <w:szCs w:val="28"/>
        </w:rPr>
        <w:t>администраторов источников финансирования</w:t>
      </w:r>
      <w:r w:rsidR="00F75B84">
        <w:rPr>
          <w:sz w:val="28"/>
          <w:szCs w:val="28"/>
        </w:rPr>
        <w:t xml:space="preserve"> </w:t>
      </w:r>
      <w:r w:rsidRPr="000838C1">
        <w:rPr>
          <w:sz w:val="28"/>
          <w:szCs w:val="28"/>
        </w:rPr>
        <w:t xml:space="preserve"> дефицита бюджета сельского</w:t>
      </w:r>
      <w:proofErr w:type="gramEnd"/>
      <w:r w:rsidRPr="000838C1">
        <w:rPr>
          <w:sz w:val="28"/>
          <w:szCs w:val="28"/>
        </w:rPr>
        <w:t xml:space="preserve">  поселения « </w:t>
      </w:r>
      <w:proofErr w:type="spellStart"/>
      <w:r w:rsidRPr="000838C1">
        <w:rPr>
          <w:sz w:val="28"/>
          <w:szCs w:val="28"/>
        </w:rPr>
        <w:t>Верхне-Куэнгинское</w:t>
      </w:r>
      <w:proofErr w:type="spellEnd"/>
      <w:r w:rsidRPr="000838C1">
        <w:rPr>
          <w:sz w:val="28"/>
          <w:szCs w:val="28"/>
        </w:rPr>
        <w:t xml:space="preserve">»  – исполнительных органов  местного самоуправления на 2024 год и на плановый период 2025 и 2026 годов согласно приложению № 3 к настоящему Решению Совета сельского </w:t>
      </w:r>
      <w:r w:rsidR="00F75B84">
        <w:rPr>
          <w:sz w:val="28"/>
          <w:szCs w:val="28"/>
        </w:rPr>
        <w:t xml:space="preserve">поселения « </w:t>
      </w:r>
      <w:proofErr w:type="spellStart"/>
      <w:r w:rsidR="00F75B84">
        <w:rPr>
          <w:sz w:val="28"/>
          <w:szCs w:val="28"/>
        </w:rPr>
        <w:t>Верхне-Куэнгинское</w:t>
      </w:r>
      <w:proofErr w:type="spellEnd"/>
      <w:r w:rsidR="00F75B84">
        <w:rPr>
          <w:sz w:val="28"/>
          <w:szCs w:val="28"/>
        </w:rPr>
        <w:t>»;</w:t>
      </w:r>
    </w:p>
    <w:p w:rsidR="007F7C3B" w:rsidRPr="00F75B84" w:rsidRDefault="00F75B84" w:rsidP="007F7C3B">
      <w:pPr>
        <w:pStyle w:val="a3"/>
        <w:tabs>
          <w:tab w:val="left" w:pos="0"/>
        </w:tabs>
        <w:ind w:left="0"/>
        <w:rPr>
          <w:sz w:val="28"/>
          <w:szCs w:val="28"/>
        </w:rPr>
      </w:pPr>
      <w:r w:rsidRPr="00F75B84">
        <w:rPr>
          <w:sz w:val="28"/>
          <w:szCs w:val="28"/>
        </w:rPr>
        <w:t xml:space="preserve"> 4. Настоящее постановление вступает в законную силу после официального опубликования (обнародования), в соответствии с Уставом сельского поселения  «</w:t>
      </w:r>
      <w:proofErr w:type="spellStart"/>
      <w:r w:rsidRPr="00F75B84">
        <w:rPr>
          <w:sz w:val="28"/>
          <w:szCs w:val="28"/>
        </w:rPr>
        <w:t>Верхне-Куэнгинское</w:t>
      </w:r>
      <w:proofErr w:type="spellEnd"/>
      <w:r w:rsidRPr="00F75B84">
        <w:rPr>
          <w:sz w:val="28"/>
          <w:szCs w:val="28"/>
        </w:rPr>
        <w:t>»;</w:t>
      </w: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>5</w:t>
      </w:r>
      <w:r w:rsidR="00F75B84">
        <w:rPr>
          <w:szCs w:val="28"/>
        </w:rPr>
        <w:t xml:space="preserve">. Контроль  исполнения </w:t>
      </w:r>
      <w:r w:rsidRPr="00A11A91">
        <w:rPr>
          <w:szCs w:val="28"/>
        </w:rPr>
        <w:t xml:space="preserve"> настоящего постановления оставляю за собой</w:t>
      </w:r>
      <w:r>
        <w:rPr>
          <w:szCs w:val="28"/>
        </w:rPr>
        <w:t>.</w:t>
      </w: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560A5" w:rsidRDefault="008560A5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560A5" w:rsidRDefault="008560A5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8560A5" w:rsidRDefault="008560A5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Pr="00DE1C39" w:rsidRDefault="007F7C3B" w:rsidP="007F7C3B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7F7C3B" w:rsidRPr="00DE1C39" w:rsidRDefault="007F7C3B" w:rsidP="007F7C3B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>
      <w:pPr>
        <w:jc w:val="left"/>
      </w:pPr>
    </w:p>
    <w:p w:rsidR="007F7C3B" w:rsidRDefault="007F7C3B" w:rsidP="007F7C3B"/>
    <w:p w:rsidR="008560A5" w:rsidRDefault="008560A5" w:rsidP="007F7C3B"/>
    <w:p w:rsidR="00F75B84" w:rsidRDefault="00F75B84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F75B84" w:rsidRDefault="007F7C3B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 w:rsidRPr="00F75B84">
        <w:rPr>
          <w:szCs w:val="28"/>
        </w:rPr>
        <w:t xml:space="preserve"> </w:t>
      </w:r>
      <w:r w:rsidR="00F75B84" w:rsidRPr="00F75B84">
        <w:rPr>
          <w:szCs w:val="28"/>
        </w:rPr>
        <w:t>Утверждено</w:t>
      </w:r>
    </w:p>
    <w:p w:rsidR="00F75B84" w:rsidRDefault="00F75B84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t xml:space="preserve">Постановлением  администрации </w:t>
      </w:r>
    </w:p>
    <w:p w:rsidR="00F75B84" w:rsidRDefault="00F75B84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t>сельского поселения</w:t>
      </w:r>
      <w:r w:rsidRPr="00F75B84">
        <w:rPr>
          <w:szCs w:val="28"/>
        </w:rPr>
        <w:t xml:space="preserve"> </w:t>
      </w:r>
    </w:p>
    <w:p w:rsidR="00F75B84" w:rsidRDefault="00F75B84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Верхне-Куэнгинское</w:t>
      </w:r>
      <w:proofErr w:type="spellEnd"/>
      <w:r>
        <w:rPr>
          <w:szCs w:val="28"/>
        </w:rPr>
        <w:t>»</w:t>
      </w:r>
    </w:p>
    <w:p w:rsidR="00F75B84" w:rsidRPr="00F75B84" w:rsidRDefault="00F75B84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t>№ 29 от  18.12.2023 года</w:t>
      </w:r>
    </w:p>
    <w:p w:rsidR="007F7C3B" w:rsidRPr="000919A7" w:rsidRDefault="007F7C3B" w:rsidP="00F75B84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 w:rsidRPr="000919A7">
        <w:rPr>
          <w:sz w:val="20"/>
        </w:rPr>
        <w:t xml:space="preserve"> </w:t>
      </w:r>
      <w:r w:rsidR="00F75B84">
        <w:rPr>
          <w:sz w:val="20"/>
        </w:rPr>
        <w:t xml:space="preserve"> </w:t>
      </w:r>
    </w:p>
    <w:p w:rsidR="007F7C3B" w:rsidRPr="000919A7" w:rsidRDefault="00F75B84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 xml:space="preserve"> </w:t>
      </w:r>
    </w:p>
    <w:p w:rsidR="007F7C3B" w:rsidRPr="000919A7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 w:rsidRPr="000919A7">
        <w:rPr>
          <w:sz w:val="20"/>
        </w:rPr>
        <w:t xml:space="preserve">            </w:t>
      </w:r>
    </w:p>
    <w:p w:rsidR="007F7C3B" w:rsidRPr="000919A7" w:rsidRDefault="007F7C3B" w:rsidP="007F7C3B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29" w:firstLine="0"/>
        <w:jc w:val="center"/>
        <w:rPr>
          <w:b/>
          <w:bCs/>
          <w:szCs w:val="28"/>
        </w:rPr>
      </w:pPr>
      <w:r w:rsidRPr="000919A7">
        <w:rPr>
          <w:b/>
          <w:bCs/>
          <w:szCs w:val="28"/>
        </w:rPr>
        <w:t>Закрепление источников доходов  бюджета  сельского поселения «</w:t>
      </w:r>
      <w:proofErr w:type="spellStart"/>
      <w:r w:rsidRPr="000919A7">
        <w:rPr>
          <w:b/>
          <w:bCs/>
          <w:szCs w:val="28"/>
        </w:rPr>
        <w:t>Верхне-Куэнгинское</w:t>
      </w:r>
      <w:proofErr w:type="spellEnd"/>
      <w:r w:rsidRPr="000919A7">
        <w:rPr>
          <w:b/>
          <w:bCs/>
          <w:szCs w:val="28"/>
        </w:rPr>
        <w:t>» за главными администраторами доходов бюджета сельского поселения «</w:t>
      </w:r>
      <w:proofErr w:type="spellStart"/>
      <w:r w:rsidRPr="000919A7">
        <w:rPr>
          <w:b/>
          <w:bCs/>
          <w:szCs w:val="28"/>
        </w:rPr>
        <w:t>Верхне-Куэнгинское</w:t>
      </w:r>
      <w:proofErr w:type="spellEnd"/>
      <w:r w:rsidRPr="000919A7">
        <w:rPr>
          <w:b/>
          <w:bCs/>
          <w:szCs w:val="28"/>
        </w:rPr>
        <w:t>» - исполнительными органами</w:t>
      </w:r>
      <w:r w:rsidRPr="000919A7">
        <w:rPr>
          <w:szCs w:val="28"/>
        </w:rPr>
        <w:t xml:space="preserve"> </w:t>
      </w:r>
      <w:r w:rsidRPr="000919A7">
        <w:rPr>
          <w:b/>
          <w:bCs/>
          <w:szCs w:val="28"/>
        </w:rPr>
        <w:t xml:space="preserve">государственной власти Российской Федерации на 2024 год </w:t>
      </w:r>
    </w:p>
    <w:p w:rsidR="007F7C3B" w:rsidRPr="000919A7" w:rsidRDefault="007F7C3B" w:rsidP="007F7C3B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29" w:firstLine="0"/>
        <w:jc w:val="center"/>
        <w:rPr>
          <w:b/>
          <w:bCs/>
          <w:szCs w:val="28"/>
        </w:rPr>
      </w:pPr>
      <w:r w:rsidRPr="000919A7">
        <w:rPr>
          <w:b/>
          <w:bCs/>
          <w:szCs w:val="28"/>
        </w:rPr>
        <w:t xml:space="preserve">и на плановый период 2025 и 2026 годов </w:t>
      </w:r>
    </w:p>
    <w:p w:rsidR="007F7C3B" w:rsidRPr="000919A7" w:rsidRDefault="007F7C3B" w:rsidP="007F7C3B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50" w:firstLine="0"/>
        <w:jc w:val="center"/>
        <w:rPr>
          <w:b/>
          <w:bCs/>
          <w:szCs w:val="28"/>
        </w:rPr>
      </w:pPr>
    </w:p>
    <w:p w:rsidR="007F7C3B" w:rsidRPr="000919A7" w:rsidRDefault="007F7C3B" w:rsidP="007F7C3B">
      <w:pPr>
        <w:widowControl w:val="0"/>
        <w:shd w:val="clear" w:color="auto" w:fill="FFFFFF"/>
        <w:autoSpaceDE w:val="0"/>
        <w:autoSpaceDN w:val="0"/>
        <w:adjustRightInd w:val="0"/>
        <w:spacing w:line="209" w:lineRule="exact"/>
        <w:ind w:right="50" w:firstLine="0"/>
        <w:jc w:val="center"/>
        <w:rPr>
          <w:b/>
          <w:bCs/>
          <w:szCs w:val="28"/>
        </w:rPr>
      </w:pPr>
    </w:p>
    <w:p w:rsidR="007F7C3B" w:rsidRPr="000919A7" w:rsidRDefault="007F7C3B" w:rsidP="007F7C3B">
      <w:pPr>
        <w:widowControl w:val="0"/>
        <w:shd w:val="clear" w:color="auto" w:fill="FFFFFF"/>
        <w:autoSpaceDE w:val="0"/>
        <w:autoSpaceDN w:val="0"/>
        <w:adjustRightInd w:val="0"/>
        <w:spacing w:line="209" w:lineRule="exact"/>
        <w:ind w:right="50" w:firstLine="0"/>
        <w:jc w:val="center"/>
        <w:rPr>
          <w:szCs w:val="28"/>
        </w:rPr>
      </w:pPr>
    </w:p>
    <w:p w:rsidR="007F7C3B" w:rsidRPr="000919A7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0"/>
        </w:rPr>
      </w:pPr>
    </w:p>
    <w:p w:rsidR="007F7C3B" w:rsidRPr="000919A7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0"/>
        <w:gridCol w:w="2798"/>
        <w:gridCol w:w="4680"/>
      </w:tblGrid>
      <w:tr w:rsidR="007F7C3B" w:rsidRPr="000919A7" w:rsidTr="001710DE">
        <w:tc>
          <w:tcPr>
            <w:tcW w:w="4428" w:type="dxa"/>
            <w:gridSpan w:val="2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158" w:firstLine="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Код классификации доходов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158" w:firstLine="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бюджетов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158" w:firstLine="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4680" w:type="dxa"/>
            <w:vMerge w:val="restart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Закрепление источников доходов бюджета сельского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поселения «</w:t>
            </w:r>
            <w:proofErr w:type="spellStart"/>
            <w:r w:rsidRPr="000919A7">
              <w:rPr>
                <w:sz w:val="24"/>
                <w:szCs w:val="24"/>
              </w:rPr>
              <w:t>Верхне-Куэнгинское</w:t>
            </w:r>
            <w:proofErr w:type="spellEnd"/>
            <w:r w:rsidRPr="000919A7">
              <w:rPr>
                <w:sz w:val="24"/>
                <w:szCs w:val="24"/>
              </w:rPr>
              <w:t>» за главными администраторами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доходов  бюджета сельского поселения «</w:t>
            </w:r>
            <w:proofErr w:type="spellStart"/>
            <w:r w:rsidRPr="000919A7">
              <w:rPr>
                <w:sz w:val="24"/>
                <w:szCs w:val="24"/>
              </w:rPr>
              <w:t>Верхне-Куэнгинское</w:t>
            </w:r>
            <w:proofErr w:type="spellEnd"/>
            <w:r w:rsidRPr="000919A7">
              <w:rPr>
                <w:sz w:val="24"/>
                <w:szCs w:val="24"/>
              </w:rPr>
              <w:t>»– исполнительными органами государственной власти Российской Федерации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</w:tc>
      </w:tr>
      <w:tr w:rsidR="007F7C3B" w:rsidRPr="000919A7" w:rsidTr="001710DE">
        <w:tc>
          <w:tcPr>
            <w:tcW w:w="1630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код главного админи</w:t>
            </w:r>
            <w:r w:rsidRPr="000919A7">
              <w:rPr>
                <w:sz w:val="24"/>
                <w:szCs w:val="24"/>
              </w:rPr>
              <w:softHyphen/>
              <w:t>стратора доходов бюджета</w:t>
            </w:r>
          </w:p>
        </w:tc>
        <w:tc>
          <w:tcPr>
            <w:tcW w:w="2798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код вида доходов, код подвида доходов, код классификации опера</w:t>
            </w:r>
            <w:r w:rsidRPr="000919A7">
              <w:rPr>
                <w:sz w:val="24"/>
                <w:szCs w:val="24"/>
              </w:rPr>
              <w:softHyphen/>
              <w:t>ций сектора государ</w:t>
            </w:r>
            <w:r w:rsidRPr="000919A7">
              <w:rPr>
                <w:sz w:val="24"/>
                <w:szCs w:val="24"/>
              </w:rPr>
              <w:softHyphen/>
              <w:t>ственного управления, относящихся к дохо</w:t>
            </w:r>
            <w:r w:rsidRPr="000919A7">
              <w:rPr>
                <w:sz w:val="24"/>
                <w:szCs w:val="24"/>
              </w:rPr>
              <w:softHyphen/>
              <w:t>дам бюджетов</w:t>
            </w:r>
          </w:p>
        </w:tc>
        <w:tc>
          <w:tcPr>
            <w:tcW w:w="4680" w:type="dxa"/>
            <w:vMerge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</w:tc>
      </w:tr>
      <w:tr w:rsidR="007F7C3B" w:rsidRPr="000919A7" w:rsidTr="001710DE">
        <w:tc>
          <w:tcPr>
            <w:tcW w:w="1630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266"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</w:t>
            </w:r>
          </w:p>
        </w:tc>
        <w:tc>
          <w:tcPr>
            <w:tcW w:w="2798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749"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2</w:t>
            </w:r>
          </w:p>
        </w:tc>
        <w:tc>
          <w:tcPr>
            <w:tcW w:w="4680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1829"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3</w:t>
            </w:r>
          </w:p>
        </w:tc>
      </w:tr>
      <w:tr w:rsidR="007F7C3B" w:rsidRPr="000919A7" w:rsidTr="001710DE">
        <w:tc>
          <w:tcPr>
            <w:tcW w:w="1630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</w:p>
        </w:tc>
        <w:tc>
          <w:tcPr>
            <w:tcW w:w="2798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22" w:hanging="40"/>
              <w:jc w:val="center"/>
              <w:rPr>
                <w:sz w:val="24"/>
                <w:szCs w:val="24"/>
              </w:rPr>
            </w:pPr>
            <w:r w:rsidRPr="000919A7">
              <w:rPr>
                <w:b/>
                <w:bCs/>
                <w:sz w:val="24"/>
                <w:szCs w:val="24"/>
              </w:rPr>
              <w:t>Управление Федеральной налоговой службы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22" w:hanging="40"/>
              <w:jc w:val="center"/>
              <w:rPr>
                <w:sz w:val="24"/>
                <w:szCs w:val="24"/>
              </w:rPr>
            </w:pPr>
            <w:r w:rsidRPr="000919A7">
              <w:rPr>
                <w:b/>
                <w:bCs/>
                <w:sz w:val="24"/>
                <w:szCs w:val="24"/>
              </w:rPr>
              <w:t>по Забайкальскому краю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22" w:hanging="40"/>
              <w:jc w:val="left"/>
              <w:rPr>
                <w:sz w:val="24"/>
                <w:szCs w:val="24"/>
              </w:rPr>
            </w:pPr>
          </w:p>
        </w:tc>
      </w:tr>
      <w:tr w:rsidR="007F7C3B" w:rsidRPr="000919A7" w:rsidTr="001710DE">
        <w:tc>
          <w:tcPr>
            <w:tcW w:w="163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1 01 0200001 0000 110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Налог на доходы физических лиц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</w:tc>
      </w:tr>
      <w:tr w:rsidR="007F7C3B" w:rsidRPr="000919A7" w:rsidTr="001710DE">
        <w:tc>
          <w:tcPr>
            <w:tcW w:w="163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7"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 xml:space="preserve">1 05 03000 01 0000 </w:t>
            </w:r>
            <w:r w:rsidRPr="000919A7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Единый сельскохозяйственный налог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</w:tc>
      </w:tr>
      <w:tr w:rsidR="007F7C3B" w:rsidRPr="000919A7" w:rsidTr="001710DE">
        <w:tc>
          <w:tcPr>
            <w:tcW w:w="163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7"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106 01000 00 0000 110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Налог на имущество физических лиц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</w:tc>
      </w:tr>
      <w:tr w:rsidR="007F7C3B" w:rsidRPr="000919A7" w:rsidTr="001710DE">
        <w:tc>
          <w:tcPr>
            <w:tcW w:w="163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7"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center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1 06 06000 00 0000 110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  <w:r w:rsidRPr="000919A7">
              <w:rPr>
                <w:sz w:val="24"/>
                <w:szCs w:val="24"/>
              </w:rPr>
              <w:t>Земельный налог</w:t>
            </w:r>
          </w:p>
          <w:p w:rsidR="007F7C3B" w:rsidRPr="000919A7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hanging="40"/>
              <w:jc w:val="left"/>
              <w:rPr>
                <w:sz w:val="24"/>
                <w:szCs w:val="24"/>
              </w:rPr>
            </w:pPr>
          </w:p>
        </w:tc>
      </w:tr>
    </w:tbl>
    <w:p w:rsidR="007F7C3B" w:rsidRPr="000919A7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sz w:val="24"/>
          <w:szCs w:val="24"/>
        </w:rPr>
      </w:pPr>
    </w:p>
    <w:p w:rsidR="007F7C3B" w:rsidRDefault="007F7C3B" w:rsidP="007F7C3B"/>
    <w:p w:rsidR="007F7C3B" w:rsidRDefault="007F7C3B" w:rsidP="007F7C3B"/>
    <w:p w:rsidR="007F7C3B" w:rsidRDefault="007F7C3B" w:rsidP="007F7C3B"/>
    <w:p w:rsidR="007F7C3B" w:rsidRDefault="007F7C3B" w:rsidP="007F7C3B"/>
    <w:p w:rsidR="003348C7" w:rsidRDefault="003348C7" w:rsidP="007F7C3B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3348C7" w:rsidRDefault="003348C7" w:rsidP="007F7C3B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Утверждено </w:t>
      </w:r>
    </w:p>
    <w:p w:rsidR="003348C7" w:rsidRDefault="003348C7" w:rsidP="007F7C3B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 администрации</w:t>
      </w:r>
    </w:p>
    <w:p w:rsidR="003348C7" w:rsidRDefault="003348C7" w:rsidP="007F7C3B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</w:p>
    <w:p w:rsidR="003348C7" w:rsidRDefault="003348C7" w:rsidP="007F7C3B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Верхне-Куэнгинское</w:t>
      </w:r>
      <w:proofErr w:type="spellEnd"/>
      <w:r>
        <w:rPr>
          <w:sz w:val="24"/>
          <w:szCs w:val="24"/>
        </w:rPr>
        <w:t>»</w:t>
      </w:r>
    </w:p>
    <w:p w:rsidR="007F7C3B" w:rsidRPr="0034098D" w:rsidRDefault="003348C7" w:rsidP="007F7C3B">
      <w:pPr>
        <w:spacing w:line="240" w:lineRule="auto"/>
        <w:ind w:firstLine="0"/>
        <w:jc w:val="right"/>
        <w:rPr>
          <w:sz w:val="20"/>
        </w:rPr>
      </w:pPr>
      <w:r>
        <w:rPr>
          <w:sz w:val="24"/>
          <w:szCs w:val="24"/>
        </w:rPr>
        <w:t xml:space="preserve">№ 29 от 18.12.2023 года </w:t>
      </w:r>
    </w:p>
    <w:p w:rsidR="007F7C3B" w:rsidRPr="0034098D" w:rsidRDefault="007F7C3B" w:rsidP="007F7C3B">
      <w:pPr>
        <w:spacing w:line="240" w:lineRule="auto"/>
        <w:ind w:firstLine="0"/>
        <w:jc w:val="right"/>
        <w:rPr>
          <w:sz w:val="20"/>
        </w:rPr>
      </w:pPr>
    </w:p>
    <w:p w:rsidR="007F7C3B" w:rsidRPr="0034098D" w:rsidRDefault="007F7C3B" w:rsidP="007F7C3B">
      <w:pPr>
        <w:autoSpaceDE w:val="0"/>
        <w:autoSpaceDN w:val="0"/>
        <w:adjustRightInd w:val="0"/>
        <w:spacing w:line="240" w:lineRule="auto"/>
        <w:ind w:firstLine="720"/>
        <w:jc w:val="center"/>
        <w:rPr>
          <w:b/>
          <w:sz w:val="20"/>
        </w:rPr>
      </w:pPr>
      <w:r w:rsidRPr="0034098D">
        <w:rPr>
          <w:b/>
          <w:sz w:val="20"/>
        </w:rPr>
        <w:t xml:space="preserve">Перечень </w:t>
      </w:r>
    </w:p>
    <w:p w:rsidR="007F7C3B" w:rsidRPr="0034098D" w:rsidRDefault="007F7C3B" w:rsidP="007F7C3B">
      <w:pPr>
        <w:autoSpaceDE w:val="0"/>
        <w:autoSpaceDN w:val="0"/>
        <w:adjustRightInd w:val="0"/>
        <w:spacing w:line="240" w:lineRule="auto"/>
        <w:ind w:firstLine="720"/>
        <w:jc w:val="center"/>
        <w:rPr>
          <w:b/>
          <w:sz w:val="20"/>
        </w:rPr>
      </w:pPr>
      <w:r w:rsidRPr="0034098D">
        <w:rPr>
          <w:b/>
          <w:sz w:val="20"/>
        </w:rPr>
        <w:t>главных администраторов доходов  бюджета сельского поселения «</w:t>
      </w:r>
      <w:proofErr w:type="spellStart"/>
      <w:r w:rsidRPr="0034098D">
        <w:rPr>
          <w:b/>
          <w:sz w:val="20"/>
        </w:rPr>
        <w:t>Верхне-Куэнгинское</w:t>
      </w:r>
      <w:proofErr w:type="spellEnd"/>
      <w:r w:rsidRPr="0034098D">
        <w:rPr>
          <w:b/>
          <w:sz w:val="20"/>
        </w:rPr>
        <w:t xml:space="preserve">»  на 2024 год и на плановый период 2025 и 2026 </w:t>
      </w:r>
      <w:proofErr w:type="gramStart"/>
      <w:r w:rsidRPr="0034098D">
        <w:rPr>
          <w:b/>
          <w:sz w:val="20"/>
        </w:rPr>
        <w:t>годов–исполнительных</w:t>
      </w:r>
      <w:proofErr w:type="gramEnd"/>
      <w:r w:rsidRPr="0034098D">
        <w:rPr>
          <w:b/>
          <w:sz w:val="20"/>
        </w:rPr>
        <w:t xml:space="preserve"> органов местного самоуправления</w:t>
      </w:r>
    </w:p>
    <w:p w:rsidR="007F7C3B" w:rsidRPr="0034098D" w:rsidRDefault="007F7C3B" w:rsidP="007F7C3B">
      <w:pPr>
        <w:autoSpaceDE w:val="0"/>
        <w:autoSpaceDN w:val="0"/>
        <w:adjustRightInd w:val="0"/>
        <w:spacing w:line="240" w:lineRule="auto"/>
        <w:ind w:firstLine="720"/>
        <w:jc w:val="center"/>
        <w:rPr>
          <w:b/>
          <w:sz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08"/>
        <w:gridCol w:w="5952"/>
      </w:tblGrid>
      <w:tr w:rsidR="007F7C3B" w:rsidRPr="0034098D" w:rsidTr="001710DE">
        <w:trPr>
          <w:cantSplit/>
          <w:trHeight w:val="678"/>
        </w:trPr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34098D">
              <w:rPr>
                <w:b/>
                <w:sz w:val="20"/>
              </w:rPr>
              <w:t>Код классификации доходов бюджетов</w:t>
            </w:r>
            <w:r w:rsidRPr="0034098D">
              <w:rPr>
                <w:b/>
                <w:sz w:val="20"/>
              </w:rPr>
              <w:br/>
              <w:t xml:space="preserve">Российской Федерации </w:t>
            </w:r>
          </w:p>
        </w:tc>
        <w:tc>
          <w:tcPr>
            <w:tcW w:w="5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tabs>
                <w:tab w:val="left" w:pos="4360"/>
              </w:tabs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34098D">
              <w:rPr>
                <w:b/>
                <w:sz w:val="20"/>
              </w:rPr>
              <w:t>Наименование главных администраторов доходов</w:t>
            </w:r>
            <w:r w:rsidRPr="0034098D">
              <w:rPr>
                <w:b/>
                <w:sz w:val="20"/>
              </w:rPr>
              <w:br/>
              <w:t xml:space="preserve"> бюджета сельского поселения «</w:t>
            </w:r>
            <w:proofErr w:type="spellStart"/>
            <w:r w:rsidRPr="0034098D">
              <w:rPr>
                <w:b/>
                <w:sz w:val="20"/>
              </w:rPr>
              <w:t>Верхне-Куэнгинское</w:t>
            </w:r>
            <w:proofErr w:type="spellEnd"/>
            <w:r w:rsidRPr="0034098D">
              <w:rPr>
                <w:b/>
                <w:sz w:val="20"/>
              </w:rPr>
              <w:t xml:space="preserve">» - исполнительных органов местного самоуправления </w:t>
            </w:r>
          </w:p>
        </w:tc>
      </w:tr>
      <w:tr w:rsidR="007F7C3B" w:rsidRPr="0034098D" w:rsidTr="001710DE">
        <w:trPr>
          <w:cantSplit/>
          <w:trHeight w:val="123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34098D">
              <w:rPr>
                <w:b/>
                <w:sz w:val="20"/>
              </w:rPr>
              <w:t xml:space="preserve">код </w:t>
            </w:r>
            <w:proofErr w:type="spellStart"/>
            <w:proofErr w:type="gramStart"/>
            <w:r w:rsidRPr="0034098D">
              <w:rPr>
                <w:b/>
                <w:sz w:val="20"/>
              </w:rPr>
              <w:t>глав-ного</w:t>
            </w:r>
            <w:proofErr w:type="spellEnd"/>
            <w:proofErr w:type="gramEnd"/>
            <w:r w:rsidRPr="0034098D">
              <w:rPr>
                <w:b/>
                <w:sz w:val="20"/>
              </w:rPr>
              <w:t xml:space="preserve"> администратора доходов бюджета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34098D">
              <w:rPr>
                <w:b/>
                <w:sz w:val="20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left"/>
              <w:rPr>
                <w:b/>
                <w:sz w:val="20"/>
              </w:rPr>
            </w:pPr>
          </w:p>
        </w:tc>
      </w:tr>
    </w:tbl>
    <w:p w:rsidR="007F7C3B" w:rsidRPr="0034098D" w:rsidRDefault="007F7C3B" w:rsidP="007F7C3B">
      <w:pPr>
        <w:spacing w:line="240" w:lineRule="auto"/>
        <w:ind w:firstLine="0"/>
        <w:jc w:val="left"/>
        <w:rPr>
          <w:sz w:val="20"/>
        </w:rPr>
      </w:pPr>
    </w:p>
    <w:tbl>
      <w:tblPr>
        <w:tblW w:w="15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20"/>
        <w:gridCol w:w="5940"/>
        <w:gridCol w:w="2952"/>
        <w:gridCol w:w="3200"/>
      </w:tblGrid>
      <w:tr w:rsidR="007F7C3B" w:rsidRPr="0034098D" w:rsidTr="001710DE">
        <w:trPr>
          <w:gridAfter w:val="2"/>
          <w:wAfter w:w="6152" w:type="dxa"/>
          <w:trHeight w:val="50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1 08  04020 01 0000 110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bCs/>
                <w:sz w:val="20"/>
              </w:rPr>
            </w:pPr>
            <w:r w:rsidRPr="0034098D">
              <w:rPr>
                <w:bCs/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7F7C3B" w:rsidRPr="0034098D" w:rsidTr="001710DE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 xml:space="preserve">    1 11 02033 10 0000 120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1 11 05025 10 0000 120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z w:val="20"/>
              </w:rPr>
            </w:pPr>
            <w:proofErr w:type="gramStart"/>
            <w:r w:rsidRPr="0034098D">
              <w:rPr>
                <w:sz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7F7C3B" w:rsidRPr="0034098D" w:rsidTr="001710DE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1 11 07015 10 0000 120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сельских  поселениями</w:t>
            </w:r>
            <w:r w:rsidRPr="0034098D">
              <w:rPr>
                <w:snapToGrid w:val="0"/>
                <w:sz w:val="20"/>
              </w:rPr>
              <w:t xml:space="preserve"> </w:t>
            </w:r>
          </w:p>
        </w:tc>
      </w:tr>
      <w:tr w:rsidR="007F7C3B" w:rsidRPr="0034098D" w:rsidTr="001710DE">
        <w:trPr>
          <w:gridAfter w:val="2"/>
          <w:wAfter w:w="6152" w:type="dxa"/>
          <w:trHeight w:val="88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1 11 09045 10 0000 120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F7C3B" w:rsidRPr="0034098D" w:rsidTr="001710DE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1 13 01995 10 0000 130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 xml:space="preserve">Прочие доходы от оказания платных услуг (работ) получателями средств бюджетов сельских поселений  </w:t>
            </w:r>
          </w:p>
        </w:tc>
      </w:tr>
      <w:tr w:rsidR="007F7C3B" w:rsidRPr="0034098D" w:rsidTr="001710DE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1 13 02065 10 0000 130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1 13 02995 10 0000 130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 xml:space="preserve">Прочие доходы от компенсации затрат бюджетов сельских поселений </w:t>
            </w:r>
          </w:p>
        </w:tc>
      </w:tr>
      <w:tr w:rsidR="007F7C3B" w:rsidRPr="0034098D" w:rsidTr="001710DE">
        <w:trPr>
          <w:gridAfter w:val="2"/>
          <w:wAfter w:w="6152" w:type="dxa"/>
          <w:trHeight w:val="71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1 14 02052 10 0000 410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F7C3B" w:rsidRPr="0034098D" w:rsidTr="001710DE">
        <w:trPr>
          <w:gridAfter w:val="2"/>
          <w:wAfter w:w="6152" w:type="dxa"/>
          <w:trHeight w:val="71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1 14 02053 10 0000 410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F7C3B" w:rsidRPr="0034098D" w:rsidTr="001710DE">
        <w:trPr>
          <w:gridAfter w:val="2"/>
          <w:wAfter w:w="6152" w:type="dxa"/>
          <w:trHeight w:val="71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lastRenderedPageBreak/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1 14 02052 10 0000 440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F7C3B" w:rsidRPr="0034098D" w:rsidTr="001710DE">
        <w:trPr>
          <w:gridAfter w:val="2"/>
          <w:wAfter w:w="6152" w:type="dxa"/>
          <w:trHeight w:val="71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1 14 02053 10 0000 440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F7C3B" w:rsidRPr="0034098D" w:rsidTr="001710DE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1 15 02050 10 0000 140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7F7C3B" w:rsidRPr="0034098D" w:rsidTr="001710DE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1 16 23051 10 0000 140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34098D">
              <w:rPr>
                <w:rFonts w:eastAsia="Calibri"/>
                <w:sz w:val="20"/>
                <w:lang w:eastAsia="en-US"/>
              </w:rPr>
              <w:t>выгодоприобретателями</w:t>
            </w:r>
            <w:proofErr w:type="spellEnd"/>
            <w:r w:rsidRPr="0034098D">
              <w:rPr>
                <w:rFonts w:eastAsia="Calibri"/>
                <w:sz w:val="20"/>
                <w:lang w:eastAsia="en-US"/>
              </w:rPr>
              <w:t xml:space="preserve"> выступают получатели средств бюджетов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1 16 23052 10 0000 140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34098D">
              <w:rPr>
                <w:rFonts w:eastAsia="Calibri"/>
                <w:sz w:val="20"/>
                <w:lang w:eastAsia="en-US"/>
              </w:rPr>
              <w:t>выгодоприобретателями</w:t>
            </w:r>
            <w:proofErr w:type="spellEnd"/>
            <w:r w:rsidRPr="0034098D">
              <w:rPr>
                <w:rFonts w:eastAsia="Calibri"/>
                <w:sz w:val="20"/>
                <w:lang w:eastAsia="en-US"/>
              </w:rPr>
              <w:t xml:space="preserve"> выступают получатели средств бюджетов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rHeight w:val="41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1 17 01050 10 0000 180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Невыясненные поступления, зачисляемые в бюджеты сельских  поселений</w:t>
            </w:r>
            <w:r w:rsidRPr="0034098D">
              <w:rPr>
                <w:snapToGrid w:val="0"/>
                <w:sz w:val="20"/>
              </w:rPr>
              <w:t xml:space="preserve"> </w:t>
            </w:r>
          </w:p>
        </w:tc>
      </w:tr>
      <w:tr w:rsidR="007F7C3B" w:rsidRPr="0034098D" w:rsidTr="001710DE">
        <w:trPr>
          <w:gridAfter w:val="2"/>
          <w:wAfter w:w="6152" w:type="dxa"/>
          <w:trHeight w:val="94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1 17 02020 10 0000 180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7F7C3B" w:rsidRPr="0034098D" w:rsidTr="001710DE">
        <w:trPr>
          <w:gridAfter w:val="2"/>
          <w:wAfter w:w="6152" w:type="dxa"/>
          <w:trHeight w:val="411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1 17 05050 10 0000 180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rHeight w:val="367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1 17 14030 10 0000 180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z w:val="20"/>
                <w:lang w:eastAsia="en-US"/>
              </w:rPr>
            </w:pPr>
            <w:r w:rsidRPr="0034098D">
              <w:rPr>
                <w:rFonts w:eastAsia="Calibri"/>
                <w:sz w:val="20"/>
                <w:lang w:eastAsia="en-US"/>
              </w:rPr>
              <w:t>Средства самообложения граждан, зачисляемые в бюджеты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rHeight w:val="44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2 02 15001 10 0000 150</w:t>
            </w:r>
          </w:p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 xml:space="preserve"> Дотации бюджетам сельских поселений на выравнивание бюджетной обеспеченности</w:t>
            </w:r>
            <w:r w:rsidRPr="0034098D">
              <w:rPr>
                <w:snapToGrid w:val="0"/>
                <w:sz w:val="20"/>
              </w:rPr>
              <w:t xml:space="preserve"> </w:t>
            </w:r>
          </w:p>
        </w:tc>
      </w:tr>
      <w:tr w:rsidR="007F7C3B" w:rsidRPr="0034098D" w:rsidTr="001710DE">
        <w:trPr>
          <w:gridAfter w:val="2"/>
          <w:wAfter w:w="6152" w:type="dxa"/>
          <w:trHeight w:val="580"/>
          <w:tblHeader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tabs>
                <w:tab w:val="center" w:pos="1152"/>
              </w:tabs>
              <w:spacing w:line="240" w:lineRule="auto"/>
              <w:ind w:firstLine="0"/>
              <w:jc w:val="center"/>
              <w:rPr>
                <w:sz w:val="20"/>
              </w:rPr>
            </w:pPr>
          </w:p>
          <w:p w:rsidR="007F7C3B" w:rsidRPr="0034098D" w:rsidRDefault="007F7C3B" w:rsidP="001710DE">
            <w:pPr>
              <w:tabs>
                <w:tab w:val="center" w:pos="1152"/>
              </w:tabs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2 02 15002 10 0000 150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  <w:r w:rsidRPr="0034098D">
              <w:rPr>
                <w:snapToGrid w:val="0"/>
                <w:sz w:val="20"/>
              </w:rPr>
              <w:t xml:space="preserve"> </w:t>
            </w:r>
          </w:p>
        </w:tc>
      </w:tr>
      <w:tr w:rsidR="007F7C3B" w:rsidRPr="0034098D" w:rsidTr="001710DE">
        <w:trPr>
          <w:gridAfter w:val="2"/>
          <w:wAfter w:w="6152" w:type="dxa"/>
          <w:trHeight w:val="580"/>
          <w:tblHeader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tabs>
                <w:tab w:val="center" w:pos="1152"/>
              </w:tabs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2 02 29999 10 0000 150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>Прочие субсидии бюджетам сельских поселений</w:t>
            </w:r>
          </w:p>
        </w:tc>
      </w:tr>
      <w:tr w:rsidR="007F7C3B" w:rsidRPr="0034098D" w:rsidTr="001710DE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2 02 30024 10 0000 150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7F7C3B" w:rsidRPr="0034098D" w:rsidTr="001710DE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2 02 35118 10 0000 150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F7C3B" w:rsidRPr="0034098D" w:rsidTr="001710DE">
        <w:trPr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34098D">
              <w:rPr>
                <w:snapToGrid w:val="0"/>
                <w:sz w:val="20"/>
              </w:rPr>
              <w:t>2 02 40014  10 0000 150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52" w:type="dxa"/>
            <w:tcBorders>
              <w:top w:val="nil"/>
            </w:tcBorders>
            <w:vAlign w:val="bottom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4098D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3200" w:type="dxa"/>
            <w:vAlign w:val="bottom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4098D">
              <w:rPr>
                <w:rFonts w:ascii="Arial CYR" w:hAnsi="Arial CYR" w:cs="Arial CYR"/>
                <w:sz w:val="16"/>
                <w:szCs w:val="16"/>
              </w:rPr>
              <w:t>000 2 02 03024 10 0000 151</w:t>
            </w:r>
          </w:p>
        </w:tc>
      </w:tr>
      <w:tr w:rsidR="007F7C3B" w:rsidRPr="0034098D" w:rsidTr="001710DE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2 02 45160 10 0000 150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F7C3B" w:rsidRPr="0034098D" w:rsidTr="001710DE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C3B" w:rsidRPr="0034098D" w:rsidRDefault="007F7C3B" w:rsidP="001710DE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napToGrid w:val="0"/>
                <w:sz w:val="20"/>
              </w:rPr>
              <w:t>2 08 05000 10 0000 180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C3B" w:rsidRPr="0034098D" w:rsidRDefault="007F7C3B" w:rsidP="001710DE">
            <w:pPr>
              <w:spacing w:line="240" w:lineRule="auto"/>
              <w:ind w:firstLine="0"/>
              <w:rPr>
                <w:snapToGrid w:val="0"/>
                <w:sz w:val="20"/>
              </w:rPr>
            </w:pPr>
            <w:r w:rsidRPr="0034098D">
              <w:rPr>
                <w:sz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7F7C3B" w:rsidRPr="0034098D" w:rsidRDefault="007F7C3B" w:rsidP="007F7C3B">
      <w:pPr>
        <w:autoSpaceDE w:val="0"/>
        <w:autoSpaceDN w:val="0"/>
        <w:adjustRightInd w:val="0"/>
        <w:spacing w:line="240" w:lineRule="auto"/>
        <w:ind w:firstLine="540"/>
        <w:rPr>
          <w:rFonts w:ascii="Arial" w:hAnsi="Arial" w:cs="Arial"/>
          <w:sz w:val="16"/>
          <w:szCs w:val="16"/>
        </w:rPr>
      </w:pPr>
    </w:p>
    <w:p w:rsidR="007F7C3B" w:rsidRPr="0034098D" w:rsidRDefault="007F7C3B" w:rsidP="007F7C3B">
      <w:pPr>
        <w:autoSpaceDE w:val="0"/>
        <w:autoSpaceDN w:val="0"/>
        <w:adjustRightInd w:val="0"/>
        <w:spacing w:line="240" w:lineRule="auto"/>
        <w:ind w:firstLine="540"/>
        <w:rPr>
          <w:rFonts w:ascii="Arial" w:hAnsi="Arial" w:cs="Arial"/>
          <w:sz w:val="16"/>
          <w:szCs w:val="16"/>
        </w:rPr>
      </w:pPr>
    </w:p>
    <w:p w:rsidR="007F7C3B" w:rsidRPr="0034098D" w:rsidRDefault="007F7C3B" w:rsidP="007F7C3B">
      <w:pPr>
        <w:autoSpaceDE w:val="0"/>
        <w:autoSpaceDN w:val="0"/>
        <w:adjustRightInd w:val="0"/>
        <w:spacing w:line="240" w:lineRule="auto"/>
        <w:ind w:firstLine="0"/>
        <w:rPr>
          <w:sz w:val="16"/>
          <w:szCs w:val="16"/>
        </w:rPr>
      </w:pPr>
    </w:p>
    <w:p w:rsidR="007F7C3B" w:rsidRPr="0034098D" w:rsidRDefault="007F7C3B" w:rsidP="007F7C3B">
      <w:pPr>
        <w:spacing w:line="240" w:lineRule="auto"/>
        <w:ind w:firstLine="0"/>
        <w:jc w:val="left"/>
        <w:rPr>
          <w:sz w:val="24"/>
          <w:szCs w:val="24"/>
        </w:rPr>
      </w:pPr>
    </w:p>
    <w:p w:rsidR="003348C7" w:rsidRDefault="003348C7" w:rsidP="003348C7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proofErr w:type="spellStart"/>
      <w:r>
        <w:rPr>
          <w:sz w:val="20"/>
        </w:rPr>
        <w:lastRenderedPageBreak/>
        <w:t>Приложенние</w:t>
      </w:r>
      <w:proofErr w:type="spellEnd"/>
      <w:r>
        <w:rPr>
          <w:sz w:val="20"/>
        </w:rPr>
        <w:t xml:space="preserve"> № 3</w:t>
      </w:r>
    </w:p>
    <w:p w:rsidR="003348C7" w:rsidRDefault="003348C7" w:rsidP="003348C7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 xml:space="preserve">Утверждено </w:t>
      </w:r>
    </w:p>
    <w:p w:rsidR="003348C7" w:rsidRDefault="003348C7" w:rsidP="003348C7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>Постановлением администрации</w:t>
      </w:r>
    </w:p>
    <w:p w:rsidR="003348C7" w:rsidRDefault="003348C7" w:rsidP="003348C7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>Сельского поселения «</w:t>
      </w:r>
      <w:proofErr w:type="spellStart"/>
      <w:r>
        <w:rPr>
          <w:sz w:val="20"/>
        </w:rPr>
        <w:t>Верхне-Куэнгинское</w:t>
      </w:r>
      <w:proofErr w:type="spellEnd"/>
      <w:r>
        <w:rPr>
          <w:sz w:val="20"/>
        </w:rPr>
        <w:t>»</w:t>
      </w:r>
    </w:p>
    <w:p w:rsidR="007F7C3B" w:rsidRDefault="003348C7" w:rsidP="003348C7">
      <w:pPr>
        <w:widowControl w:val="0"/>
        <w:autoSpaceDE w:val="0"/>
        <w:autoSpaceDN w:val="0"/>
        <w:adjustRightInd w:val="0"/>
        <w:spacing w:line="240" w:lineRule="auto"/>
        <w:ind w:firstLine="0"/>
        <w:jc w:val="right"/>
        <w:rPr>
          <w:sz w:val="20"/>
        </w:rPr>
      </w:pPr>
      <w:r>
        <w:rPr>
          <w:sz w:val="20"/>
        </w:rPr>
        <w:t>№ 29 от 18.12.2023 года</w:t>
      </w:r>
      <w:r w:rsidR="007F7C3B" w:rsidRPr="0034098D">
        <w:rPr>
          <w:sz w:val="20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sz w:val="20"/>
        </w:rPr>
        <w:t xml:space="preserve"> </w:t>
      </w:r>
    </w:p>
    <w:p w:rsidR="007F7C3B" w:rsidRPr="007F7C3B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sz w:val="20"/>
        </w:rPr>
      </w:pPr>
    </w:p>
    <w:p w:rsidR="007F7C3B" w:rsidRPr="007F7C3B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sz w:val="20"/>
        </w:rPr>
      </w:pPr>
      <w:r w:rsidRPr="007F7C3B">
        <w:rPr>
          <w:sz w:val="20"/>
        </w:rPr>
        <w:t>Перечень  главных источников финансирования дефицита сельского поселения «</w:t>
      </w:r>
      <w:proofErr w:type="spellStart"/>
      <w:r w:rsidRPr="007F7C3B">
        <w:rPr>
          <w:sz w:val="20"/>
        </w:rPr>
        <w:t>Верхне-Куэнгинское</w:t>
      </w:r>
      <w:proofErr w:type="spellEnd"/>
      <w:proofErr w:type="gramStart"/>
      <w:r w:rsidRPr="007F7C3B">
        <w:rPr>
          <w:sz w:val="20"/>
        </w:rPr>
        <w:t>»-</w:t>
      </w:r>
      <w:proofErr w:type="gramEnd"/>
      <w:r w:rsidRPr="007F7C3B">
        <w:rPr>
          <w:sz w:val="20"/>
        </w:rPr>
        <w:t>исполнительных органов  местного самоуправления  сельского поселения  «</w:t>
      </w:r>
      <w:proofErr w:type="spellStart"/>
      <w:r w:rsidRPr="007F7C3B">
        <w:rPr>
          <w:sz w:val="20"/>
        </w:rPr>
        <w:t>Верхне-Куэнгинское</w:t>
      </w:r>
      <w:proofErr w:type="spellEnd"/>
      <w:r w:rsidRPr="007F7C3B">
        <w:rPr>
          <w:sz w:val="20"/>
        </w:rPr>
        <w:t>»</w:t>
      </w:r>
    </w:p>
    <w:p w:rsidR="007F7C3B" w:rsidRPr="0034098D" w:rsidRDefault="007F7C3B" w:rsidP="007F7C3B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  </w:t>
      </w:r>
    </w:p>
    <w:p w:rsidR="007F7C3B" w:rsidRPr="0034098D" w:rsidRDefault="007F7C3B" w:rsidP="007F7C3B">
      <w:pPr>
        <w:widowControl w:val="0"/>
        <w:shd w:val="clear" w:color="auto" w:fill="FFFFFF"/>
        <w:autoSpaceDE w:val="0"/>
        <w:autoSpaceDN w:val="0"/>
        <w:adjustRightInd w:val="0"/>
        <w:spacing w:line="209" w:lineRule="exact"/>
        <w:ind w:right="238" w:firstLine="0"/>
        <w:jc w:val="center"/>
        <w:rPr>
          <w:b/>
          <w:bCs/>
          <w:spacing w:val="-2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 </w:t>
      </w:r>
    </w:p>
    <w:tbl>
      <w:tblPr>
        <w:tblpPr w:leftFromText="180" w:rightFromText="180" w:vertAnchor="page" w:horzAnchor="margin" w:tblpXSpec="center" w:tblpY="4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2484"/>
        <w:gridCol w:w="5514"/>
      </w:tblGrid>
      <w:tr w:rsidR="007F7C3B" w:rsidRPr="0034098D" w:rsidTr="001710DE">
        <w:tc>
          <w:tcPr>
            <w:tcW w:w="3852" w:type="dxa"/>
            <w:gridSpan w:val="2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 xml:space="preserve">Код  </w:t>
            </w:r>
            <w:proofErr w:type="gramStart"/>
            <w:r w:rsidRPr="0034098D">
              <w:rPr>
                <w:sz w:val="20"/>
              </w:rPr>
              <w:t>классификации  источников  финансирования  дефицитов  бюджетов  Российской   Федерации</w:t>
            </w:r>
            <w:proofErr w:type="gramEnd"/>
          </w:p>
        </w:tc>
        <w:tc>
          <w:tcPr>
            <w:tcW w:w="5514" w:type="dxa"/>
            <w:vMerge w:val="restart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7F7C3B" w:rsidRPr="0034098D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9" w:lineRule="exact"/>
              <w:ind w:right="238" w:firstLine="0"/>
              <w:jc w:val="center"/>
              <w:rPr>
                <w:bCs/>
                <w:spacing w:val="-2"/>
                <w:sz w:val="24"/>
                <w:szCs w:val="24"/>
              </w:rPr>
            </w:pPr>
            <w:r w:rsidRPr="0034098D">
              <w:rPr>
                <w:sz w:val="24"/>
                <w:szCs w:val="24"/>
              </w:rPr>
              <w:t xml:space="preserve">Наименование главных </w:t>
            </w:r>
            <w:proofErr w:type="gramStart"/>
            <w:r w:rsidRPr="0034098D">
              <w:rPr>
                <w:sz w:val="24"/>
                <w:szCs w:val="24"/>
              </w:rPr>
              <w:t>администраторов источников финансирования дефицита  бюджета сельского</w:t>
            </w:r>
            <w:proofErr w:type="gramEnd"/>
            <w:r w:rsidRPr="0034098D">
              <w:rPr>
                <w:sz w:val="24"/>
                <w:szCs w:val="24"/>
              </w:rPr>
              <w:t xml:space="preserve"> поселения «</w:t>
            </w:r>
            <w:proofErr w:type="spellStart"/>
            <w:r w:rsidRPr="0034098D">
              <w:rPr>
                <w:sz w:val="24"/>
                <w:szCs w:val="24"/>
              </w:rPr>
              <w:t>Верхне-Куэнгинское</w:t>
            </w:r>
            <w:proofErr w:type="spellEnd"/>
            <w:r w:rsidRPr="0034098D">
              <w:rPr>
                <w:sz w:val="24"/>
                <w:szCs w:val="24"/>
              </w:rPr>
              <w:t xml:space="preserve">»- исполнительных органов </w:t>
            </w:r>
            <w:r w:rsidRPr="0034098D">
              <w:rPr>
                <w:bCs/>
                <w:spacing w:val="-2"/>
                <w:sz w:val="24"/>
                <w:szCs w:val="24"/>
              </w:rPr>
              <w:t xml:space="preserve"> местного самоуправления</w:t>
            </w:r>
          </w:p>
          <w:p w:rsidR="007F7C3B" w:rsidRPr="0034098D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9" w:lineRule="exact"/>
              <w:ind w:right="238" w:firstLine="0"/>
              <w:jc w:val="center"/>
              <w:rPr>
                <w:bCs/>
                <w:spacing w:val="-2"/>
                <w:sz w:val="24"/>
                <w:szCs w:val="24"/>
              </w:rPr>
            </w:pPr>
            <w:r w:rsidRPr="0034098D">
              <w:rPr>
                <w:bCs/>
                <w:spacing w:val="-2"/>
                <w:sz w:val="24"/>
                <w:szCs w:val="24"/>
              </w:rPr>
              <w:t>сельского поселения «</w:t>
            </w:r>
            <w:proofErr w:type="spellStart"/>
            <w:r w:rsidRPr="0034098D">
              <w:rPr>
                <w:bCs/>
                <w:spacing w:val="-2"/>
                <w:sz w:val="24"/>
                <w:szCs w:val="24"/>
              </w:rPr>
              <w:t>Верхне-Куэнгинское</w:t>
            </w:r>
            <w:proofErr w:type="spellEnd"/>
            <w:r w:rsidRPr="0034098D">
              <w:rPr>
                <w:bCs/>
                <w:spacing w:val="-2"/>
                <w:sz w:val="24"/>
                <w:szCs w:val="24"/>
              </w:rPr>
              <w:t>»</w:t>
            </w:r>
          </w:p>
          <w:p w:rsidR="007F7C3B" w:rsidRPr="0034098D" w:rsidRDefault="007F7C3B" w:rsidP="00171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09" w:lineRule="exact"/>
              <w:ind w:right="238" w:firstLine="0"/>
              <w:jc w:val="left"/>
              <w:rPr>
                <w:b/>
                <w:bCs/>
                <w:spacing w:val="-2"/>
                <w:sz w:val="24"/>
                <w:szCs w:val="24"/>
              </w:rPr>
            </w:pPr>
          </w:p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 xml:space="preserve">Код  главного  </w:t>
            </w:r>
            <w:proofErr w:type="gramStart"/>
            <w:r w:rsidRPr="0034098D">
              <w:rPr>
                <w:sz w:val="20"/>
              </w:rPr>
              <w:t>администратора  источников  финансирования дефицитов бюджетов</w:t>
            </w:r>
            <w:proofErr w:type="gramEnd"/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0034098D">
              <w:rPr>
                <w:sz w:val="20"/>
              </w:rPr>
              <w:t>Код группы, подгруппы, статьи и вида источника финансирования дефицитов бюджетов, код классификации операций сектора муниципального управления, относящихся  к источникам финансирования дефицитов бюджетов</w:t>
            </w:r>
          </w:p>
        </w:tc>
        <w:tc>
          <w:tcPr>
            <w:tcW w:w="5514" w:type="dxa"/>
            <w:vMerge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1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2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0"/>
              </w:rPr>
            </w:pPr>
            <w:r w:rsidRPr="0034098D">
              <w:rPr>
                <w:sz w:val="20"/>
              </w:rPr>
              <w:t>3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Администрация сельского поселения «</w:t>
            </w:r>
            <w:proofErr w:type="spellStart"/>
            <w:r w:rsidRPr="0034098D">
              <w:rPr>
                <w:sz w:val="20"/>
              </w:rPr>
              <w:t>Верхне-Куэнгинское</w:t>
            </w:r>
            <w:proofErr w:type="spellEnd"/>
            <w:r w:rsidRPr="0034098D">
              <w:rPr>
                <w:sz w:val="20"/>
              </w:rPr>
              <w:t>» муниципального района «Сретенский   район»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01 03 01 00 10 0000 710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Получение кредитов от других бюджетов бюд</w:t>
            </w:r>
            <w:r w:rsidRPr="0034098D">
              <w:rPr>
                <w:sz w:val="20"/>
              </w:rPr>
              <w:softHyphen/>
              <w:t>жетной системы Российской Федерации бюдже</w:t>
            </w:r>
            <w:r w:rsidRPr="0034098D">
              <w:rPr>
                <w:sz w:val="20"/>
              </w:rPr>
              <w:softHyphen/>
              <w:t>тами поселений в валюте Российской Федерации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01 03 01 00 10 0000 810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Погашение бюджетами поселений кредитов от других бюджетов бюджет</w:t>
            </w:r>
            <w:r w:rsidRPr="0034098D">
              <w:rPr>
                <w:sz w:val="20"/>
              </w:rPr>
              <w:softHyphen/>
              <w:t>ной системы Российской Федерации в валюте Российской Федерации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01 05 02 01 10 0000 510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Увеличение прочих остатков денежных средств бюджетов поселений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01 05 02 01 10 0000 610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Уменьшение прочих остатков денежных средств бюджетов поселений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01 06 05 01 10 0000 540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34098D">
              <w:rPr>
                <w:sz w:val="20"/>
              </w:rPr>
              <w:t xml:space="preserve"> 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01 06 05 01 10 0000 640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34098D">
              <w:rPr>
                <w:sz w:val="20"/>
              </w:rPr>
              <w:softHyphen/>
              <w:t>рации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01 06 05 02 10 0000 540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Предоставление бюджетных кредитов другим бюджетам бюджетной системы Российской Фе</w:t>
            </w:r>
            <w:r w:rsidRPr="0034098D">
              <w:rPr>
                <w:sz w:val="20"/>
              </w:rPr>
              <w:softHyphen/>
              <w:t>дерации из бюджетов  поселений в валюте Российской Федерации</w:t>
            </w:r>
          </w:p>
        </w:tc>
      </w:tr>
      <w:tr w:rsidR="007F7C3B" w:rsidRPr="0034098D" w:rsidTr="001710DE">
        <w:tc>
          <w:tcPr>
            <w:tcW w:w="1368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0106 05 02 10 0000 640</w:t>
            </w:r>
          </w:p>
        </w:tc>
        <w:tc>
          <w:tcPr>
            <w:tcW w:w="5514" w:type="dxa"/>
            <w:shd w:val="clear" w:color="auto" w:fill="auto"/>
          </w:tcPr>
          <w:p w:rsidR="007F7C3B" w:rsidRPr="0034098D" w:rsidRDefault="007F7C3B" w:rsidP="001710D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</w:rPr>
            </w:pPr>
            <w:r w:rsidRPr="0034098D">
              <w:rPr>
                <w:sz w:val="20"/>
              </w:rPr>
              <w:t>Возврат бюджетных кредитов, предоставленных другим бюджетам бюджетной системы Россий</w:t>
            </w:r>
            <w:r w:rsidRPr="0034098D">
              <w:rPr>
                <w:sz w:val="20"/>
              </w:rPr>
              <w:softHyphen/>
              <w:t>ской Федерации из бюджетов поселений в валюте Российской Федера</w:t>
            </w:r>
            <w:r w:rsidRPr="0034098D">
              <w:rPr>
                <w:sz w:val="20"/>
              </w:rPr>
              <w:softHyphen/>
              <w:t>ции</w:t>
            </w:r>
          </w:p>
        </w:tc>
      </w:tr>
    </w:tbl>
    <w:p w:rsidR="005438DE" w:rsidRDefault="007D1E13"/>
    <w:sectPr w:rsidR="005438DE" w:rsidSect="00CD4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E13" w:rsidRDefault="007D1E13" w:rsidP="003348C7">
      <w:pPr>
        <w:spacing w:line="240" w:lineRule="auto"/>
      </w:pPr>
      <w:r>
        <w:separator/>
      </w:r>
    </w:p>
  </w:endnote>
  <w:endnote w:type="continuationSeparator" w:id="0">
    <w:p w:rsidR="007D1E13" w:rsidRDefault="007D1E13" w:rsidP="0033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E13" w:rsidRDefault="007D1E13" w:rsidP="003348C7">
      <w:pPr>
        <w:spacing w:line="240" w:lineRule="auto"/>
      </w:pPr>
      <w:r>
        <w:separator/>
      </w:r>
    </w:p>
  </w:footnote>
  <w:footnote w:type="continuationSeparator" w:id="0">
    <w:p w:rsidR="007D1E13" w:rsidRDefault="007D1E13" w:rsidP="003348C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C3B"/>
    <w:rsid w:val="00054956"/>
    <w:rsid w:val="003348C7"/>
    <w:rsid w:val="0072404C"/>
    <w:rsid w:val="007D1E13"/>
    <w:rsid w:val="007F7C3B"/>
    <w:rsid w:val="008560A5"/>
    <w:rsid w:val="00CD47B7"/>
    <w:rsid w:val="00CF5D0E"/>
    <w:rsid w:val="00E11549"/>
    <w:rsid w:val="00F74D56"/>
    <w:rsid w:val="00F7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3B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F7C3B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7F7C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348C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48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348C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348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1855</Words>
  <Characters>10575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2023-12-21T01:09:00Z</cp:lastPrinted>
  <dcterms:created xsi:type="dcterms:W3CDTF">2023-12-20T06:27:00Z</dcterms:created>
  <dcterms:modified xsi:type="dcterms:W3CDTF">2023-12-21T01:13:00Z</dcterms:modified>
</cp:coreProperties>
</file>