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F14" w:rsidRPr="00F34C7A" w:rsidRDefault="00D77F14" w:rsidP="00D77F1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«ВЕРХНЕ-КУЭНГИНСКОЕ»</w:t>
      </w:r>
    </w:p>
    <w:p w:rsidR="00D77F14" w:rsidRPr="00F34C7A" w:rsidRDefault="00D77F14" w:rsidP="00D77F1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7F14" w:rsidRPr="00F34C7A" w:rsidRDefault="00D77F14" w:rsidP="00D77F1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D77F14" w:rsidRPr="00F34C7A" w:rsidRDefault="00D77F14" w:rsidP="00D77F1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77F14" w:rsidRDefault="00D77F14" w:rsidP="00D77F1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D77F14" w:rsidRPr="00F34C7A" w:rsidRDefault="00D77F14" w:rsidP="00D77F1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F14" w:rsidRPr="00F34C7A" w:rsidRDefault="00D77F14" w:rsidP="00D77F1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D77F14" w:rsidRPr="00F34C7A" w:rsidRDefault="00D77F14" w:rsidP="00D77F1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27    декабря     2022 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85</w:t>
      </w:r>
    </w:p>
    <w:p w:rsidR="00D77F14" w:rsidRPr="00F34C7A" w:rsidRDefault="00D77F14" w:rsidP="00D77F14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7F14" w:rsidRPr="00F34C7A" w:rsidRDefault="00D77F14" w:rsidP="00D77F14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в решение Совета сельского поселения «Верхне-Куэнгинское»  № 68 от 23.12.2021 г.  « О   бюджете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«Верхне-Куэнгинское» на 2022 год и плановый период  2023 – 2024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D77F14" w:rsidRPr="00F34C7A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 бюджет  </w:t>
      </w:r>
      <w:r w:rsidRPr="00F34C7A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r>
        <w:rPr>
          <w:rFonts w:ascii="Times New Roman" w:hAnsi="Times New Roman" w:cs="Times New Roman"/>
          <w:sz w:val="28"/>
          <w:szCs w:val="28"/>
        </w:rPr>
        <w:t>ния «Верхне-Куэнгинское» на 2022 год  и  плановый период 2023-2024</w:t>
      </w:r>
      <w:r w:rsidRPr="00F34C7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  решил:</w:t>
      </w: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7F14" w:rsidRDefault="00D77F14" w:rsidP="00D77F14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77F14" w:rsidRDefault="00D77F14" w:rsidP="00D77F14">
      <w:pPr>
        <w:pStyle w:val="a4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Внести  изменение в решение Совета сельского поселения  «Верхне-Куэнгинское» № 68 от 23.12.2021 года «О бюджете  сельского поселения «Верхне-Куэнгинское» на 2022  год и плановый период 2023-2024 годов:</w:t>
      </w:r>
    </w:p>
    <w:p w:rsidR="00D77F14" w:rsidRDefault="00454DC7" w:rsidP="00D77F14">
      <w:pPr>
        <w:pStyle w:val="a4"/>
        <w:widowControl w:val="0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1.1. Приложение № 4 изложить в новой редакции  (прилагается);</w:t>
      </w:r>
    </w:p>
    <w:p w:rsidR="00454DC7" w:rsidRDefault="00454DC7" w:rsidP="00D77F14">
      <w:pPr>
        <w:pStyle w:val="a4"/>
        <w:widowControl w:val="0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1.2. Приложение № 7 изложить в новой редакции (прилагается);</w:t>
      </w:r>
    </w:p>
    <w:p w:rsidR="00454DC7" w:rsidRDefault="00454DC7" w:rsidP="00D77F14">
      <w:pPr>
        <w:pStyle w:val="a4"/>
        <w:widowControl w:val="0"/>
        <w:ind w:left="720"/>
        <w:contextualSpacing/>
        <w:rPr>
          <w:sz w:val="28"/>
          <w:szCs w:val="28"/>
        </w:rPr>
      </w:pPr>
      <w:r>
        <w:rPr>
          <w:sz w:val="28"/>
          <w:szCs w:val="28"/>
        </w:rPr>
        <w:t>1.3. Приложение № 8 изложить в новой редакции (прилагается);</w:t>
      </w:r>
    </w:p>
    <w:p w:rsidR="00454DC7" w:rsidRDefault="00454DC7" w:rsidP="00D77F14">
      <w:pPr>
        <w:pStyle w:val="a4"/>
        <w:widowControl w:val="0"/>
        <w:ind w:left="720"/>
        <w:contextualSpacing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 опубликовать (обнародовать) в порядке, установленном уставом сельского поселения «Верхне-Куэнгинское».</w:t>
      </w:r>
    </w:p>
    <w:p w:rsidR="00D77F14" w:rsidRDefault="00D77F14" w:rsidP="00D77F14">
      <w:pPr>
        <w:pStyle w:val="a4"/>
        <w:widowControl w:val="0"/>
        <w:numPr>
          <w:ilvl w:val="0"/>
          <w:numId w:val="1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 xml:space="preserve">обнародования). </w:t>
      </w: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454DC7" w:rsidRDefault="00454DC7" w:rsidP="00D77F14">
      <w:pPr>
        <w:pStyle w:val="a4"/>
        <w:widowControl w:val="0"/>
        <w:rPr>
          <w:sz w:val="28"/>
          <w:szCs w:val="28"/>
        </w:rPr>
      </w:pPr>
    </w:p>
    <w:p w:rsidR="00454DC7" w:rsidRDefault="00454DC7" w:rsidP="00D77F14">
      <w:pPr>
        <w:pStyle w:val="a4"/>
        <w:widowControl w:val="0"/>
        <w:rPr>
          <w:sz w:val="28"/>
          <w:szCs w:val="28"/>
        </w:rPr>
      </w:pPr>
    </w:p>
    <w:p w:rsidR="00454DC7" w:rsidRDefault="00454DC7" w:rsidP="00D77F14">
      <w:pPr>
        <w:pStyle w:val="a4"/>
        <w:widowControl w:val="0"/>
        <w:rPr>
          <w:sz w:val="28"/>
          <w:szCs w:val="28"/>
        </w:rPr>
      </w:pPr>
    </w:p>
    <w:p w:rsidR="00454DC7" w:rsidRPr="000A3EAD" w:rsidRDefault="00454DC7" w:rsidP="000A3EAD">
      <w:pPr>
        <w:widowControl w:val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№ 4   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к решению Совета сельского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поселения «</w:t>
      </w:r>
      <w:proofErr w:type="spellStart"/>
      <w:r w:rsidRPr="000A3EAD">
        <w:rPr>
          <w:rFonts w:ascii="Times New Roman" w:eastAsia="Times New Roman" w:hAnsi="Times New Roman" w:cs="Times New Roman"/>
          <w:sz w:val="20"/>
          <w:szCs w:val="20"/>
        </w:rPr>
        <w:t>Верхн</w:t>
      </w:r>
      <w:proofErr w:type="gramStart"/>
      <w:r w:rsidRPr="000A3EAD">
        <w:rPr>
          <w:rFonts w:ascii="Times New Roman" w:eastAsia="Times New Roman" w:hAnsi="Times New Roman" w:cs="Times New Roman"/>
          <w:sz w:val="20"/>
          <w:szCs w:val="20"/>
        </w:rPr>
        <w:t>е</w:t>
      </w:r>
      <w:proofErr w:type="spellEnd"/>
      <w:r w:rsidRPr="000A3EAD">
        <w:rPr>
          <w:rFonts w:ascii="Times New Roman" w:eastAsia="Times New Roman" w:hAnsi="Times New Roman" w:cs="Times New Roman"/>
          <w:sz w:val="20"/>
          <w:szCs w:val="20"/>
        </w:rPr>
        <w:t>-</w:t>
      </w:r>
      <w:proofErr w:type="gramEnd"/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A3EAD">
        <w:rPr>
          <w:rFonts w:ascii="Times New Roman" w:eastAsia="Times New Roman" w:hAnsi="Times New Roman" w:cs="Times New Roman"/>
          <w:sz w:val="20"/>
          <w:szCs w:val="20"/>
        </w:rPr>
        <w:t>Куэнгинское</w:t>
      </w:r>
      <w:proofErr w:type="spellEnd"/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»                                                                                                      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>« О внесении изменений  бюджета сельского поселения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«Верхне-Куэнгинское» на 2022 год и на плановый период 2023 и 2024 годов» 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от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27.12. </w:t>
      </w: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2022 г.  №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85</w:t>
      </w: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p w:rsidR="000A3EAD" w:rsidRPr="000A3EAD" w:rsidRDefault="000A3EAD" w:rsidP="000A3EAD">
      <w:pPr>
        <w:widowControl w:val="0"/>
        <w:shd w:val="clear" w:color="auto" w:fill="FFFFFF"/>
        <w:autoSpaceDE w:val="0"/>
        <w:autoSpaceDN w:val="0"/>
        <w:adjustRightInd w:val="0"/>
        <w:spacing w:before="72" w:after="0" w:line="240" w:lineRule="auto"/>
        <w:ind w:left="914"/>
        <w:rPr>
          <w:rFonts w:ascii="Times New Roman" w:eastAsia="Times New Roman" w:hAnsi="Times New Roman" w:cs="Times New Roman"/>
          <w:sz w:val="20"/>
          <w:szCs w:val="20"/>
        </w:rPr>
      </w:pPr>
      <w:r w:rsidRPr="000A3EA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0A3EAD" w:rsidRPr="000A3EAD" w:rsidRDefault="000A3EAD" w:rsidP="000A3E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0A3EA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Источники финансирования дефицита</w:t>
      </w:r>
    </w:p>
    <w:p w:rsidR="000A3EAD" w:rsidRPr="000A3EAD" w:rsidRDefault="000A3EAD" w:rsidP="000A3E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0A3EAD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бюджета сельского поселения «Верхне-Куэнгинское»  на 2022 год </w:t>
      </w:r>
    </w:p>
    <w:p w:rsidR="000A3EAD" w:rsidRPr="000A3EAD" w:rsidRDefault="000A3EAD" w:rsidP="000A3EAD">
      <w:pPr>
        <w:widowControl w:val="0"/>
        <w:autoSpaceDE w:val="0"/>
        <w:autoSpaceDN w:val="0"/>
        <w:adjustRightInd w:val="0"/>
        <w:spacing w:after="173" w:line="240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Код классификации источников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финансирования дефицитов бюджетов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2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Наименование кода группы,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подгруппы, статьи и вида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источника финансирования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дефицитов бюджетов,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кода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классификации операций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сектора государственного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>относящихся</w:t>
            </w:r>
            <w:proofErr w:type="gramEnd"/>
            <w:r w:rsidRPr="000A3EAD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к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источникам финансирования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72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13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left="13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(тыс. </w:t>
            </w:r>
            <w:r w:rsidRPr="000A3EA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рублей)     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firstLine="10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главного админист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ратора </w:t>
            </w: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источников 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рования </w:t>
            </w: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дефицитов </w:t>
            </w: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ind w:right="1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код группы, подгруппы, </w:t>
            </w: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статьи и вида источника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дефицитов бюджетов,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код классификации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операций сектора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государственного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управления,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относящихся к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источникам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9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18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93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3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eastAsia="Times New Roman" w:hAnsi="Arial" w:cs="Arial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09" w:lineRule="exact"/>
              <w:ind w:right="2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Источники внутреннего </w:t>
            </w:r>
            <w:r w:rsidRPr="000A3EAD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финансирования дефицита </w:t>
            </w:r>
            <w:r w:rsidRPr="000A3E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01  03 01 00 10 0000 710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01 03 00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01 05 00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-5942,5</w:t>
            </w:r>
          </w:p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ind w:firstLine="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6905,9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01 06 00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01 06 05 00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0A3EAD">
              <w:rPr>
                <w:rFonts w:ascii="Times New Roman" w:eastAsia="Times New Roman" w:hAnsi="Times New Roman" w:cs="Times New Roman"/>
                <w:sz w:val="20"/>
                <w:szCs w:val="20"/>
              </w:rPr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  <w:tr w:rsidR="000A3EAD" w:rsidRPr="000A3EAD" w:rsidTr="000A3EAD">
        <w:tblPrEx>
          <w:tblCellMar>
            <w:top w:w="0" w:type="dxa"/>
            <w:bottom w:w="0" w:type="dxa"/>
          </w:tblCellMar>
        </w:tblPrEx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01 06 05 02 10 0000 640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60" w:after="0" w:line="209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3EAD" w:rsidRPr="000A3EAD" w:rsidRDefault="000A3EAD" w:rsidP="000A3E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7"/>
              <w:jc w:val="center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0</w:t>
            </w:r>
          </w:p>
        </w:tc>
      </w:tr>
    </w:tbl>
    <w:p w:rsidR="000A3EAD" w:rsidRDefault="000A3EAD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A37" w:rsidRDefault="00A35A37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A37" w:rsidRDefault="00A35A37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A37" w:rsidRDefault="00A35A37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A37" w:rsidRDefault="00A35A37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5A37" w:rsidRPr="000A3EAD" w:rsidRDefault="00A35A37" w:rsidP="000A3E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71" w:type="dxa"/>
        <w:tblInd w:w="93" w:type="dxa"/>
        <w:tblLook w:val="04A0"/>
      </w:tblPr>
      <w:tblGrid>
        <w:gridCol w:w="4126"/>
        <w:gridCol w:w="456"/>
        <w:gridCol w:w="523"/>
        <w:gridCol w:w="1427"/>
        <w:gridCol w:w="576"/>
        <w:gridCol w:w="2263"/>
      </w:tblGrid>
      <w:tr w:rsidR="000A3EAD" w:rsidRPr="000A3EAD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1:G109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7</w:t>
            </w:r>
            <w:bookmarkEnd w:id="0"/>
          </w:p>
        </w:tc>
      </w:tr>
      <w:tr w:rsidR="000A3EAD" w:rsidRPr="000A3EAD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0A3EAD" w:rsidRPr="000A3EAD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0A3EAD" w:rsidRPr="000A3EAD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внесении изменений бюджете сельского поселения </w:t>
            </w:r>
          </w:p>
        </w:tc>
      </w:tr>
      <w:tr w:rsidR="000A3EAD" w:rsidRPr="000A3EAD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2022 год и на плановый период 2023 и 2024 годов"</w:t>
            </w:r>
          </w:p>
        </w:tc>
      </w:tr>
      <w:tr w:rsidR="000A3EAD" w:rsidRPr="000A3EAD" w:rsidTr="00A35A37">
        <w:trPr>
          <w:trHeight w:val="30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</w:t>
            </w:r>
            <w:r w:rsid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27.12. </w:t>
            </w: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 г. №</w:t>
            </w:r>
            <w:r w:rsid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85</w:t>
            </w: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0A3EAD" w:rsidRPr="000A3EAD" w:rsidTr="00A35A37">
        <w:trPr>
          <w:trHeight w:val="45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 бюджетных ассигнований бюджета </w:t>
            </w:r>
          </w:p>
        </w:tc>
      </w:tr>
      <w:tr w:rsidR="000A3EAD" w:rsidRPr="000A3EAD" w:rsidTr="00A35A37">
        <w:trPr>
          <w:trHeight w:val="36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сельского поселения "Верхне-Куэнгинское" по разделам, подразделам,  целевым статьям, </w:t>
            </w:r>
          </w:p>
        </w:tc>
      </w:tr>
      <w:tr w:rsidR="000A3EAD" w:rsidRPr="000A3EAD" w:rsidTr="00A35A37">
        <w:trPr>
          <w:trHeight w:val="45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группам (группам и подгруппам) видов расходов классификации расходов  </w:t>
            </w:r>
          </w:p>
        </w:tc>
      </w:tr>
      <w:tr w:rsidR="000A3EAD" w:rsidRPr="000A3EAD" w:rsidTr="00A35A37">
        <w:trPr>
          <w:trHeight w:val="555"/>
        </w:trPr>
        <w:tc>
          <w:tcPr>
            <w:tcW w:w="93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бюджета сельского поселения "Верхне-Куэнгинское" на 2022 год</w:t>
            </w:r>
          </w:p>
        </w:tc>
      </w:tr>
      <w:tr w:rsidR="000A3EAD" w:rsidRPr="000A3EAD" w:rsidTr="00A35A37">
        <w:trPr>
          <w:trHeight w:val="300"/>
        </w:trPr>
        <w:tc>
          <w:tcPr>
            <w:tcW w:w="4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0A3EAD" w:rsidRPr="000A3EAD" w:rsidTr="00A35A37">
        <w:trPr>
          <w:trHeight w:val="276"/>
        </w:trPr>
        <w:tc>
          <w:tcPr>
            <w:tcW w:w="4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3EAD" w:rsidRPr="000A3EAD" w:rsidTr="00A35A37">
        <w:trPr>
          <w:trHeight w:val="450"/>
        </w:trPr>
        <w:tc>
          <w:tcPr>
            <w:tcW w:w="4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3 470,1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0A3EAD" w:rsidRPr="000A3EAD" w:rsidTr="00A35A37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727,4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727,4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727,4</w:t>
            </w:r>
          </w:p>
        </w:tc>
      </w:tr>
      <w:tr w:rsidR="000A3EAD" w:rsidRPr="000A3EAD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596,4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596,4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</w:t>
            </w: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0A3EAD" w:rsidRPr="000A3EAD" w:rsidTr="00A35A37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A3EAD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2 131,8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2 131,8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717,2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1 414,6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1 414,6</w:t>
            </w:r>
          </w:p>
        </w:tc>
      </w:tr>
      <w:tr w:rsidR="000A3EAD" w:rsidRPr="000A3EAD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447,1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447,1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A3EAD" w:rsidRPr="000A3EAD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3EAD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135,7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0A3EAD" w:rsidRPr="000A3EAD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0A3EAD" w:rsidRPr="000A3EAD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0A3EAD" w:rsidRPr="000A3EAD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0A3EAD" w:rsidRPr="000A3EAD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0A3EAD" w:rsidRPr="000A3EAD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0A3EAD" w:rsidRPr="000A3EAD" w:rsidTr="00A35A37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3 270,6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3 270,6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2 876,7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0A3EAD" w:rsidRPr="000A3EAD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0A3EAD" w:rsidRPr="000A3EAD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0A3EAD" w:rsidRPr="000A3EAD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0A3EAD" w:rsidRPr="000A3EAD" w:rsidTr="00A35A37">
        <w:trPr>
          <w:trHeight w:val="15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3EAD" w:rsidRPr="000A3EAD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6 965,9</w:t>
            </w:r>
          </w:p>
        </w:tc>
      </w:tr>
      <w:tr w:rsidR="000A3EAD" w:rsidRPr="000A3EAD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3EAD" w:rsidRPr="000A3EAD" w:rsidRDefault="000A3EAD" w:rsidP="000A3E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EA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77F14" w:rsidRDefault="00D77F14" w:rsidP="000A3EAD">
      <w:pPr>
        <w:pStyle w:val="a4"/>
        <w:widowControl w:val="0"/>
        <w:ind w:left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D77F14" w:rsidRDefault="00D77F14" w:rsidP="00D77F14">
      <w:pPr>
        <w:pStyle w:val="a4"/>
        <w:widowControl w:val="0"/>
        <w:rPr>
          <w:sz w:val="28"/>
          <w:szCs w:val="28"/>
        </w:rPr>
      </w:pPr>
    </w:p>
    <w:p w:rsidR="005421DD" w:rsidRDefault="005421DD"/>
    <w:p w:rsidR="00A35A37" w:rsidRDefault="00A35A37"/>
    <w:p w:rsidR="00A35A37" w:rsidRDefault="00A35A37"/>
    <w:p w:rsidR="00454DC7" w:rsidRDefault="00454DC7"/>
    <w:p w:rsidR="00454DC7" w:rsidRDefault="00454DC7"/>
    <w:tbl>
      <w:tblPr>
        <w:tblW w:w="9371" w:type="dxa"/>
        <w:tblInd w:w="93" w:type="dxa"/>
        <w:tblLook w:val="04A0"/>
      </w:tblPr>
      <w:tblGrid>
        <w:gridCol w:w="4126"/>
        <w:gridCol w:w="576"/>
        <w:gridCol w:w="523"/>
        <w:gridCol w:w="1416"/>
        <w:gridCol w:w="576"/>
        <w:gridCol w:w="2154"/>
      </w:tblGrid>
      <w:tr w:rsidR="00A35A37" w:rsidRPr="00A35A37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RANGE!A1:G111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 № 8</w:t>
            </w:r>
            <w:bookmarkEnd w:id="1"/>
          </w:p>
        </w:tc>
      </w:tr>
      <w:tr w:rsidR="00A35A37" w:rsidRPr="00A35A37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A35A37" w:rsidRPr="00A35A37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A35A37" w:rsidRPr="00A35A37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"О внесении бюджете сельского поселения </w:t>
            </w:r>
          </w:p>
        </w:tc>
      </w:tr>
      <w:tr w:rsidR="00A35A37" w:rsidRPr="00A35A37" w:rsidTr="00A35A37">
        <w:trPr>
          <w:trHeight w:val="315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"Верхне-Куэнгинское" на 2022 год и на плановый период 2023 и 2024 годов"</w:t>
            </w:r>
          </w:p>
        </w:tc>
      </w:tr>
      <w:tr w:rsidR="00A35A37" w:rsidRPr="00A35A37" w:rsidTr="00A35A37">
        <w:trPr>
          <w:trHeight w:val="300"/>
        </w:trPr>
        <w:tc>
          <w:tcPr>
            <w:tcW w:w="9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27.12.</w:t>
            </w: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2022 г.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A35A37" w:rsidRPr="00A35A37" w:rsidTr="00A35A37">
        <w:trPr>
          <w:trHeight w:val="450"/>
        </w:trPr>
        <w:tc>
          <w:tcPr>
            <w:tcW w:w="93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Ведомственная структура расходов  </w:t>
            </w:r>
          </w:p>
        </w:tc>
      </w:tr>
      <w:tr w:rsidR="00A35A37" w:rsidRPr="00A35A37" w:rsidTr="00A35A37">
        <w:trPr>
          <w:trHeight w:val="450"/>
        </w:trPr>
        <w:tc>
          <w:tcPr>
            <w:tcW w:w="93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поселения "Верхне-Куэнгинское" на 2022 год</w:t>
            </w:r>
          </w:p>
        </w:tc>
      </w:tr>
      <w:tr w:rsidR="00A35A37" w:rsidRPr="00A35A37" w:rsidTr="00A35A37">
        <w:trPr>
          <w:trHeight w:val="300"/>
        </w:trPr>
        <w:tc>
          <w:tcPr>
            <w:tcW w:w="4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0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A35A37" w:rsidRPr="00A35A37" w:rsidTr="00A35A37">
        <w:trPr>
          <w:trHeight w:val="276"/>
        </w:trPr>
        <w:tc>
          <w:tcPr>
            <w:tcW w:w="4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5A37" w:rsidRPr="00A35A37" w:rsidTr="00A35A37">
        <w:trPr>
          <w:trHeight w:val="450"/>
        </w:trPr>
        <w:tc>
          <w:tcPr>
            <w:tcW w:w="4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"Верхне-Куэнгинское"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3 470,1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A35A37" w:rsidRPr="00A35A37" w:rsidTr="00A35A37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609,9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727,4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727,4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727,4</w:t>
            </w:r>
          </w:p>
        </w:tc>
      </w:tr>
      <w:tr w:rsidR="00A35A37" w:rsidRPr="00A35A37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596,4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596,4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A35A37" w:rsidRPr="00A35A37" w:rsidTr="00A35A37">
        <w:trPr>
          <w:trHeight w:val="6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35A3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Финансовое обеспечение выполнения функций муниципальных органов (КСП)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депутатов Совета сельского поселения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00 000 02002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2 131,8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2 131,8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000 00 92300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717,2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1 414,6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1 414,6</w:t>
            </w:r>
          </w:p>
        </w:tc>
      </w:tr>
      <w:tr w:rsidR="00A35A37" w:rsidRPr="00A35A37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447,1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447,1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35A37" w:rsidRPr="00A35A37" w:rsidTr="00A35A37">
        <w:trPr>
          <w:trHeight w:val="3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A37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135,7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A35A37" w:rsidRPr="00A35A37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A35A37" w:rsidRPr="00A35A37" w:rsidTr="00A35A37">
        <w:trPr>
          <w:trHeight w:val="9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28,5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3 270,6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3 270,6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2 876,7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2 009,0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A35A37" w:rsidRPr="00A35A37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A35A37" w:rsidRPr="00A35A37" w:rsidTr="00A35A37">
        <w:trPr>
          <w:trHeight w:val="94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</w:t>
            </w: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867,7</w:t>
            </w:r>
          </w:p>
        </w:tc>
      </w:tr>
      <w:tr w:rsidR="00A35A37" w:rsidRPr="00A35A37" w:rsidTr="00A35A37">
        <w:trPr>
          <w:trHeight w:val="157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 и страховые взносы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374,9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5A37" w:rsidRPr="00A35A37" w:rsidTr="00A35A37">
        <w:trPr>
          <w:trHeight w:val="12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63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6 965,9</w:t>
            </w:r>
          </w:p>
        </w:tc>
      </w:tr>
      <w:tr w:rsidR="00A35A37" w:rsidRPr="00A35A37" w:rsidTr="00A35A37">
        <w:trPr>
          <w:trHeight w:val="31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35A37" w:rsidRPr="00A35A37" w:rsidRDefault="00A35A37" w:rsidP="00A35A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A3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54DC7" w:rsidRDefault="00454DC7"/>
    <w:p w:rsidR="00454DC7" w:rsidRDefault="00454DC7"/>
    <w:p w:rsidR="00454DC7" w:rsidRDefault="00454DC7"/>
    <w:p w:rsidR="00454DC7" w:rsidRDefault="00454DC7"/>
    <w:p w:rsidR="00454DC7" w:rsidRDefault="00454DC7"/>
    <w:p w:rsidR="00454DC7" w:rsidRDefault="00454DC7"/>
    <w:p w:rsidR="00454DC7" w:rsidRDefault="00454DC7"/>
    <w:sectPr w:rsidR="00454DC7" w:rsidSect="00A35A3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D77F1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EAD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10A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3AD"/>
    <w:rsid w:val="003926D1"/>
    <w:rsid w:val="0039296F"/>
    <w:rsid w:val="00392D87"/>
    <w:rsid w:val="0039309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DC7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1C15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42C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A37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14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F1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3314</Words>
  <Characters>18896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2022-12-28T02:48:00Z</dcterms:created>
  <dcterms:modified xsi:type="dcterms:W3CDTF">2022-12-28T23:54:00Z</dcterms:modified>
</cp:coreProperties>
</file>