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0B" w:rsidRDefault="006A610B" w:rsidP="006A61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6A610B" w:rsidRDefault="006A610B" w:rsidP="006A61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6A610B" w:rsidRDefault="006A610B" w:rsidP="006A61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6A610B" w:rsidRDefault="006A610B" w:rsidP="006A610B">
      <w:pPr>
        <w:jc w:val="center"/>
        <w:rPr>
          <w:b/>
          <w:sz w:val="32"/>
          <w:szCs w:val="32"/>
        </w:rPr>
      </w:pPr>
    </w:p>
    <w:p w:rsidR="006A610B" w:rsidRDefault="006A610B" w:rsidP="006A610B">
      <w:pPr>
        <w:jc w:val="center"/>
        <w:rPr>
          <w:b/>
          <w:sz w:val="32"/>
          <w:szCs w:val="32"/>
        </w:rPr>
      </w:pPr>
    </w:p>
    <w:p w:rsidR="006A610B" w:rsidRDefault="006A610B" w:rsidP="006A610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6A610B" w:rsidRDefault="006A610B" w:rsidP="006A610B">
      <w:pPr>
        <w:jc w:val="center"/>
      </w:pPr>
    </w:p>
    <w:p w:rsidR="006A610B" w:rsidRDefault="006A610B" w:rsidP="006A610B">
      <w:pPr>
        <w:jc w:val="center"/>
        <w:rPr>
          <w:b/>
          <w:sz w:val="28"/>
          <w:szCs w:val="28"/>
        </w:rPr>
      </w:pPr>
    </w:p>
    <w:p w:rsidR="006A610B" w:rsidRDefault="006A610B" w:rsidP="006A610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90A69">
        <w:rPr>
          <w:sz w:val="28"/>
          <w:szCs w:val="28"/>
        </w:rPr>
        <w:t>25    и</w:t>
      </w:r>
      <w:r>
        <w:rPr>
          <w:sz w:val="28"/>
          <w:szCs w:val="28"/>
        </w:rPr>
        <w:t xml:space="preserve">юня              2021 года                       </w:t>
      </w:r>
      <w:r w:rsidR="00B411E3">
        <w:rPr>
          <w:sz w:val="28"/>
          <w:szCs w:val="28"/>
        </w:rPr>
        <w:t xml:space="preserve">                           №  22</w:t>
      </w:r>
    </w:p>
    <w:p w:rsidR="006A610B" w:rsidRDefault="006A610B" w:rsidP="006A610B">
      <w:pPr>
        <w:jc w:val="center"/>
        <w:rPr>
          <w:b/>
          <w:sz w:val="28"/>
          <w:szCs w:val="28"/>
        </w:rPr>
      </w:pPr>
    </w:p>
    <w:p w:rsidR="006A610B" w:rsidRDefault="006A610B" w:rsidP="006A610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6A610B" w:rsidRDefault="006A610B" w:rsidP="006A610B">
      <w:pPr>
        <w:jc w:val="center"/>
        <w:rPr>
          <w:b/>
          <w:sz w:val="28"/>
          <w:szCs w:val="28"/>
        </w:rPr>
      </w:pPr>
    </w:p>
    <w:p w:rsidR="006A610B" w:rsidRDefault="006A610B" w:rsidP="006A61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</w:t>
      </w:r>
      <w:r w:rsidR="00A90A69">
        <w:rPr>
          <w:b/>
          <w:sz w:val="28"/>
          <w:szCs w:val="28"/>
        </w:rPr>
        <w:t>изменений в постановление администрации</w:t>
      </w:r>
      <w:r>
        <w:rPr>
          <w:b/>
          <w:sz w:val="28"/>
          <w:szCs w:val="28"/>
        </w:rPr>
        <w:t xml:space="preserve"> сельского поселения «Верхне-Куэн</w:t>
      </w:r>
      <w:r w:rsidR="00217930">
        <w:rPr>
          <w:b/>
          <w:sz w:val="28"/>
          <w:szCs w:val="28"/>
        </w:rPr>
        <w:t>гинское» от 22.11.2016 года № 61</w:t>
      </w:r>
      <w:r>
        <w:rPr>
          <w:b/>
          <w:sz w:val="28"/>
          <w:szCs w:val="28"/>
        </w:rPr>
        <w:t xml:space="preserve"> «Об утверждении административного регламента предоставления муниципальной</w:t>
      </w:r>
      <w:r w:rsidR="00217930">
        <w:rPr>
          <w:b/>
          <w:sz w:val="28"/>
          <w:szCs w:val="28"/>
        </w:rPr>
        <w:t xml:space="preserve"> услуги «  Предоставление порубочного билета и  (или) разрешения на пересадку  деревьев и кустарников»</w:t>
      </w:r>
      <w:r>
        <w:rPr>
          <w:b/>
          <w:sz w:val="28"/>
          <w:szCs w:val="28"/>
        </w:rPr>
        <w:t xml:space="preserve"> </w:t>
      </w:r>
    </w:p>
    <w:p w:rsidR="006A610B" w:rsidRDefault="006A610B" w:rsidP="006A610B">
      <w:pPr>
        <w:jc w:val="both"/>
        <w:rPr>
          <w:b/>
          <w:sz w:val="28"/>
          <w:szCs w:val="28"/>
        </w:rPr>
      </w:pPr>
    </w:p>
    <w:p w:rsidR="006517BE" w:rsidRDefault="006A610B" w:rsidP="006A610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15.06.2021 . № 07-2</w:t>
      </w:r>
      <w:r w:rsidR="00A90A69">
        <w:rPr>
          <w:sz w:val="28"/>
          <w:szCs w:val="28"/>
        </w:rPr>
        <w:t xml:space="preserve">1б-2021  на Постановление администрации </w:t>
      </w:r>
      <w:r>
        <w:rPr>
          <w:sz w:val="28"/>
          <w:szCs w:val="28"/>
        </w:rPr>
        <w:t>сельского поселения «Верхне-Ку</w:t>
      </w:r>
      <w:r w:rsidR="0006782E">
        <w:rPr>
          <w:sz w:val="28"/>
          <w:szCs w:val="28"/>
        </w:rPr>
        <w:t>энгинское» от 02.03.2016 г. № 61</w:t>
      </w:r>
      <w:r>
        <w:rPr>
          <w:sz w:val="28"/>
          <w:szCs w:val="28"/>
        </w:rPr>
        <w:t xml:space="preserve"> «Об утверждени</w:t>
      </w:r>
      <w:r w:rsidRPr="00137D38">
        <w:rPr>
          <w:sz w:val="28"/>
          <w:szCs w:val="28"/>
        </w:rPr>
        <w:t xml:space="preserve">и административного регламента  предоставления муниципальной  услуги </w:t>
      </w:r>
    </w:p>
    <w:p w:rsidR="006A610B" w:rsidRDefault="006A610B" w:rsidP="006A610B">
      <w:pPr>
        <w:jc w:val="both"/>
        <w:rPr>
          <w:sz w:val="28"/>
          <w:szCs w:val="28"/>
        </w:rPr>
      </w:pPr>
      <w:r w:rsidRPr="00137D38">
        <w:rPr>
          <w:sz w:val="28"/>
          <w:szCs w:val="28"/>
        </w:rPr>
        <w:t xml:space="preserve"> «</w:t>
      </w:r>
      <w:r w:rsidR="0006782E">
        <w:rPr>
          <w:sz w:val="28"/>
          <w:szCs w:val="28"/>
        </w:rPr>
        <w:t xml:space="preserve"> Предоставление порубочного билета и (или) разрешения на пересадку деревьев и  кустарников</w:t>
      </w:r>
      <w:r>
        <w:rPr>
          <w:sz w:val="28"/>
          <w:szCs w:val="28"/>
        </w:rPr>
        <w:t>»»</w:t>
      </w:r>
      <w:r w:rsidR="00A90A69">
        <w:rPr>
          <w:sz w:val="28"/>
          <w:szCs w:val="28"/>
        </w:rPr>
        <w:t>, на основании Федерального Закона от 27.07.2010 № 210 –ФЗ « Об организации предоставления государственных  и муниципальных услуг», руководствуясь уставом сельского поселения «Верхне-Куэнгинское»</w:t>
      </w:r>
      <w:r>
        <w:rPr>
          <w:sz w:val="28"/>
          <w:szCs w:val="28"/>
        </w:rPr>
        <w:t xml:space="preserve">           </w:t>
      </w:r>
    </w:p>
    <w:p w:rsidR="006A610B" w:rsidRDefault="006A610B" w:rsidP="006A610B">
      <w:pPr>
        <w:jc w:val="both"/>
        <w:rPr>
          <w:sz w:val="28"/>
          <w:szCs w:val="28"/>
        </w:rPr>
      </w:pPr>
    </w:p>
    <w:p w:rsidR="006A610B" w:rsidRDefault="006A610B" w:rsidP="006A610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6A610B" w:rsidRDefault="006A610B" w:rsidP="006A610B">
      <w:pPr>
        <w:jc w:val="both"/>
        <w:rPr>
          <w:sz w:val="28"/>
          <w:szCs w:val="28"/>
        </w:rPr>
      </w:pPr>
    </w:p>
    <w:p w:rsidR="006A610B" w:rsidRPr="00BE021E" w:rsidRDefault="006A610B" w:rsidP="006A61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Внести изменения и дополнения  в Административный регламент предоставления муниципальной услуги «</w:t>
      </w:r>
      <w:r w:rsidR="0006782E">
        <w:rPr>
          <w:sz w:val="28"/>
          <w:szCs w:val="28"/>
        </w:rPr>
        <w:t>Пре</w:t>
      </w:r>
      <w:r w:rsidR="00A90A69">
        <w:rPr>
          <w:sz w:val="28"/>
          <w:szCs w:val="28"/>
        </w:rPr>
        <w:t xml:space="preserve">доставление порубочного  билета </w:t>
      </w:r>
      <w:r w:rsidR="0006782E">
        <w:rPr>
          <w:sz w:val="28"/>
          <w:szCs w:val="28"/>
        </w:rPr>
        <w:t>и (или) разрешения на п</w:t>
      </w:r>
      <w:r w:rsidR="00A90A69">
        <w:rPr>
          <w:sz w:val="28"/>
          <w:szCs w:val="28"/>
        </w:rPr>
        <w:t>ересадку деревьев и кустарников»»:</w:t>
      </w:r>
      <w:r w:rsidR="0006782E">
        <w:rPr>
          <w:sz w:val="28"/>
          <w:szCs w:val="28"/>
        </w:rPr>
        <w:t xml:space="preserve">                                                                                                      </w:t>
      </w:r>
      <w:r w:rsidR="00A90A69">
        <w:rPr>
          <w:sz w:val="28"/>
          <w:szCs w:val="28"/>
        </w:rPr>
        <w:t xml:space="preserve">            </w:t>
      </w:r>
    </w:p>
    <w:p w:rsidR="006A610B" w:rsidRPr="008277C4" w:rsidRDefault="006A610B" w:rsidP="006A610B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6A610B" w:rsidRPr="00BE021E" w:rsidRDefault="006A610B" w:rsidP="006A610B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Pr="00BE021E">
        <w:rPr>
          <w:b/>
          <w:sz w:val="28"/>
          <w:szCs w:val="28"/>
        </w:rPr>
        <w:t xml:space="preserve">  </w:t>
      </w:r>
      <w:r w:rsidR="0006782E">
        <w:rPr>
          <w:b/>
          <w:sz w:val="28"/>
          <w:szCs w:val="28"/>
        </w:rPr>
        <w:t xml:space="preserve">Пункт 2.10 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6A610B" w:rsidRDefault="006A610B" w:rsidP="006A610B">
      <w:pPr>
        <w:pStyle w:val="a3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1C172E">
        <w:rPr>
          <w:sz w:val="28"/>
          <w:szCs w:val="28"/>
        </w:rPr>
        <w:t>2.10. Исполнитель не вправе требовать от заявителя:</w:t>
      </w:r>
    </w:p>
    <w:p w:rsidR="006A610B" w:rsidRDefault="006A610B" w:rsidP="006A610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6A610B" w:rsidRDefault="006A610B" w:rsidP="006A610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 Российской</w:t>
      </w:r>
      <w:proofErr w:type="gramEnd"/>
      <w:r>
        <w:rPr>
          <w:sz w:val="28"/>
          <w:szCs w:val="28"/>
        </w:rPr>
        <w:t xml:space="preserve">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6A610B" w:rsidRDefault="006A610B" w:rsidP="006A610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действий.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6A610B" w:rsidRDefault="006A610B" w:rsidP="006A610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A610B" w:rsidRDefault="006A610B" w:rsidP="006A610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6A610B" w:rsidRDefault="006A610B" w:rsidP="006A610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6A610B" w:rsidRDefault="006A610B" w:rsidP="006A610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A610B" w:rsidRDefault="006A610B" w:rsidP="006A610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</w:t>
      </w:r>
      <w:r>
        <w:rPr>
          <w:sz w:val="28"/>
          <w:szCs w:val="28"/>
        </w:rPr>
        <w:lastRenderedPageBreak/>
        <w:t>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A610B" w:rsidRPr="00AD7A42" w:rsidRDefault="006A610B" w:rsidP="006A61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A610B" w:rsidRDefault="006A610B" w:rsidP="006A610B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законами.»;</w:t>
      </w:r>
    </w:p>
    <w:p w:rsidR="006A610B" w:rsidRDefault="0006782E" w:rsidP="006A610B">
      <w:pPr>
        <w:pStyle w:val="a3"/>
        <w:numPr>
          <w:ilvl w:val="1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 2.31</w:t>
      </w:r>
      <w:r w:rsidR="006A610B" w:rsidRPr="00BE021E">
        <w:rPr>
          <w:b/>
          <w:sz w:val="28"/>
          <w:szCs w:val="28"/>
        </w:rPr>
        <w:t xml:space="preserve"> следующего содержания</w:t>
      </w:r>
      <w:proofErr w:type="gramStart"/>
      <w:r w:rsidR="006A610B" w:rsidRPr="00BE021E">
        <w:rPr>
          <w:b/>
          <w:sz w:val="28"/>
          <w:szCs w:val="28"/>
        </w:rPr>
        <w:t xml:space="preserve"> :</w:t>
      </w:r>
      <w:proofErr w:type="gramEnd"/>
    </w:p>
    <w:p w:rsidR="00A90A69" w:rsidRPr="00BE021E" w:rsidRDefault="00A90A69" w:rsidP="00A90A69">
      <w:pPr>
        <w:pStyle w:val="a3"/>
        <w:ind w:left="1288"/>
        <w:jc w:val="both"/>
        <w:rPr>
          <w:b/>
          <w:sz w:val="28"/>
          <w:szCs w:val="28"/>
        </w:rPr>
      </w:pPr>
      <w:proofErr w:type="gramStart"/>
      <w:r w:rsidRPr="008B499F">
        <w:rPr>
          <w:sz w:val="28"/>
          <w:szCs w:val="28"/>
        </w:rPr>
        <w:t xml:space="preserve">«В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Российской Федерации или посредством </w:t>
      </w:r>
      <w:proofErr w:type="spellStart"/>
      <w:r w:rsidRPr="008B499F">
        <w:rPr>
          <w:sz w:val="28"/>
          <w:szCs w:val="28"/>
        </w:rPr>
        <w:t>индентификации</w:t>
      </w:r>
      <w:proofErr w:type="spellEnd"/>
      <w:r w:rsidRPr="008B499F">
        <w:rPr>
          <w:sz w:val="28"/>
          <w:szCs w:val="28"/>
        </w:rPr>
        <w:t xml:space="preserve">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8B499F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.</w:t>
      </w:r>
    </w:p>
    <w:p w:rsidR="006A610B" w:rsidRDefault="00A90A69" w:rsidP="006A610B">
      <w:pPr>
        <w:pStyle w:val="a3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A610B">
        <w:rPr>
          <w:sz w:val="28"/>
          <w:szCs w:val="28"/>
        </w:rPr>
        <w:t xml:space="preserve">При предоставлении муниципальных   услуг в электронной форме </w:t>
      </w:r>
      <w:proofErr w:type="spellStart"/>
      <w:r w:rsidR="006A610B">
        <w:rPr>
          <w:sz w:val="28"/>
          <w:szCs w:val="28"/>
        </w:rPr>
        <w:t>индентификация</w:t>
      </w:r>
      <w:proofErr w:type="spellEnd"/>
      <w:r w:rsidR="006A610B">
        <w:rPr>
          <w:sz w:val="28"/>
          <w:szCs w:val="28"/>
        </w:rPr>
        <w:t xml:space="preserve"> и аутентификация могут осуществляться посредством:</w:t>
      </w:r>
    </w:p>
    <w:p w:rsidR="006A610B" w:rsidRDefault="006A610B" w:rsidP="006A610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взаимодействие с единой системой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6A610B" w:rsidRDefault="006A610B" w:rsidP="006A610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6A610B" w:rsidRPr="00EE2CE9" w:rsidRDefault="006A610B" w:rsidP="006A610B">
      <w:pPr>
        <w:ind w:left="1288"/>
        <w:jc w:val="both"/>
        <w:rPr>
          <w:sz w:val="28"/>
          <w:szCs w:val="28"/>
        </w:rPr>
      </w:pPr>
    </w:p>
    <w:p w:rsidR="006A610B" w:rsidRPr="00137D38" w:rsidRDefault="006A610B" w:rsidP="006A610B">
      <w:pPr>
        <w:ind w:left="1288"/>
        <w:jc w:val="both"/>
        <w:rPr>
          <w:sz w:val="28"/>
          <w:szCs w:val="28"/>
        </w:rPr>
      </w:pPr>
    </w:p>
    <w:p w:rsidR="006A610B" w:rsidRPr="00242115" w:rsidRDefault="006A610B" w:rsidP="006A610B">
      <w:pPr>
        <w:ind w:left="567"/>
        <w:jc w:val="both"/>
        <w:rPr>
          <w:sz w:val="28"/>
          <w:szCs w:val="28"/>
        </w:rPr>
      </w:pPr>
    </w:p>
    <w:p w:rsidR="006A610B" w:rsidRPr="00EE2CE9" w:rsidRDefault="006A610B" w:rsidP="006A610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EE2CE9">
        <w:rPr>
          <w:sz w:val="28"/>
          <w:szCs w:val="28"/>
        </w:rPr>
        <w:lastRenderedPageBreak/>
        <w:t xml:space="preserve">Настоящее постановление вступает в </w:t>
      </w:r>
      <w:r w:rsidR="00962EFF">
        <w:rPr>
          <w:sz w:val="28"/>
          <w:szCs w:val="28"/>
        </w:rPr>
        <w:t xml:space="preserve">законную </w:t>
      </w:r>
      <w:r w:rsidRPr="00EE2CE9">
        <w:rPr>
          <w:sz w:val="28"/>
          <w:szCs w:val="28"/>
        </w:rPr>
        <w:t>силу после  официальног</w:t>
      </w:r>
      <w:r w:rsidR="00A90A69">
        <w:rPr>
          <w:sz w:val="28"/>
          <w:szCs w:val="28"/>
        </w:rPr>
        <w:t>о опубликования (обнародования)</w:t>
      </w:r>
      <w:proofErr w:type="gramStart"/>
      <w:r w:rsidR="00A90A69">
        <w:rPr>
          <w:sz w:val="28"/>
          <w:szCs w:val="28"/>
        </w:rPr>
        <w:t>,в</w:t>
      </w:r>
      <w:proofErr w:type="gramEnd"/>
      <w:r w:rsidR="00A90A69">
        <w:rPr>
          <w:sz w:val="28"/>
          <w:szCs w:val="28"/>
        </w:rPr>
        <w:t xml:space="preserve"> соответствии с Уставом сельского поселения «Верхне-Куэнгинское».</w:t>
      </w:r>
    </w:p>
    <w:p w:rsidR="006A610B" w:rsidRDefault="006A610B" w:rsidP="006A610B">
      <w:pPr>
        <w:ind w:left="360"/>
        <w:jc w:val="both"/>
        <w:rPr>
          <w:sz w:val="28"/>
          <w:szCs w:val="28"/>
        </w:rPr>
      </w:pPr>
    </w:p>
    <w:p w:rsidR="006A610B" w:rsidRDefault="006A610B" w:rsidP="006A610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6A610B" w:rsidRDefault="006A610B" w:rsidP="006A610B">
      <w:pPr>
        <w:jc w:val="both"/>
        <w:rPr>
          <w:sz w:val="28"/>
          <w:szCs w:val="28"/>
        </w:rPr>
      </w:pPr>
    </w:p>
    <w:p w:rsidR="006A610B" w:rsidRDefault="006A610B" w:rsidP="006A610B">
      <w:pPr>
        <w:jc w:val="both"/>
        <w:rPr>
          <w:sz w:val="28"/>
          <w:szCs w:val="28"/>
        </w:rPr>
      </w:pPr>
    </w:p>
    <w:p w:rsidR="006A610B" w:rsidRDefault="006A610B" w:rsidP="006A610B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A610B" w:rsidRDefault="006A610B" w:rsidP="006A610B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6A610B" w:rsidRDefault="006A610B" w:rsidP="006A610B"/>
    <w:p w:rsidR="006A610B" w:rsidRDefault="006A610B" w:rsidP="006A610B"/>
    <w:p w:rsidR="006A610B" w:rsidRDefault="006A610B" w:rsidP="006A610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610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82E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17930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1F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33F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7BE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10B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D3E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2EF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A69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1E3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59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47529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62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9D469-C54A-4447-9BD7-3E31CEC46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2021-07-07T05:53:00Z</cp:lastPrinted>
  <dcterms:created xsi:type="dcterms:W3CDTF">2021-06-28T05:54:00Z</dcterms:created>
  <dcterms:modified xsi:type="dcterms:W3CDTF">2021-07-07T06:13:00Z</dcterms:modified>
</cp:coreProperties>
</file>