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B28" w:rsidRDefault="005E4B28" w:rsidP="00E157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4B28" w:rsidRDefault="005E4B28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25  декабря    2017 года                                                         № 43</w:t>
      </w: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5A0A34" w:rsidRPr="005A0A34" w:rsidRDefault="005A0A34" w:rsidP="005A0A3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0A34" w:rsidRPr="005A0A34" w:rsidRDefault="005A0A34" w:rsidP="005A0A3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Об утверждении перечня муниципальных услуг, оказываемых на территории</w:t>
      </w: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«Верхне-Куэнгинское» и муниципальными учреждениями сельского поселения «Верхне-Куэнгинское» </w:t>
      </w:r>
    </w:p>
    <w:p w:rsidR="005A0A34" w:rsidRPr="005A0A34" w:rsidRDefault="005A0A34" w:rsidP="005A0A3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A34" w:rsidRPr="005A0A34" w:rsidRDefault="005A0A34" w:rsidP="005A0A34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 Федеральным законом от 27.07.2010 г. № 210-ФЗ «Об организации и предоставления государственных и муниципальных услуг», в соответствии со ст. 8 Устава сельского поселения «Верхне-Куэнгинское», для размещения в Федеральном реестре государственных и муниципальных услуг,</w:t>
      </w:r>
      <w:r w:rsidRPr="005A0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«Верхне-Куэнгинское» </w:t>
      </w: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5A0A34" w:rsidRPr="005A0A34" w:rsidRDefault="005A0A34" w:rsidP="005A0A3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0A34" w:rsidRPr="005A0A34" w:rsidRDefault="005A0A34" w:rsidP="005A0A3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Перечень муниципальных услуг, оказываемых Администрацией сельского поселения «Верхне-Куэнгинское» и муниципальными учреждениями сельского поселения «Верхне-Куэнгинское» </w:t>
      </w:r>
      <w:r w:rsidRPr="005A0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(приложение 1)</w:t>
      </w: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0A34" w:rsidRPr="005A0A34" w:rsidRDefault="005A0A34" w:rsidP="005A0A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A0A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обнародовать (опубликовать) в установленном порядке.</w:t>
      </w: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 Настоящее постановление вступает в законную силу после дня опубликования (обнародования).                                                                                                                                                                            </w:t>
      </w: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  </w:t>
      </w:r>
      <w:proofErr w:type="gramStart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proofErr w:type="gramStart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 -                                       С.В.Добрынин                                                               </w:t>
      </w:r>
    </w:p>
    <w:p w:rsidR="005A0A34" w:rsidRPr="005A0A34" w:rsidRDefault="005A0A34" w:rsidP="005A0A3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Приложение № 1</w:t>
      </w:r>
    </w:p>
    <w:p w:rsidR="005A0A34" w:rsidRPr="005A0A34" w:rsidRDefault="005A0A34" w:rsidP="005A0A3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</w:p>
    <w:p w:rsidR="005A0A34" w:rsidRPr="005A0A34" w:rsidRDefault="005A0A34" w:rsidP="005A0A3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  администрации </w:t>
      </w:r>
    </w:p>
    <w:p w:rsidR="005A0A34" w:rsidRPr="005A0A34" w:rsidRDefault="005A0A34" w:rsidP="005A0A3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</w:p>
    <w:p w:rsidR="005A0A34" w:rsidRPr="005A0A34" w:rsidRDefault="005A0A34" w:rsidP="005A0A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№ 43 от «25»декабря </w:t>
      </w:r>
      <w:smartTag w:uri="urn:schemas-microsoft-com:office:smarttags" w:element="metricconverter">
        <w:smartTagPr>
          <w:attr w:name="ProductID" w:val="2017 г"/>
        </w:smartTagPr>
        <w:r w:rsidRPr="005A0A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A0A34" w:rsidRPr="005A0A34" w:rsidRDefault="005A0A34" w:rsidP="005A0A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:rsidR="005A0A34" w:rsidRDefault="005A0A34" w:rsidP="005A0A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 услуг, оказываемых Администрацией сельского поселения «Верхне-Куэнгинское» и муниципальными учреждениями сельского поселения «Верхне-Куэнгинское»</w:t>
      </w:r>
    </w:p>
    <w:p w:rsidR="005A0A34" w:rsidRDefault="005A0A34" w:rsidP="005A0A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A34" w:rsidRPr="005A0A34" w:rsidRDefault="005A0A34" w:rsidP="005A0A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"/>
        <w:gridCol w:w="4684"/>
        <w:gridCol w:w="4359"/>
      </w:tblGrid>
      <w:tr w:rsidR="005A0A34" w:rsidRPr="005A0A34" w:rsidTr="005A0A34">
        <w:trPr>
          <w:cantSplit/>
          <w:trHeight w:val="322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услуги </w:t>
            </w:r>
          </w:p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5A0A34" w:rsidRPr="005A0A34" w:rsidTr="005A0A34">
        <w:trPr>
          <w:cantSplit/>
          <w:trHeight w:val="322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A0A34" w:rsidRPr="005A0A34" w:rsidTr="005A0A34">
        <w:trPr>
          <w:trHeight w:val="263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сфере культуры</w:t>
            </w:r>
          </w:p>
        </w:tc>
      </w:tr>
      <w:tr w:rsidR="005A0A34" w:rsidRPr="005A0A34" w:rsidTr="005A0A34">
        <w:trPr>
          <w:trHeight w:val="12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МУК «БИГДО» сельского поселения «Верхне-Куэнгинское»</w:t>
            </w:r>
          </w:p>
        </w:tc>
      </w:tr>
      <w:tr w:rsidR="005A0A34" w:rsidRPr="005A0A34" w:rsidTr="005A0A34">
        <w:trPr>
          <w:trHeight w:val="12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 проведении ярмарок, выставок народного творчества, ремесел на территории сельского поселения «Верхне-Куэнгинское»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МУК «БИГДО» сельского поселения «Верхне-Куэнгинское»</w:t>
            </w:r>
          </w:p>
        </w:tc>
      </w:tr>
      <w:tr w:rsidR="005A0A34" w:rsidRPr="005A0A34" w:rsidTr="005A0A34">
        <w:trPr>
          <w:cantSplit/>
          <w:trHeight w:val="300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сфере </w:t>
            </w:r>
            <w:proofErr w:type="spellStart"/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имущественно-земельных</w:t>
            </w:r>
            <w:proofErr w:type="spellEnd"/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отношений</w:t>
            </w:r>
          </w:p>
        </w:tc>
      </w:tr>
      <w:tr w:rsidR="005A0A34" w:rsidRPr="005A0A34" w:rsidTr="005A0A34">
        <w:trPr>
          <w:cantSplit/>
          <w:trHeight w:val="141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 из земель сельскохозяйственного значения, находящихся в муниципальной собственности, для осуществления  крестьянским (фермерским) хозяйством его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«Верхне-Куэнгинское»</w:t>
            </w:r>
          </w:p>
        </w:tc>
      </w:tr>
      <w:tr w:rsidR="005A0A34" w:rsidRPr="005A0A34" w:rsidTr="005A0A34">
        <w:trPr>
          <w:cantSplit/>
          <w:trHeight w:val="7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предназначенные для сдачи в аренду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«Верхне-Куэнгинское»</w:t>
            </w:r>
          </w:p>
        </w:tc>
      </w:tr>
      <w:tr w:rsidR="005A0A34" w:rsidRPr="005A0A34" w:rsidTr="005A0A34">
        <w:trPr>
          <w:cantSplit/>
          <w:trHeight w:val="7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муниципального имущества в аренду, безвозмездное пользование, возмездное пользование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«Верхне-Куэнгинское»</w:t>
            </w:r>
          </w:p>
        </w:tc>
      </w:tr>
      <w:tr w:rsidR="005A0A34" w:rsidRPr="005A0A34" w:rsidTr="005A0A34">
        <w:trPr>
          <w:cantSplit/>
          <w:trHeight w:val="275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  сфере жилищно-коммунального хозяйства</w:t>
            </w:r>
          </w:p>
        </w:tc>
      </w:tr>
      <w:tr w:rsidR="005A0A34" w:rsidRPr="005A0A34" w:rsidTr="005A0A34">
        <w:trPr>
          <w:cantSplit/>
          <w:trHeight w:val="96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«Верхне-Куэнгинское»</w:t>
            </w:r>
          </w:p>
        </w:tc>
      </w:tr>
      <w:tr w:rsidR="005A0A34" w:rsidRPr="005A0A34" w:rsidTr="005A0A34">
        <w:trPr>
          <w:cantSplit/>
          <w:trHeight w:val="96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34" w:rsidRPr="005A0A34" w:rsidRDefault="005A0A34" w:rsidP="005A0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34" w:rsidRPr="005A0A34" w:rsidRDefault="005A0A34" w:rsidP="005A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0A3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«Верхне-Куэнгинское»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A34" w:rsidRPr="005A0A34" w:rsidRDefault="005A0A34" w:rsidP="005A0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1DD" w:rsidRPr="005A0A34" w:rsidRDefault="005A0A34" w:rsidP="005A0A34">
      <w:pPr>
        <w:rPr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sectPr w:rsidR="005421DD" w:rsidRPr="005A0A3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A3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503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4DE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A34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B28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C4E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4F6B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722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CpFUSzyPyDZ2m3Z3jLhB3zA7VvFIML5sF8rztqNiVUA=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Zi5G0LUiGvqmrK4J10I9l4BKQyfKmbbAqQx5McT8eucN7AQcSRyCMvoX1p6CmBZIwoAOk1Uf
    VvS4R90hYbwc3Q==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3dp071Jzhm4kKGMmNAM0/EDAxRM=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M9Pznf1+OarKuLmbcIKifiJCaVc=</DigestValue>
      </Reference>
      <Reference URI="/word/styles.xml?ContentType=application/vnd.openxmlformats-officedocument.wordprocessingml.styles+xml">
        <DigestMethod Algorithm="http://www.w3.org/2000/09/xmldsig#sha1"/>
        <DigestValue>aa5oMmByPLJULAmW6L+zNZBm3M4=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2017-12-28T01:18:15Z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2017-12-26T01:59:00Z</dcterms:created>
  <dcterms:modified xsi:type="dcterms:W3CDTF">2017-12-28T01:18:00Z</dcterms:modified>
</cp:coreProperties>
</file>