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0BE7" w:rsidRDefault="00A20BE7" w:rsidP="00D52187">
      <w:pPr>
        <w:pStyle w:val="30"/>
        <w:shd w:val="clear" w:color="auto" w:fill="auto"/>
        <w:spacing w:before="0" w:after="0" w:line="240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A20BE7" w:rsidRDefault="00A20BE7" w:rsidP="00D52187">
      <w:pPr>
        <w:pStyle w:val="30"/>
        <w:shd w:val="clear" w:color="auto" w:fill="auto"/>
        <w:spacing w:before="0" w:after="0" w:line="240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A20BE7" w:rsidRDefault="00A20BE7" w:rsidP="00D52187">
      <w:pPr>
        <w:pStyle w:val="30"/>
        <w:shd w:val="clear" w:color="auto" w:fill="auto"/>
        <w:spacing w:before="0" w:after="0" w:line="240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6812C7" w:rsidRDefault="006812C7" w:rsidP="006812C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bookmarkStart w:id="0" w:name="bookmark1"/>
      <w:r w:rsidRPr="00B4209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АДМИНИСТРАЦИЯ  СЕЛЬСКОГО ПОСЕЛЕНИЯ</w:t>
      </w:r>
    </w:p>
    <w:p w:rsidR="006812C7" w:rsidRPr="00B4209C" w:rsidRDefault="006812C7" w:rsidP="006812C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4209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«ВЕРХНЕ-КУЭНГИНСКОЕ»</w:t>
      </w:r>
    </w:p>
    <w:p w:rsidR="006812C7" w:rsidRDefault="006812C7" w:rsidP="006812C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Calibri" w:hAnsi="Times New Roman" w:cs="Times New Roman"/>
          <w:b/>
          <w:sz w:val="32"/>
          <w:szCs w:val="32"/>
          <w:lang w:eastAsia="ru-RU"/>
        </w:rPr>
        <w:t xml:space="preserve"> </w:t>
      </w:r>
    </w:p>
    <w:p w:rsidR="006812C7" w:rsidRPr="00B4209C" w:rsidRDefault="006812C7" w:rsidP="006812C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ru-RU"/>
        </w:rPr>
      </w:pPr>
    </w:p>
    <w:p w:rsidR="006812C7" w:rsidRDefault="006812C7" w:rsidP="006812C7">
      <w:pPr>
        <w:spacing w:after="234" w:line="260" w:lineRule="exact"/>
        <w:ind w:left="2572"/>
        <w:rPr>
          <w:rStyle w:val="13pt"/>
          <w:rFonts w:eastAsiaTheme="minorHAnsi"/>
          <w:sz w:val="28"/>
          <w:szCs w:val="28"/>
        </w:rPr>
      </w:pPr>
      <w:r w:rsidRPr="00B4209C">
        <w:rPr>
          <w:rStyle w:val="13pt"/>
          <w:rFonts w:eastAsiaTheme="minorHAnsi"/>
          <w:sz w:val="28"/>
          <w:szCs w:val="28"/>
        </w:rPr>
        <w:t>ПОСТАНОВЛЕНИЕ</w:t>
      </w:r>
      <w:bookmarkEnd w:id="0"/>
    </w:p>
    <w:p w:rsidR="006812C7" w:rsidRPr="00B4209C" w:rsidRDefault="006812C7" w:rsidP="006812C7">
      <w:pPr>
        <w:spacing w:after="234" w:line="260" w:lineRule="exact"/>
        <w:ind w:left="2572"/>
        <w:rPr>
          <w:rFonts w:ascii="Times New Roman" w:hAnsi="Times New Roman" w:cs="Times New Roman"/>
          <w:sz w:val="28"/>
          <w:szCs w:val="28"/>
        </w:rPr>
      </w:pPr>
    </w:p>
    <w:p w:rsidR="006812C7" w:rsidRPr="00B4209C" w:rsidRDefault="006812C7" w:rsidP="006812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4209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21 июля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</w:t>
      </w:r>
      <w:bookmarkStart w:id="1" w:name="_GoBack"/>
      <w:bookmarkEnd w:id="1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2025</w:t>
      </w:r>
      <w:r w:rsidRPr="00B42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</w:t>
      </w:r>
      <w:r w:rsidRPr="00B4209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</w:t>
      </w:r>
      <w:r w:rsidRPr="00B4209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№ </w:t>
      </w:r>
      <w:r w:rsidR="000B50F3">
        <w:rPr>
          <w:rFonts w:ascii="Times New Roman" w:eastAsia="Calibri" w:hAnsi="Times New Roman" w:cs="Times New Roman"/>
          <w:sz w:val="28"/>
          <w:szCs w:val="28"/>
          <w:lang w:eastAsia="ru-RU"/>
        </w:rPr>
        <w:t>28</w:t>
      </w:r>
    </w:p>
    <w:p w:rsidR="00A20BE7" w:rsidRDefault="006812C7" w:rsidP="006812C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4209C">
        <w:rPr>
          <w:rFonts w:ascii="Times New Roman" w:eastAsia="Calibri" w:hAnsi="Times New Roman" w:cs="Times New Roman"/>
          <w:sz w:val="28"/>
          <w:szCs w:val="28"/>
          <w:lang w:eastAsia="ru-RU"/>
        </w:rPr>
        <w:t>с. Верхняя Куэнг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</w:p>
    <w:p w:rsidR="006812C7" w:rsidRDefault="006812C7" w:rsidP="006812C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6812C7" w:rsidRDefault="006812C7" w:rsidP="006812C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6812C7" w:rsidRPr="006812C7" w:rsidRDefault="006812C7" w:rsidP="006812C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      Об утверждении Положения  об оплате труда работников  структурных подразделений администрации сельского поселения «Верхне-Куэнгинское», занимающих должности не отнесенные к муниципальным  должностям  и должностям муниципальной службы</w:t>
      </w:r>
    </w:p>
    <w:p w:rsidR="00A20BE7" w:rsidRPr="00846BB3" w:rsidRDefault="00A20BE7" w:rsidP="00D52187">
      <w:pPr>
        <w:pStyle w:val="30"/>
        <w:shd w:val="clear" w:color="auto" w:fill="auto"/>
        <w:spacing w:before="0" w:after="0" w:line="240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D52187" w:rsidRDefault="005313DA" w:rsidP="00D52187">
      <w:pPr>
        <w:pStyle w:val="a4"/>
      </w:pPr>
      <w:r>
        <w:t xml:space="preserve"> </w:t>
      </w:r>
    </w:p>
    <w:p w:rsidR="006812C7" w:rsidRDefault="00A20BE7" w:rsidP="00A20BE7">
      <w:pPr>
        <w:spacing w:after="0" w:line="322" w:lineRule="exact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5F5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соответствии с постановлением правительства Забайкальского края от 30 июня 2014 года № 382 «О базовых окладах (базовых должностных окладах) базовых ставках заработной платы по профессионально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5F5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квалификационным группам работников государственных учреждений Забайкальского края (с изменениями на 25.08.2015)», со статьями 135, 144 Трудового кодекса Российской Федерации и в целях определения порядка оплаты труда работников структурных подразделений Администрации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сельского поселения «Верхне-Куэнгинское»</w:t>
      </w:r>
      <w:r w:rsidR="006812C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</w:t>
      </w:r>
      <w:r w:rsidRPr="005F5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занимающих должности не отнесенные к муниципальным должностям и должностям муниципальной службы, и работников осуществляющих техническое обеспечение деятельности структурных подразделений</w:t>
      </w:r>
    </w:p>
    <w:p w:rsidR="00A20BE7" w:rsidRDefault="00A20BE7" w:rsidP="00A20BE7">
      <w:pPr>
        <w:spacing w:after="0" w:line="322" w:lineRule="exact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5F5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Администрации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сельского поселения «Верхне-Куэнгинское»</w:t>
      </w:r>
      <w:r w:rsidR="006812C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постановляет:</w:t>
      </w:r>
    </w:p>
    <w:p w:rsidR="00A20BE7" w:rsidRPr="005F55F5" w:rsidRDefault="00A20BE7" w:rsidP="00A20BE7">
      <w:pPr>
        <w:spacing w:after="0"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</w:p>
    <w:p w:rsidR="00A20BE7" w:rsidRPr="006812C7" w:rsidRDefault="006812C7" w:rsidP="00A20BE7">
      <w:pPr>
        <w:widowControl w:val="0"/>
        <w:numPr>
          <w:ilvl w:val="0"/>
          <w:numId w:val="13"/>
        </w:numPr>
        <w:tabs>
          <w:tab w:val="left" w:pos="0"/>
        </w:tabs>
        <w:spacing w:after="0" w:line="322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Утвердить </w:t>
      </w:r>
      <w:r w:rsidR="00A20BE7" w:rsidRPr="005F5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Положение об оплате труда работников структурных подразделений Администрации </w:t>
      </w:r>
      <w:r w:rsidR="00A20BE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сельского поселения «Верхне-Куэнгинское»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</w:t>
      </w:r>
      <w:r w:rsidR="00A20BE7" w:rsidRPr="005F5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занимающих должности не отнесенные к муниципальным должностям и должностям муниципальной службы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;</w:t>
      </w:r>
    </w:p>
    <w:p w:rsidR="00A20BE7" w:rsidRDefault="004C25D9" w:rsidP="00354617">
      <w:pPr>
        <w:widowControl w:val="0"/>
        <w:numPr>
          <w:ilvl w:val="0"/>
          <w:numId w:val="13"/>
        </w:numPr>
        <w:tabs>
          <w:tab w:val="left" w:pos="0"/>
        </w:tabs>
        <w:spacing w:after="0" w:line="322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администрации сельского поселения «Верхне-Куэнгинское»</w:t>
      </w:r>
      <w:r w:rsidR="00157947">
        <w:rPr>
          <w:rFonts w:ascii="Times New Roman" w:hAnsi="Times New Roman" w:cs="Times New Roman"/>
          <w:sz w:val="28"/>
          <w:szCs w:val="28"/>
        </w:rPr>
        <w:t xml:space="preserve"> № 12 от 03.05.2024 года «Об  утверждении Положения об оплате  труда работников структурных  подразделений администрации  сельского поселения «</w:t>
      </w:r>
      <w:r w:rsidR="00874C65">
        <w:rPr>
          <w:rFonts w:ascii="Times New Roman" w:hAnsi="Times New Roman" w:cs="Times New Roman"/>
          <w:sz w:val="28"/>
          <w:szCs w:val="28"/>
        </w:rPr>
        <w:t>Верхне-Куэнгинское»</w:t>
      </w:r>
      <w:r w:rsidR="00157947">
        <w:rPr>
          <w:rFonts w:ascii="Times New Roman" w:hAnsi="Times New Roman" w:cs="Times New Roman"/>
          <w:sz w:val="28"/>
          <w:szCs w:val="28"/>
        </w:rPr>
        <w:t xml:space="preserve"> занимающих должност</w:t>
      </w:r>
      <w:r w:rsidR="00354617">
        <w:rPr>
          <w:rFonts w:ascii="Times New Roman" w:hAnsi="Times New Roman" w:cs="Times New Roman"/>
          <w:sz w:val="28"/>
          <w:szCs w:val="28"/>
        </w:rPr>
        <w:t>и не отнесенные к муниципальным должностям и муниципальной службы»</w:t>
      </w:r>
      <w:r w:rsidR="00874C65">
        <w:rPr>
          <w:rFonts w:ascii="Times New Roman" w:hAnsi="Times New Roman" w:cs="Times New Roman"/>
          <w:sz w:val="28"/>
          <w:szCs w:val="28"/>
        </w:rPr>
        <w:t xml:space="preserve"> отменить</w:t>
      </w:r>
      <w:r w:rsidR="00354617">
        <w:rPr>
          <w:rFonts w:ascii="Times New Roman" w:hAnsi="Times New Roman" w:cs="Times New Roman"/>
          <w:sz w:val="28"/>
          <w:szCs w:val="28"/>
        </w:rPr>
        <w:t>;</w:t>
      </w:r>
    </w:p>
    <w:p w:rsidR="00354617" w:rsidRDefault="007B4E6B" w:rsidP="00354617">
      <w:pPr>
        <w:widowControl w:val="0"/>
        <w:numPr>
          <w:ilvl w:val="0"/>
          <w:numId w:val="13"/>
        </w:numPr>
        <w:tabs>
          <w:tab w:val="left" w:pos="0"/>
        </w:tabs>
        <w:spacing w:after="0" w:line="322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законную силу на следующий день, после   дня его официального опубликования (обнародования);</w:t>
      </w:r>
    </w:p>
    <w:p w:rsidR="00A20BE7" w:rsidRPr="007B4E6B" w:rsidRDefault="007B4E6B" w:rsidP="00DE540A">
      <w:pPr>
        <w:widowControl w:val="0"/>
        <w:numPr>
          <w:ilvl w:val="0"/>
          <w:numId w:val="13"/>
        </w:numPr>
        <w:tabs>
          <w:tab w:val="left" w:pos="0"/>
        </w:tabs>
        <w:spacing w:after="0" w:line="322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Контроль за исполнением настоящего постановления оставляю</w:t>
      </w:r>
      <w:r w:rsidR="00DE540A">
        <w:rPr>
          <w:rFonts w:ascii="Times New Roman" w:hAnsi="Times New Roman" w:cs="Times New Roman"/>
          <w:sz w:val="28"/>
          <w:szCs w:val="28"/>
        </w:rPr>
        <w:t xml:space="preserve">  за                                                                                                                                                                                собой.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20BE7" w:rsidRDefault="00A20BE7" w:rsidP="00A20BE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20BE7" w:rsidRDefault="00A20BE7" w:rsidP="00A20BE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20BE7" w:rsidRDefault="00A20BE7" w:rsidP="00A20BE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20BE7" w:rsidRDefault="00A20BE7" w:rsidP="00A20BE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20BE7" w:rsidRDefault="00A20BE7" w:rsidP="00A20BE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20BE7" w:rsidRPr="005F55F5" w:rsidRDefault="00A20BE7" w:rsidP="00A20BE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20BE7" w:rsidRPr="005F55F5" w:rsidRDefault="00A20BE7" w:rsidP="00A20BE7">
      <w:pPr>
        <w:pStyle w:val="a4"/>
        <w:tabs>
          <w:tab w:val="left" w:pos="5340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5F5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Глава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администрации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С.В. Добрынин</w:t>
      </w:r>
    </w:p>
    <w:p w:rsidR="00A20BE7" w:rsidRDefault="00A20BE7" w:rsidP="00A20BE7">
      <w:pPr>
        <w:pStyle w:val="a4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A20BE7" w:rsidRDefault="00A20BE7" w:rsidP="00A20BE7">
      <w:pPr>
        <w:pStyle w:val="a4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A20BE7" w:rsidRDefault="00A20BE7" w:rsidP="00A20BE7">
      <w:pPr>
        <w:pStyle w:val="a4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A20BE7" w:rsidRDefault="00A20BE7" w:rsidP="00A20BE7">
      <w:pPr>
        <w:pStyle w:val="a4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A20BE7" w:rsidRDefault="00A20BE7" w:rsidP="00A20BE7">
      <w:pPr>
        <w:pStyle w:val="a4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A20BE7" w:rsidRDefault="00A20BE7" w:rsidP="00A20BE7">
      <w:pPr>
        <w:pStyle w:val="a4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A20BE7" w:rsidRDefault="00A20BE7" w:rsidP="00A20BE7">
      <w:pPr>
        <w:pStyle w:val="a4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A20BE7" w:rsidRDefault="00A20BE7" w:rsidP="00A20BE7">
      <w:pPr>
        <w:pStyle w:val="a4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A20BE7" w:rsidRDefault="00A20BE7" w:rsidP="00A20BE7">
      <w:pPr>
        <w:pStyle w:val="a4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8D2C7D" w:rsidRDefault="008D2C7D" w:rsidP="00A20BE7">
      <w:pPr>
        <w:pStyle w:val="a4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8D2C7D" w:rsidRDefault="008D2C7D" w:rsidP="00A20BE7">
      <w:pPr>
        <w:pStyle w:val="a4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8D2C7D" w:rsidRDefault="008D2C7D" w:rsidP="00A20BE7">
      <w:pPr>
        <w:pStyle w:val="a4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8D2C7D" w:rsidRDefault="008D2C7D" w:rsidP="00A20BE7">
      <w:pPr>
        <w:pStyle w:val="a4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8D2C7D" w:rsidRDefault="008D2C7D" w:rsidP="00A20BE7">
      <w:pPr>
        <w:pStyle w:val="a4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8D2C7D" w:rsidRDefault="008D2C7D" w:rsidP="00A20BE7">
      <w:pPr>
        <w:pStyle w:val="a4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8D2C7D" w:rsidRDefault="008D2C7D" w:rsidP="00A20BE7">
      <w:pPr>
        <w:pStyle w:val="a4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8D2C7D" w:rsidRDefault="008D2C7D" w:rsidP="00A20BE7">
      <w:pPr>
        <w:pStyle w:val="a4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8D2C7D" w:rsidRDefault="008D2C7D" w:rsidP="00A20BE7">
      <w:pPr>
        <w:pStyle w:val="a4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8D2C7D" w:rsidRDefault="008D2C7D" w:rsidP="00A20BE7">
      <w:pPr>
        <w:pStyle w:val="a4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8D2C7D" w:rsidRDefault="008D2C7D" w:rsidP="00A20BE7">
      <w:pPr>
        <w:pStyle w:val="a4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8D2C7D" w:rsidRDefault="008D2C7D" w:rsidP="00A20BE7">
      <w:pPr>
        <w:pStyle w:val="a4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8D2C7D" w:rsidRDefault="008D2C7D" w:rsidP="00A20BE7">
      <w:pPr>
        <w:pStyle w:val="a4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8D2C7D" w:rsidRDefault="008D2C7D" w:rsidP="00A20BE7">
      <w:pPr>
        <w:pStyle w:val="a4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8D2C7D" w:rsidRDefault="008D2C7D" w:rsidP="00A20BE7">
      <w:pPr>
        <w:pStyle w:val="a4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8D2C7D" w:rsidRDefault="008D2C7D" w:rsidP="00A20BE7">
      <w:pPr>
        <w:pStyle w:val="a4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8D2C7D" w:rsidRDefault="008D2C7D" w:rsidP="00A20BE7">
      <w:pPr>
        <w:pStyle w:val="a4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8D2C7D" w:rsidRDefault="008D2C7D" w:rsidP="00A20BE7">
      <w:pPr>
        <w:pStyle w:val="a4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8D2C7D" w:rsidRDefault="008D2C7D" w:rsidP="00A20BE7">
      <w:pPr>
        <w:pStyle w:val="a4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8D2C7D" w:rsidRDefault="008D2C7D" w:rsidP="00A20BE7">
      <w:pPr>
        <w:pStyle w:val="a4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8D2C7D" w:rsidRDefault="008D2C7D" w:rsidP="00A20BE7">
      <w:pPr>
        <w:pStyle w:val="a4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8D2C7D" w:rsidRDefault="008D2C7D" w:rsidP="00A20BE7">
      <w:pPr>
        <w:pStyle w:val="a4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8D2C7D" w:rsidRDefault="008D2C7D" w:rsidP="00A20BE7">
      <w:pPr>
        <w:pStyle w:val="a4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8D2C7D" w:rsidRDefault="008D2C7D" w:rsidP="00A20BE7">
      <w:pPr>
        <w:pStyle w:val="a4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8D2C7D" w:rsidRDefault="008D2C7D" w:rsidP="00A20BE7">
      <w:pPr>
        <w:pStyle w:val="a4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8D2C7D" w:rsidRDefault="008D2C7D" w:rsidP="00A20BE7">
      <w:pPr>
        <w:pStyle w:val="a4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8D2C7D" w:rsidRDefault="008D2C7D" w:rsidP="00A20BE7">
      <w:pPr>
        <w:pStyle w:val="a4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8D2C7D" w:rsidRDefault="008D2C7D" w:rsidP="00A20BE7">
      <w:pPr>
        <w:pStyle w:val="a4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8D2C7D" w:rsidRDefault="008D2C7D" w:rsidP="00A20BE7">
      <w:pPr>
        <w:pStyle w:val="a4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8D2C7D" w:rsidRDefault="008D2C7D" w:rsidP="00A20BE7">
      <w:pPr>
        <w:pStyle w:val="a4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8D2C7D" w:rsidRDefault="008D2C7D" w:rsidP="00A20BE7">
      <w:pPr>
        <w:pStyle w:val="a4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8D2C7D" w:rsidRDefault="008D2C7D" w:rsidP="00A20BE7">
      <w:pPr>
        <w:pStyle w:val="a4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8D2C7D" w:rsidRDefault="008D2C7D" w:rsidP="00A20BE7">
      <w:pPr>
        <w:pStyle w:val="a4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8D2C7D" w:rsidRDefault="008D2C7D" w:rsidP="00A20BE7">
      <w:pPr>
        <w:pStyle w:val="a4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8D2C7D" w:rsidRDefault="008D2C7D" w:rsidP="00A20BE7">
      <w:pPr>
        <w:pStyle w:val="a4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8D2C7D" w:rsidRDefault="008D2C7D" w:rsidP="00A20BE7">
      <w:pPr>
        <w:pStyle w:val="a4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A20BE7" w:rsidRDefault="00A20BE7" w:rsidP="00A20BE7">
      <w:pPr>
        <w:pStyle w:val="a4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A20BE7" w:rsidRDefault="00A20BE7" w:rsidP="008D2C7D">
      <w:pPr>
        <w:pStyle w:val="a4"/>
        <w:jc w:val="right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8D2C7D" w:rsidRDefault="008D2C7D" w:rsidP="008D2C7D">
      <w:pPr>
        <w:pStyle w:val="a4"/>
        <w:jc w:val="right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8D2C7D" w:rsidRPr="007C10AA" w:rsidRDefault="008D2C7D" w:rsidP="008D2C7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УТВЕРЖДЕНО</w:t>
      </w:r>
    </w:p>
    <w:p w:rsidR="008D2C7D" w:rsidRPr="007C10AA" w:rsidRDefault="008D2C7D" w:rsidP="008D2C7D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постановлением </w:t>
      </w:r>
      <w:r w:rsidRPr="007C10AA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8D2C7D" w:rsidRPr="007C10AA" w:rsidRDefault="008D2C7D" w:rsidP="008D2C7D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7C10AA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оселения </w:t>
      </w:r>
      <w:r w:rsidRPr="007C10AA">
        <w:rPr>
          <w:rFonts w:ascii="Times New Roman" w:hAnsi="Times New Roman" w:cs="Times New Roman"/>
          <w:sz w:val="28"/>
          <w:szCs w:val="28"/>
        </w:rPr>
        <w:t xml:space="preserve"> «Верхне-Куэнгинское»</w:t>
      </w:r>
    </w:p>
    <w:p w:rsidR="008D2C7D" w:rsidRPr="007C10AA" w:rsidRDefault="008D2C7D" w:rsidP="008D2C7D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7C10AA">
        <w:rPr>
          <w:rFonts w:ascii="Times New Roman" w:hAnsi="Times New Roman" w:cs="Times New Roman"/>
          <w:sz w:val="28"/>
          <w:szCs w:val="28"/>
        </w:rPr>
        <w:t xml:space="preserve">№  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7C10AA">
        <w:rPr>
          <w:rFonts w:ascii="Times New Roman" w:hAnsi="Times New Roman" w:cs="Times New Roman"/>
          <w:sz w:val="28"/>
          <w:szCs w:val="28"/>
        </w:rPr>
        <w:t xml:space="preserve">  от   </w:t>
      </w:r>
      <w:r>
        <w:rPr>
          <w:rFonts w:ascii="Times New Roman" w:hAnsi="Times New Roman" w:cs="Times New Roman"/>
          <w:sz w:val="28"/>
          <w:szCs w:val="28"/>
        </w:rPr>
        <w:t>21.07.</w:t>
      </w:r>
      <w:r w:rsidRPr="007C10AA">
        <w:rPr>
          <w:rFonts w:ascii="Times New Roman" w:hAnsi="Times New Roman" w:cs="Times New Roman"/>
          <w:sz w:val="28"/>
          <w:szCs w:val="28"/>
        </w:rPr>
        <w:t xml:space="preserve">  2025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8D2C7D" w:rsidRDefault="008D2C7D" w:rsidP="008D2C7D">
      <w:pPr>
        <w:pStyle w:val="a4"/>
        <w:jc w:val="right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8D2C7D" w:rsidRDefault="008D2C7D" w:rsidP="008D2C7D">
      <w:pPr>
        <w:pStyle w:val="a4"/>
        <w:jc w:val="right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8D2C7D" w:rsidRDefault="008D2C7D" w:rsidP="008D2C7D">
      <w:pPr>
        <w:pStyle w:val="a4"/>
        <w:jc w:val="right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A20BE7" w:rsidRDefault="00A20BE7" w:rsidP="00A20BE7">
      <w:pPr>
        <w:pStyle w:val="a4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A20BE7" w:rsidRDefault="00A20BE7" w:rsidP="00A20BE7">
      <w:pPr>
        <w:pStyle w:val="a4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A20BE7" w:rsidRPr="0040466B" w:rsidRDefault="00A20BE7" w:rsidP="00A20BE7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A20BE7" w:rsidRPr="0040466B" w:rsidRDefault="00A20BE7" w:rsidP="00A20BE7">
      <w:pPr>
        <w:pStyle w:val="21"/>
        <w:shd w:val="clear" w:color="auto" w:fill="auto"/>
        <w:ind w:left="20" w:firstLine="0"/>
        <w:rPr>
          <w:rFonts w:ascii="Times New Roman" w:hAnsi="Times New Roman" w:cs="Times New Roman"/>
          <w:sz w:val="28"/>
          <w:szCs w:val="28"/>
        </w:rPr>
      </w:pPr>
      <w:bookmarkStart w:id="2" w:name="bookmark2"/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ПОЛОЖЕНИЕ</w:t>
      </w:r>
      <w:bookmarkEnd w:id="2"/>
    </w:p>
    <w:p w:rsidR="00A20BE7" w:rsidRPr="0040466B" w:rsidRDefault="00A20BE7" w:rsidP="00A20BE7">
      <w:pPr>
        <w:pStyle w:val="50"/>
        <w:shd w:val="clear" w:color="auto" w:fill="auto"/>
        <w:ind w:left="20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 оплате труда работников структурных подразделений Администрации</w:t>
      </w: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сельского поселения «Верхне-Куэнгинское» занимающих должности не отнесенные</w:t>
      </w: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 муниципальным должностям и должностям муниципальной службы</w:t>
      </w:r>
    </w:p>
    <w:p w:rsidR="00A20BE7" w:rsidRPr="0040466B" w:rsidRDefault="00A20BE7" w:rsidP="00A20BE7">
      <w:pPr>
        <w:pStyle w:val="21"/>
        <w:shd w:val="clear" w:color="auto" w:fill="auto"/>
        <w:ind w:left="20" w:firstLine="0"/>
        <w:rPr>
          <w:rFonts w:ascii="Times New Roman" w:hAnsi="Times New Roman" w:cs="Times New Roman"/>
          <w:sz w:val="28"/>
          <w:szCs w:val="28"/>
        </w:rPr>
      </w:pPr>
      <w:bookmarkStart w:id="3" w:name="bookmark3"/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1.Общие положения</w:t>
      </w:r>
      <w:bookmarkEnd w:id="3"/>
    </w:p>
    <w:p w:rsidR="00A20BE7" w:rsidRPr="0040466B" w:rsidRDefault="00A20BE7" w:rsidP="00A20BE7">
      <w:pPr>
        <w:ind w:firstLine="740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Настоящее Положение предусматривает единую систему оплаты труда работников структурных подразделений Администрации сельского поселения «Верхне-Куэнгинское», занимающих должности, не отнесенные к муниципальным должностям и должностям муниципальной службы, и работников осуществляющих техническое обеспечение деятельности структурных подразделений Администрации сельского поселения «Верхне-Куэнгинское», и включает в себя:</w:t>
      </w:r>
    </w:p>
    <w:p w:rsidR="00A20BE7" w:rsidRPr="0040466B" w:rsidRDefault="00A20BE7" w:rsidP="00A20BE7">
      <w:pPr>
        <w:widowControl w:val="0"/>
        <w:numPr>
          <w:ilvl w:val="0"/>
          <w:numId w:val="14"/>
        </w:numPr>
        <w:tabs>
          <w:tab w:val="left" w:pos="916"/>
        </w:tabs>
        <w:spacing w:after="0" w:line="274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порядок и условия оплаты труда работников, занимающих должности, не отнесенные к муниципальным должностям и должностям муниципальной службы, и работников, осуществляющих техническое обеспечение деятельности структурных подразделений Администрации сельского поселения «Верхне-Куэнгинское»;</w:t>
      </w:r>
    </w:p>
    <w:p w:rsidR="00A20BE7" w:rsidRPr="0040466B" w:rsidRDefault="00A20BE7" w:rsidP="00A20BE7">
      <w:pPr>
        <w:widowControl w:val="0"/>
        <w:numPr>
          <w:ilvl w:val="0"/>
          <w:numId w:val="14"/>
        </w:numPr>
        <w:tabs>
          <w:tab w:val="left" w:pos="946"/>
        </w:tabs>
        <w:spacing w:after="0" w:line="274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выплаты компенсационного характера;</w:t>
      </w:r>
    </w:p>
    <w:p w:rsidR="00A20BE7" w:rsidRPr="0040466B" w:rsidRDefault="00A20BE7" w:rsidP="00A20BE7">
      <w:pPr>
        <w:widowControl w:val="0"/>
        <w:numPr>
          <w:ilvl w:val="0"/>
          <w:numId w:val="14"/>
        </w:numPr>
        <w:tabs>
          <w:tab w:val="left" w:pos="946"/>
        </w:tabs>
        <w:spacing w:after="0" w:line="274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выплаты стимулирующего характера;</w:t>
      </w:r>
    </w:p>
    <w:p w:rsidR="00A20BE7" w:rsidRPr="0040466B" w:rsidRDefault="00A20BE7" w:rsidP="00A20BE7">
      <w:pPr>
        <w:widowControl w:val="0"/>
        <w:numPr>
          <w:ilvl w:val="0"/>
          <w:numId w:val="14"/>
        </w:numPr>
        <w:tabs>
          <w:tab w:val="left" w:pos="946"/>
        </w:tabs>
        <w:spacing w:after="244" w:line="274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другие вопросы оплаты труда.</w:t>
      </w:r>
    </w:p>
    <w:p w:rsidR="00A20BE7" w:rsidRPr="0040466B" w:rsidRDefault="00A20BE7" w:rsidP="00A20BE7">
      <w:pPr>
        <w:pStyle w:val="50"/>
        <w:numPr>
          <w:ilvl w:val="0"/>
          <w:numId w:val="15"/>
        </w:numPr>
        <w:shd w:val="clear" w:color="auto" w:fill="auto"/>
        <w:tabs>
          <w:tab w:val="left" w:pos="302"/>
        </w:tabs>
        <w:spacing w:after="0" w:line="269" w:lineRule="exact"/>
        <w:jc w:val="left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Размер фонда оплаты труда работников, занимающих должности, не отнесенные к муниципальным должностям и должностям муниципальной службы, и работников осуществляющих техническое обеспечение деятельности структурных подразделений Администрации сельского поселения «Верхне-Куэнгинское»</w:t>
      </w:r>
    </w:p>
    <w:p w:rsidR="00A20BE7" w:rsidRPr="0040466B" w:rsidRDefault="00A20BE7" w:rsidP="00A20BE7">
      <w:pPr>
        <w:widowControl w:val="0"/>
        <w:numPr>
          <w:ilvl w:val="1"/>
          <w:numId w:val="15"/>
        </w:numPr>
        <w:tabs>
          <w:tab w:val="left" w:pos="1192"/>
        </w:tabs>
        <w:spacing w:after="0" w:line="269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Размер фонда оплаты труда устанавливает сумму расходов на оплату труда работников, занимающих должности, не отнесенные к муниципальным должностям и должностям муниципальной службы, и работников, осуществляющих техническое обеспечение деятельности структурных подразделений Администрации сельского поселения «Верхне-Куэнгинское» </w:t>
      </w:r>
    </w:p>
    <w:p w:rsidR="00A20BE7" w:rsidRPr="0040466B" w:rsidRDefault="00A20BE7" w:rsidP="00A20BE7">
      <w:pPr>
        <w:widowControl w:val="0"/>
        <w:numPr>
          <w:ilvl w:val="1"/>
          <w:numId w:val="15"/>
        </w:numPr>
        <w:tabs>
          <w:tab w:val="left" w:pos="1192"/>
        </w:tabs>
        <w:spacing w:after="0" w:line="269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Фонд оплаты труда служащих структурных подразделений Администрации сельского поселения «Верхне-Куэнгинское» формируется за счет средств, направляемых для выплаты:</w:t>
      </w:r>
    </w:p>
    <w:p w:rsidR="00A20BE7" w:rsidRPr="0040466B" w:rsidRDefault="00A20BE7" w:rsidP="00A20BE7">
      <w:pPr>
        <w:widowControl w:val="0"/>
        <w:numPr>
          <w:ilvl w:val="0"/>
          <w:numId w:val="14"/>
        </w:numPr>
        <w:tabs>
          <w:tab w:val="left" w:pos="946"/>
        </w:tabs>
        <w:spacing w:after="0" w:line="269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12 должностных окладов;</w:t>
      </w:r>
    </w:p>
    <w:p w:rsidR="00A20BE7" w:rsidRPr="0040466B" w:rsidRDefault="00A20BE7" w:rsidP="00A20BE7">
      <w:pPr>
        <w:widowControl w:val="0"/>
        <w:numPr>
          <w:ilvl w:val="0"/>
          <w:numId w:val="14"/>
        </w:numPr>
        <w:tabs>
          <w:tab w:val="left" w:pos="946"/>
        </w:tabs>
        <w:spacing w:after="0" w:line="269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материальная помощь - в размере 1 должностных окладов;</w:t>
      </w:r>
    </w:p>
    <w:p w:rsidR="00A20BE7" w:rsidRPr="0040466B" w:rsidRDefault="00A20BE7" w:rsidP="00A20BE7">
      <w:pPr>
        <w:widowControl w:val="0"/>
        <w:numPr>
          <w:ilvl w:val="0"/>
          <w:numId w:val="14"/>
        </w:numPr>
        <w:tabs>
          <w:tab w:val="left" w:pos="946"/>
        </w:tabs>
        <w:spacing w:after="0" w:line="269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ежемесячная надбавка за выслугу лет - в размере 3 должностных окладов:</w:t>
      </w:r>
    </w:p>
    <w:p w:rsidR="00A20BE7" w:rsidRPr="0040466B" w:rsidRDefault="00A20BE7" w:rsidP="00A20BE7">
      <w:pPr>
        <w:widowControl w:val="0"/>
        <w:numPr>
          <w:ilvl w:val="0"/>
          <w:numId w:val="14"/>
        </w:numPr>
        <w:tabs>
          <w:tab w:val="left" w:pos="907"/>
        </w:tabs>
        <w:spacing w:after="0" w:line="269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ежемесячная надбавка за сложность и напряженность - в размере 12 должностных окладов;</w:t>
      </w:r>
    </w:p>
    <w:p w:rsidR="00A20BE7" w:rsidRPr="0040466B" w:rsidRDefault="00A20BE7" w:rsidP="00A20BE7">
      <w:pPr>
        <w:widowControl w:val="0"/>
        <w:numPr>
          <w:ilvl w:val="0"/>
          <w:numId w:val="14"/>
        </w:numPr>
        <w:tabs>
          <w:tab w:val="left" w:pos="946"/>
        </w:tabs>
        <w:spacing w:after="0" w:line="269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выплаты за качество работы - в размере 3 должностных окладов;</w:t>
      </w:r>
    </w:p>
    <w:p w:rsidR="00A20BE7" w:rsidRPr="0040466B" w:rsidRDefault="00A20BE7" w:rsidP="00A20BE7">
      <w:pPr>
        <w:widowControl w:val="0"/>
        <w:numPr>
          <w:ilvl w:val="0"/>
          <w:numId w:val="14"/>
        </w:numPr>
        <w:tabs>
          <w:tab w:val="left" w:pos="946"/>
        </w:tabs>
        <w:spacing w:after="0" w:line="269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премия в размере 4 должностных окладов.</w:t>
      </w:r>
    </w:p>
    <w:p w:rsidR="00A20BE7" w:rsidRPr="0040466B" w:rsidRDefault="00A20BE7" w:rsidP="00A20BE7">
      <w:pPr>
        <w:widowControl w:val="0"/>
        <w:numPr>
          <w:ilvl w:val="1"/>
          <w:numId w:val="15"/>
        </w:numPr>
        <w:tabs>
          <w:tab w:val="left" w:pos="1192"/>
        </w:tabs>
        <w:spacing w:after="0" w:line="269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Фонд оплаты труда водителей структурных подразделений Администрации сельского поселения «Верхне-Куэнгинское» формируется за счет средств, направляемых для выплаты:</w:t>
      </w:r>
    </w:p>
    <w:p w:rsidR="00A20BE7" w:rsidRPr="0040466B" w:rsidRDefault="00A20BE7" w:rsidP="00A20BE7">
      <w:pPr>
        <w:widowControl w:val="0"/>
        <w:numPr>
          <w:ilvl w:val="0"/>
          <w:numId w:val="14"/>
        </w:numPr>
        <w:tabs>
          <w:tab w:val="left" w:pos="946"/>
        </w:tabs>
        <w:spacing w:after="0" w:line="269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12 должностных окладов;</w:t>
      </w:r>
    </w:p>
    <w:p w:rsidR="00A20BE7" w:rsidRPr="0040466B" w:rsidRDefault="00A20BE7" w:rsidP="00A20BE7">
      <w:pPr>
        <w:widowControl w:val="0"/>
        <w:numPr>
          <w:ilvl w:val="0"/>
          <w:numId w:val="14"/>
        </w:numPr>
        <w:tabs>
          <w:tab w:val="left" w:pos="946"/>
        </w:tabs>
        <w:spacing w:after="0" w:line="269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материальная помощь </w:t>
      </w:r>
      <w:r w:rsidRPr="0040466B">
        <w:rPr>
          <w:rFonts w:ascii="Times New Roman" w:hAnsi="Times New Roman" w:cs="Times New Roman"/>
          <w:sz w:val="28"/>
          <w:szCs w:val="28"/>
        </w:rPr>
        <w:t xml:space="preserve">- </w:t>
      </w: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размере 1 должностных окладов;</w:t>
      </w:r>
    </w:p>
    <w:p w:rsidR="00A20BE7" w:rsidRPr="0040466B" w:rsidRDefault="00A20BE7" w:rsidP="00A20BE7">
      <w:pPr>
        <w:widowControl w:val="0"/>
        <w:numPr>
          <w:ilvl w:val="0"/>
          <w:numId w:val="14"/>
        </w:numPr>
        <w:tabs>
          <w:tab w:val="left" w:pos="916"/>
        </w:tabs>
        <w:spacing w:after="0" w:line="269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ежемесячная надбавка за сложность и напряженность </w:t>
      </w:r>
      <w:r w:rsidRPr="0040466B">
        <w:rPr>
          <w:rFonts w:ascii="Times New Roman" w:hAnsi="Times New Roman" w:cs="Times New Roman"/>
          <w:sz w:val="28"/>
          <w:szCs w:val="28"/>
        </w:rPr>
        <w:t xml:space="preserve">- </w:t>
      </w: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размере 12 должностных окладов;</w:t>
      </w:r>
    </w:p>
    <w:p w:rsidR="00A20BE7" w:rsidRPr="0040466B" w:rsidRDefault="00A20BE7" w:rsidP="00A20BE7">
      <w:pPr>
        <w:widowControl w:val="0"/>
        <w:numPr>
          <w:ilvl w:val="0"/>
          <w:numId w:val="14"/>
        </w:numPr>
        <w:tabs>
          <w:tab w:val="left" w:pos="965"/>
        </w:tabs>
        <w:spacing w:after="0" w:line="274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выплаты за качество работы - в размере 1 должностного оклада;</w:t>
      </w:r>
    </w:p>
    <w:p w:rsidR="00A20BE7" w:rsidRPr="0040466B" w:rsidRDefault="00A20BE7" w:rsidP="00A20BE7">
      <w:pPr>
        <w:widowControl w:val="0"/>
        <w:numPr>
          <w:ilvl w:val="0"/>
          <w:numId w:val="14"/>
        </w:numPr>
        <w:tabs>
          <w:tab w:val="left" w:pos="970"/>
        </w:tabs>
        <w:spacing w:after="0" w:line="274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премия в размере 4 должностных окладов;</w:t>
      </w:r>
    </w:p>
    <w:p w:rsidR="00A20BE7" w:rsidRPr="0040466B" w:rsidRDefault="00A20BE7" w:rsidP="00A20BE7">
      <w:pPr>
        <w:widowControl w:val="0"/>
        <w:numPr>
          <w:ilvl w:val="0"/>
          <w:numId w:val="14"/>
        </w:numPr>
        <w:tabs>
          <w:tab w:val="left" w:pos="970"/>
        </w:tabs>
        <w:spacing w:after="0" w:line="274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ежемесячная надбавка за классность - в размере 3 должностных окладов.</w:t>
      </w:r>
    </w:p>
    <w:p w:rsidR="00A20BE7" w:rsidRPr="0040466B" w:rsidRDefault="00A20BE7" w:rsidP="00A20BE7">
      <w:pPr>
        <w:ind w:firstLine="740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Фонд оплаты труда водителей формируется с учетом районного коэффициента и надбавок за работу в местностях с тяжелыми климатическими условиями в соответствии с действующим законодательством.</w:t>
      </w:r>
    </w:p>
    <w:p w:rsidR="00A20BE7" w:rsidRPr="0040466B" w:rsidRDefault="00A20BE7" w:rsidP="00A20BE7">
      <w:pPr>
        <w:widowControl w:val="0"/>
        <w:numPr>
          <w:ilvl w:val="1"/>
          <w:numId w:val="15"/>
        </w:numPr>
        <w:tabs>
          <w:tab w:val="left" w:pos="1200"/>
        </w:tabs>
        <w:spacing w:after="0" w:line="274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Фонд оплаты труда обслуживающего персонала структурных подразделений Администрации сельского поселения «Верхне-Куэнгинское» формируется за счет средств, направляемых для выплаты:</w:t>
      </w:r>
    </w:p>
    <w:p w:rsidR="00A20BE7" w:rsidRPr="0040466B" w:rsidRDefault="00A20BE7" w:rsidP="00A20BE7">
      <w:pPr>
        <w:widowControl w:val="0"/>
        <w:numPr>
          <w:ilvl w:val="0"/>
          <w:numId w:val="14"/>
        </w:numPr>
        <w:tabs>
          <w:tab w:val="left" w:pos="970"/>
        </w:tabs>
        <w:spacing w:after="0" w:line="274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12 должностных окладов;</w:t>
      </w:r>
    </w:p>
    <w:p w:rsidR="00A20BE7" w:rsidRPr="0040466B" w:rsidRDefault="00A20BE7" w:rsidP="00A20BE7">
      <w:pPr>
        <w:widowControl w:val="0"/>
        <w:numPr>
          <w:ilvl w:val="0"/>
          <w:numId w:val="14"/>
        </w:numPr>
        <w:tabs>
          <w:tab w:val="left" w:pos="970"/>
        </w:tabs>
        <w:spacing w:after="0" w:line="274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материальная помощь - в размере 1 должностных окладов;</w:t>
      </w:r>
    </w:p>
    <w:p w:rsidR="00A20BE7" w:rsidRPr="0040466B" w:rsidRDefault="00A20BE7" w:rsidP="00A20BE7">
      <w:pPr>
        <w:widowControl w:val="0"/>
        <w:numPr>
          <w:ilvl w:val="0"/>
          <w:numId w:val="14"/>
        </w:numPr>
        <w:tabs>
          <w:tab w:val="left" w:pos="931"/>
        </w:tabs>
        <w:spacing w:after="0" w:line="274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ежемесячная надбавка за сложность и напряженность - в размере 6 должностных окладов;</w:t>
      </w:r>
    </w:p>
    <w:p w:rsidR="00A20BE7" w:rsidRPr="0040466B" w:rsidRDefault="00A20BE7" w:rsidP="00A20BE7">
      <w:pPr>
        <w:widowControl w:val="0"/>
        <w:numPr>
          <w:ilvl w:val="0"/>
          <w:numId w:val="14"/>
        </w:numPr>
        <w:tabs>
          <w:tab w:val="left" w:pos="970"/>
        </w:tabs>
        <w:spacing w:after="0" w:line="274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доплата за работу в ночное время — в размере 1,3 должностного оклада;</w:t>
      </w:r>
    </w:p>
    <w:p w:rsidR="00A20BE7" w:rsidRPr="0040466B" w:rsidRDefault="00A20BE7" w:rsidP="00A20BE7">
      <w:pPr>
        <w:widowControl w:val="0"/>
        <w:numPr>
          <w:ilvl w:val="0"/>
          <w:numId w:val="14"/>
        </w:numPr>
        <w:tabs>
          <w:tab w:val="left" w:pos="970"/>
        </w:tabs>
        <w:spacing w:after="0" w:line="274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доплата за вредность - в размере 1 должностного оклада;</w:t>
      </w:r>
    </w:p>
    <w:p w:rsidR="00A20BE7" w:rsidRPr="0040466B" w:rsidRDefault="00A20BE7" w:rsidP="00A20BE7">
      <w:pPr>
        <w:widowControl w:val="0"/>
        <w:numPr>
          <w:ilvl w:val="0"/>
          <w:numId w:val="14"/>
        </w:numPr>
        <w:tabs>
          <w:tab w:val="left" w:pos="970"/>
        </w:tabs>
        <w:spacing w:after="240" w:line="274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премия в размере 4 должностных окладов;</w:t>
      </w:r>
    </w:p>
    <w:p w:rsidR="00A20BE7" w:rsidRPr="0040466B" w:rsidRDefault="00A20BE7" w:rsidP="00A20BE7">
      <w:pPr>
        <w:spacing w:after="236"/>
        <w:ind w:firstLine="740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Фонд оплаты труда обслуживающего персонала формируется с учетом районного коэффициента и надбавок за работу в местностях с тяжелыми климатическими условиями в соответствии с действующим законодательством.</w:t>
      </w:r>
    </w:p>
    <w:p w:rsidR="00A20BE7" w:rsidRPr="0040466B" w:rsidRDefault="00A20BE7" w:rsidP="00A20BE7">
      <w:pPr>
        <w:pStyle w:val="21"/>
        <w:numPr>
          <w:ilvl w:val="1"/>
          <w:numId w:val="15"/>
        </w:numPr>
        <w:shd w:val="clear" w:color="auto" w:fill="auto"/>
        <w:tabs>
          <w:tab w:val="left" w:pos="586"/>
          <w:tab w:val="left" w:pos="1200"/>
        </w:tabs>
        <w:spacing w:line="278" w:lineRule="exact"/>
        <w:jc w:val="left"/>
        <w:rPr>
          <w:rFonts w:ascii="Times New Roman" w:hAnsi="Times New Roman" w:cs="Times New Roman"/>
          <w:sz w:val="28"/>
          <w:szCs w:val="28"/>
        </w:rPr>
      </w:pPr>
      <w:bookmarkStart w:id="4" w:name="bookmark4"/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3 .Условия оплаты труда служащих структурных подразделений </w:t>
      </w:r>
      <w:bookmarkEnd w:id="4"/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Администрации сельского поселения «Верхне-Куэнгинское»</w:t>
      </w:r>
    </w:p>
    <w:p w:rsidR="00A20BE7" w:rsidRPr="0040466B" w:rsidRDefault="00A20BE7" w:rsidP="00A20BE7">
      <w:pPr>
        <w:pStyle w:val="21"/>
        <w:numPr>
          <w:ilvl w:val="1"/>
          <w:numId w:val="15"/>
        </w:numPr>
        <w:shd w:val="clear" w:color="auto" w:fill="auto"/>
        <w:tabs>
          <w:tab w:val="left" w:pos="586"/>
          <w:tab w:val="left" w:pos="1200"/>
        </w:tabs>
        <w:spacing w:line="278" w:lineRule="exact"/>
        <w:jc w:val="left"/>
        <w:rPr>
          <w:rFonts w:ascii="Times New Roman" w:hAnsi="Times New Roman" w:cs="Times New Roman"/>
          <w:sz w:val="28"/>
          <w:szCs w:val="28"/>
        </w:rPr>
      </w:pPr>
    </w:p>
    <w:p w:rsidR="00A20BE7" w:rsidRPr="0040466B" w:rsidRDefault="00A20BE7" w:rsidP="00A20BE7">
      <w:pPr>
        <w:pStyle w:val="21"/>
        <w:numPr>
          <w:ilvl w:val="1"/>
          <w:numId w:val="15"/>
        </w:numPr>
        <w:shd w:val="clear" w:color="auto" w:fill="auto"/>
        <w:tabs>
          <w:tab w:val="left" w:pos="586"/>
          <w:tab w:val="left" w:pos="1200"/>
        </w:tabs>
        <w:spacing w:line="278" w:lineRule="exact"/>
        <w:jc w:val="left"/>
        <w:rPr>
          <w:rFonts w:ascii="Times New Roman" w:hAnsi="Times New Roman" w:cs="Times New Roman"/>
          <w:b w:val="0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b w:val="0"/>
          <w:color w:val="000000"/>
          <w:sz w:val="28"/>
          <w:szCs w:val="28"/>
          <w:lang w:eastAsia="ru-RU" w:bidi="ru-RU"/>
        </w:rPr>
        <w:t>3.1При расчете размера фонда оплаты труда служащих, количество должностных окладов не может превышать в расчете на год на одного служащего 36 должностных окладов.</w:t>
      </w:r>
    </w:p>
    <w:p w:rsidR="00A20BE7" w:rsidRPr="0040466B" w:rsidRDefault="00A20BE7" w:rsidP="00A20BE7">
      <w:pPr>
        <w:ind w:firstLine="740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Размер должностного оклада, устанавливается в соответствии с Приложением №1 к настоящему Положению.</w:t>
      </w:r>
    </w:p>
    <w:p w:rsidR="00A20BE7" w:rsidRPr="0040466B" w:rsidRDefault="00A20BE7" w:rsidP="00A20BE7">
      <w:pPr>
        <w:tabs>
          <w:tab w:val="left" w:pos="1239"/>
        </w:tabs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3.2В пределах установленного фонда оплаты труда служащим выплачиваются:</w:t>
      </w:r>
    </w:p>
    <w:p w:rsidR="00A20BE7" w:rsidRPr="0040466B" w:rsidRDefault="00A20BE7" w:rsidP="00A20BE7">
      <w:pPr>
        <w:widowControl w:val="0"/>
        <w:numPr>
          <w:ilvl w:val="0"/>
          <w:numId w:val="14"/>
        </w:numPr>
        <w:tabs>
          <w:tab w:val="left" w:pos="936"/>
        </w:tabs>
        <w:spacing w:after="0" w:line="274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ежемесячная надбавка за сложность и напряженность - в размере до 100% должностного оклада (условия выплаты и размеры ежемесячной надбавки за сложность, напряженность устанавливаются руководителями структурных подразделений Администрации сельского поселения «Верхне-Куэнгинское»);</w:t>
      </w:r>
    </w:p>
    <w:p w:rsidR="00A20BE7" w:rsidRPr="0040466B" w:rsidRDefault="00A20BE7" w:rsidP="00A20BE7">
      <w:pPr>
        <w:widowControl w:val="0"/>
        <w:numPr>
          <w:ilvl w:val="0"/>
          <w:numId w:val="14"/>
        </w:numPr>
        <w:tabs>
          <w:tab w:val="left" w:pos="936"/>
        </w:tabs>
        <w:spacing w:after="0" w:line="274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выплаты за качество выполняемых работ - в размере до 30% должностного оклада (условия выплаты и размеры ежемесячной надбавки за качество выполняемых работ устанавливаются руководителями структурных подразделений Администрации сельского поселения «Верхне-Куэнгинское»);</w:t>
      </w:r>
    </w:p>
    <w:p w:rsidR="00A20BE7" w:rsidRPr="0040466B" w:rsidRDefault="00A20BE7" w:rsidP="00A20BE7">
      <w:pPr>
        <w:widowControl w:val="0"/>
        <w:numPr>
          <w:ilvl w:val="0"/>
          <w:numId w:val="14"/>
        </w:numPr>
        <w:tabs>
          <w:tab w:val="left" w:pos="936"/>
        </w:tabs>
        <w:spacing w:after="0" w:line="274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премия выплачивается ежемесячно из расчета 4 должностных оклада в год за фактически отработанное время: 1 и 2 месяцы квартала в размере 30% месячного должностного оклада, 3 месяц квартала 40% месячного должностного оклада в пределах установленного фонда оплаты труда.</w:t>
      </w:r>
    </w:p>
    <w:p w:rsidR="00A20BE7" w:rsidRPr="0040466B" w:rsidRDefault="00A20BE7" w:rsidP="00A20BE7">
      <w:pPr>
        <w:widowControl w:val="0"/>
        <w:numPr>
          <w:ilvl w:val="0"/>
          <w:numId w:val="14"/>
        </w:numPr>
        <w:tabs>
          <w:tab w:val="left" w:pos="1075"/>
        </w:tabs>
        <w:spacing w:after="0" w:line="274" w:lineRule="exact"/>
        <w:ind w:firstLine="88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Ежемесячная надбавка за выслугу лет в размере до 30% к должностному окладу в зависимости от стажа работы:</w:t>
      </w:r>
    </w:p>
    <w:p w:rsidR="00A20BE7" w:rsidRPr="0040466B" w:rsidRDefault="00A20BE7" w:rsidP="00A20BE7">
      <w:pPr>
        <w:widowControl w:val="0"/>
        <w:numPr>
          <w:ilvl w:val="0"/>
          <w:numId w:val="14"/>
        </w:numPr>
        <w:tabs>
          <w:tab w:val="left" w:pos="1110"/>
        </w:tabs>
        <w:spacing w:after="0" w:line="274" w:lineRule="exact"/>
        <w:ind w:firstLine="88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 стаже работы от 1 года до 3 лет - в размере - 10 процентов</w:t>
      </w:r>
    </w:p>
    <w:p w:rsidR="00A20BE7" w:rsidRPr="0040466B" w:rsidRDefault="00A20BE7" w:rsidP="00A20BE7">
      <w:pPr>
        <w:widowControl w:val="0"/>
        <w:numPr>
          <w:ilvl w:val="0"/>
          <w:numId w:val="14"/>
        </w:numPr>
        <w:tabs>
          <w:tab w:val="left" w:pos="1110"/>
        </w:tabs>
        <w:spacing w:after="0" w:line="274" w:lineRule="exact"/>
        <w:ind w:firstLine="88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 стаже работы свыше 3 лет до 5 лет — 15 процентов</w:t>
      </w:r>
    </w:p>
    <w:p w:rsidR="00A20BE7" w:rsidRPr="0040466B" w:rsidRDefault="00A20BE7" w:rsidP="00A20BE7">
      <w:pPr>
        <w:widowControl w:val="0"/>
        <w:numPr>
          <w:ilvl w:val="0"/>
          <w:numId w:val="14"/>
        </w:numPr>
        <w:tabs>
          <w:tab w:val="left" w:pos="1110"/>
        </w:tabs>
        <w:spacing w:after="0" w:line="274" w:lineRule="exact"/>
        <w:ind w:firstLine="88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 стаже работы свыше 5 до 10 лет - 20 процентов</w:t>
      </w:r>
    </w:p>
    <w:p w:rsidR="00A20BE7" w:rsidRPr="0040466B" w:rsidRDefault="00A20BE7" w:rsidP="00A20BE7">
      <w:pPr>
        <w:widowControl w:val="0"/>
        <w:numPr>
          <w:ilvl w:val="0"/>
          <w:numId w:val="14"/>
        </w:numPr>
        <w:tabs>
          <w:tab w:val="left" w:pos="1110"/>
        </w:tabs>
        <w:spacing w:after="0" w:line="274" w:lineRule="exact"/>
        <w:ind w:firstLine="88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 стаже работы свыше 10 лет до 15 лет - 25 процентов</w:t>
      </w:r>
    </w:p>
    <w:p w:rsidR="00A20BE7" w:rsidRPr="0040466B" w:rsidRDefault="00A20BE7" w:rsidP="00A20BE7">
      <w:pPr>
        <w:widowControl w:val="0"/>
        <w:numPr>
          <w:ilvl w:val="0"/>
          <w:numId w:val="14"/>
        </w:numPr>
        <w:tabs>
          <w:tab w:val="left" w:pos="1110"/>
        </w:tabs>
        <w:spacing w:after="0" w:line="274" w:lineRule="exact"/>
        <w:ind w:firstLine="88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 стаже работы свыше 15 лет - 30 процентов.</w:t>
      </w:r>
    </w:p>
    <w:p w:rsidR="00A20BE7" w:rsidRPr="0040466B" w:rsidRDefault="00A20BE7" w:rsidP="00A20BE7">
      <w:pPr>
        <w:widowControl w:val="0"/>
        <w:numPr>
          <w:ilvl w:val="0"/>
          <w:numId w:val="14"/>
        </w:numPr>
        <w:spacing w:after="0" w:line="274" w:lineRule="exact"/>
        <w:ind w:firstLine="88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стаж работы, дающий право на получение надбавки за выслугу лет, включаются периоды работы, включаемые в стаж муниципальной службы в Забайкальском крае, периоды работы в органах местного самоуправления на должностях, не относящихся к муниципальным должностям и на аналогичных должностях, соответствующих профилю выполняемой работы в муниципальных учреждениях;</w:t>
      </w:r>
    </w:p>
    <w:p w:rsidR="00A20BE7" w:rsidRPr="0040466B" w:rsidRDefault="00A20BE7" w:rsidP="00A20BE7">
      <w:pPr>
        <w:widowControl w:val="0"/>
        <w:numPr>
          <w:ilvl w:val="0"/>
          <w:numId w:val="14"/>
        </w:numPr>
        <w:tabs>
          <w:tab w:val="left" w:pos="1093"/>
        </w:tabs>
        <w:spacing w:after="240" w:line="274" w:lineRule="exact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Материальная помощь в размере 1 должностных окладов, которая, как правило предоставляется при предоставлении ежегодного оплачиваемого отпуска;Расчет производить в соответствии действующей до платой МРОТ.</w:t>
      </w:r>
    </w:p>
    <w:p w:rsidR="00A20BE7" w:rsidRPr="0040466B" w:rsidRDefault="00A20BE7" w:rsidP="00A20BE7">
      <w:pPr>
        <w:pStyle w:val="21"/>
        <w:numPr>
          <w:ilvl w:val="0"/>
          <w:numId w:val="15"/>
        </w:numPr>
        <w:shd w:val="clear" w:color="auto" w:fill="auto"/>
        <w:tabs>
          <w:tab w:val="left" w:pos="559"/>
        </w:tabs>
        <w:jc w:val="both"/>
        <w:rPr>
          <w:rFonts w:ascii="Times New Roman" w:hAnsi="Times New Roman" w:cs="Times New Roman"/>
          <w:sz w:val="28"/>
          <w:szCs w:val="28"/>
        </w:rPr>
      </w:pPr>
      <w:bookmarkStart w:id="5" w:name="bookmark5"/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4. Условия оплаты труда водителей структурных подразделений </w:t>
      </w:r>
      <w:bookmarkEnd w:id="5"/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Администрации сельского поселения «Верхне-Куэнгинское»</w:t>
      </w:r>
    </w:p>
    <w:p w:rsidR="00A20BE7" w:rsidRPr="0040466B" w:rsidRDefault="00A20BE7" w:rsidP="00A20BE7">
      <w:pPr>
        <w:pStyle w:val="21"/>
        <w:numPr>
          <w:ilvl w:val="0"/>
          <w:numId w:val="15"/>
        </w:numPr>
        <w:shd w:val="clear" w:color="auto" w:fill="auto"/>
        <w:tabs>
          <w:tab w:val="left" w:pos="55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b w:val="0"/>
          <w:color w:val="000000"/>
          <w:sz w:val="28"/>
          <w:szCs w:val="28"/>
          <w:lang w:eastAsia="ru-RU" w:bidi="ru-RU"/>
        </w:rPr>
        <w:t>4.1 При расчете фонда оплаты труда водителей количество должностных окладов не</w:t>
      </w: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0466B">
        <w:rPr>
          <w:rFonts w:ascii="Times New Roman" w:eastAsia="Times New Roman" w:hAnsi="Times New Roman" w:cs="Times New Roman"/>
          <w:b w:val="0"/>
          <w:color w:val="000000"/>
          <w:sz w:val="28"/>
          <w:szCs w:val="28"/>
          <w:lang w:eastAsia="ru-RU" w:bidi="ru-RU"/>
        </w:rPr>
        <w:t>может превышать в расчете на год 34 должностного оклада;</w:t>
      </w:r>
    </w:p>
    <w:p w:rsidR="00A20BE7" w:rsidRPr="0040466B" w:rsidRDefault="00A20BE7" w:rsidP="00CD6276">
      <w:pPr>
        <w:ind w:firstLine="900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Размер должностного оклада, устанавливается в соответствии с Приложением №</w:t>
      </w:r>
      <w:r w:rsidR="00CD6276">
        <w:rPr>
          <w:rFonts w:ascii="Times New Roman" w:hAnsi="Times New Roman" w:cs="Times New Roman"/>
          <w:sz w:val="28"/>
          <w:szCs w:val="28"/>
        </w:rPr>
        <w:t xml:space="preserve">  2 </w:t>
      </w: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 настоящему Положению.</w:t>
      </w:r>
    </w:p>
    <w:p w:rsidR="00A20BE7" w:rsidRPr="00CD6276" w:rsidRDefault="00A20BE7" w:rsidP="00CD6276">
      <w:pPr>
        <w:pStyle w:val="a3"/>
        <w:widowControl w:val="0"/>
        <w:numPr>
          <w:ilvl w:val="1"/>
          <w:numId w:val="20"/>
        </w:numPr>
        <w:tabs>
          <w:tab w:val="left" w:pos="1417"/>
        </w:tabs>
        <w:spacing w:after="0" w:line="274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D627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пределах установленного фонда оплаты труда водителям выплачиваются:</w:t>
      </w:r>
    </w:p>
    <w:p w:rsidR="00A20BE7" w:rsidRPr="0040466B" w:rsidRDefault="00A20BE7" w:rsidP="00CD6276">
      <w:pPr>
        <w:ind w:firstLine="900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Ежемесячная надбавка к должностному окладу за классность водителям в</w:t>
      </w:r>
      <w:r w:rsidR="00CD6276">
        <w:rPr>
          <w:rFonts w:ascii="Times New Roman" w:hAnsi="Times New Roman" w:cs="Times New Roman"/>
          <w:sz w:val="28"/>
          <w:szCs w:val="28"/>
        </w:rPr>
        <w:t xml:space="preserve"> </w:t>
      </w: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размере:</w:t>
      </w:r>
    </w:p>
    <w:p w:rsidR="00A20BE7" w:rsidRPr="0040466B" w:rsidRDefault="00A20BE7" w:rsidP="00A20BE7">
      <w:pPr>
        <w:widowControl w:val="0"/>
        <w:numPr>
          <w:ilvl w:val="0"/>
          <w:numId w:val="14"/>
        </w:numPr>
        <w:tabs>
          <w:tab w:val="left" w:pos="1093"/>
        </w:tabs>
        <w:spacing w:after="0" w:line="274" w:lineRule="exact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 класс - 25 процентов к должностному окладу, при наличии стажа работы по профессиям водителя автомобиля свыше 5 лет, безаварийной работы и содержании автомобиля в надежном техническом состоянии;</w:t>
      </w:r>
    </w:p>
    <w:p w:rsidR="00A20BE7" w:rsidRPr="0040466B" w:rsidRDefault="00A20BE7" w:rsidP="00A20BE7">
      <w:pPr>
        <w:widowControl w:val="0"/>
        <w:numPr>
          <w:ilvl w:val="0"/>
          <w:numId w:val="14"/>
        </w:numPr>
        <w:tabs>
          <w:tab w:val="left" w:pos="1098"/>
        </w:tabs>
        <w:spacing w:after="0" w:line="274" w:lineRule="exact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 класс - 10 процентов к должностному окладу, при наличии стажа работы по профессиям водителя автомобиля от 3 до 5 лет, безаварийной работы и содержании автомобилей в надежном техническом состоянии;</w:t>
      </w:r>
    </w:p>
    <w:p w:rsidR="00A20BE7" w:rsidRPr="0040466B" w:rsidRDefault="00A20BE7" w:rsidP="00A20BE7">
      <w:pPr>
        <w:widowControl w:val="0"/>
        <w:numPr>
          <w:ilvl w:val="0"/>
          <w:numId w:val="14"/>
        </w:numPr>
        <w:tabs>
          <w:tab w:val="left" w:pos="958"/>
        </w:tabs>
        <w:spacing w:after="0" w:line="274" w:lineRule="exact"/>
        <w:ind w:firstLine="76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ежемесячная надбавка за сложность и напряженность - в размере до </w:t>
      </w: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100% должностного оклада;</w:t>
      </w:r>
    </w:p>
    <w:p w:rsidR="00A20BE7" w:rsidRPr="0040466B" w:rsidRDefault="00A20BE7" w:rsidP="00A20BE7">
      <w:pPr>
        <w:widowControl w:val="0"/>
        <w:numPr>
          <w:ilvl w:val="0"/>
          <w:numId w:val="14"/>
        </w:numPr>
        <w:tabs>
          <w:tab w:val="left" w:pos="1008"/>
        </w:tabs>
        <w:spacing w:after="0" w:line="274" w:lineRule="exact"/>
        <w:ind w:firstLine="76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выплаты за качество работы - в размере до 10 % должностного оклада;</w:t>
      </w:r>
    </w:p>
    <w:p w:rsidR="00A20BE7" w:rsidRPr="0040466B" w:rsidRDefault="00A20BE7" w:rsidP="00A20BE7">
      <w:pPr>
        <w:widowControl w:val="0"/>
        <w:numPr>
          <w:ilvl w:val="0"/>
          <w:numId w:val="14"/>
        </w:numPr>
        <w:tabs>
          <w:tab w:val="left" w:pos="968"/>
        </w:tabs>
        <w:spacing w:after="0" w:line="274" w:lineRule="exact"/>
        <w:ind w:firstLine="76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премия выплачивается ежемесячно из расчета 4 должностных оклада в год за фактически отработанное время: 1 и 2 месяцы квартала в размере 30% месячного должностного оклада, 3 месяц квартала 40% месячного должностного оклада в пределах установленного фонда оплаты труда;</w:t>
      </w:r>
    </w:p>
    <w:p w:rsidR="00A20BE7" w:rsidRPr="0040466B" w:rsidRDefault="00A20BE7" w:rsidP="00A20BE7">
      <w:pPr>
        <w:pStyle w:val="a3"/>
        <w:numPr>
          <w:ilvl w:val="0"/>
          <w:numId w:val="14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Материальная помощь в размере 1 должностных окладов, которая, как правило, предоставляется при предоставлении ежегодного оплачиваемого отпуска.</w:t>
      </w:r>
      <w:r w:rsidRPr="0040466B">
        <w:rPr>
          <w:rFonts w:ascii="Times New Roman" w:hAnsi="Times New Roman" w:cs="Times New Roman"/>
          <w:sz w:val="28"/>
          <w:szCs w:val="28"/>
        </w:rPr>
        <w:t xml:space="preserve"> </w:t>
      </w: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Расчет производить в соответствии действующей до платой МРОТ.</w:t>
      </w:r>
    </w:p>
    <w:p w:rsidR="00A20BE7" w:rsidRPr="0040466B" w:rsidRDefault="00A20BE7" w:rsidP="00A20BE7">
      <w:pPr>
        <w:widowControl w:val="0"/>
        <w:numPr>
          <w:ilvl w:val="0"/>
          <w:numId w:val="14"/>
        </w:numPr>
        <w:tabs>
          <w:tab w:val="left" w:pos="1093"/>
        </w:tabs>
        <w:spacing w:after="244" w:line="274" w:lineRule="exact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A20BE7" w:rsidRPr="0040466B" w:rsidRDefault="00A20BE7" w:rsidP="00A20BE7">
      <w:pPr>
        <w:pStyle w:val="21"/>
        <w:numPr>
          <w:ilvl w:val="0"/>
          <w:numId w:val="15"/>
        </w:numPr>
        <w:shd w:val="clear" w:color="auto" w:fill="auto"/>
        <w:tabs>
          <w:tab w:val="left" w:pos="559"/>
        </w:tabs>
        <w:spacing w:line="269" w:lineRule="exact"/>
        <w:ind w:left="22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6" w:name="bookmark6"/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Условия оплаты труда обслуживающего персонала структурных подразделений</w:t>
      </w:r>
      <w:bookmarkEnd w:id="6"/>
    </w:p>
    <w:p w:rsidR="00A20BE7" w:rsidRPr="0040466B" w:rsidRDefault="00A20BE7" w:rsidP="00A20BE7">
      <w:pPr>
        <w:pStyle w:val="50"/>
        <w:shd w:val="clear" w:color="auto" w:fill="auto"/>
        <w:spacing w:after="0" w:line="269" w:lineRule="exact"/>
        <w:ind w:left="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Администрации сельского поселения «Верхне-Куэнгинское».</w:t>
      </w:r>
    </w:p>
    <w:p w:rsidR="00A20BE7" w:rsidRPr="0040466B" w:rsidRDefault="00A20BE7" w:rsidP="00A20BE7">
      <w:pPr>
        <w:widowControl w:val="0"/>
        <w:numPr>
          <w:ilvl w:val="1"/>
          <w:numId w:val="15"/>
        </w:numPr>
        <w:spacing w:after="0" w:line="269" w:lineRule="exact"/>
        <w:ind w:firstLine="76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 обслуживающему персоналу Администрации сельского поселения «Верхне-Куэнгинское»относятся лица, замещающие должности по хозяйственному содержанию и техническому обслуживанию деятельности.</w:t>
      </w:r>
    </w:p>
    <w:p w:rsidR="00A20BE7" w:rsidRPr="0040466B" w:rsidRDefault="00A20BE7" w:rsidP="00A20BE7">
      <w:pPr>
        <w:spacing w:line="269" w:lineRule="exact"/>
        <w:ind w:firstLine="760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 расчете фонда оплаты труда обслуживающего персонала структурных подразделений Администрации сельского поселения «Верхне-Куэнгинское» количество должностных окладов не может превышать в расчете на год - 26,3 должностных оклада.</w:t>
      </w:r>
    </w:p>
    <w:p w:rsidR="00A20BE7" w:rsidRPr="0040466B" w:rsidRDefault="00A20BE7" w:rsidP="00A20BE7">
      <w:pPr>
        <w:spacing w:line="269" w:lineRule="exact"/>
        <w:ind w:firstLine="900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Размер должностных окладов, устанавливается в соответствии с Приложением №</w:t>
      </w:r>
    </w:p>
    <w:p w:rsidR="00A20BE7" w:rsidRPr="0040466B" w:rsidRDefault="00A20BE7" w:rsidP="00A20BE7">
      <w:pPr>
        <w:widowControl w:val="0"/>
        <w:numPr>
          <w:ilvl w:val="0"/>
          <w:numId w:val="16"/>
        </w:numPr>
        <w:tabs>
          <w:tab w:val="left" w:pos="286"/>
        </w:tabs>
        <w:spacing w:after="0" w:line="269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 настоящему Положению.</w:t>
      </w:r>
    </w:p>
    <w:p w:rsidR="00A20BE7" w:rsidRPr="0040466B" w:rsidRDefault="00A20BE7" w:rsidP="00A20BE7">
      <w:pPr>
        <w:widowControl w:val="0"/>
        <w:numPr>
          <w:ilvl w:val="0"/>
          <w:numId w:val="17"/>
        </w:numPr>
        <w:tabs>
          <w:tab w:val="left" w:pos="1371"/>
        </w:tabs>
        <w:spacing w:after="0" w:line="269" w:lineRule="exact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пределах установленного фонда оплаты труда обслуживающему персоналу выплачиваются:</w:t>
      </w:r>
    </w:p>
    <w:p w:rsidR="00A20BE7" w:rsidRPr="0040466B" w:rsidRDefault="00A20BE7" w:rsidP="00A20BE7">
      <w:pPr>
        <w:widowControl w:val="0"/>
        <w:numPr>
          <w:ilvl w:val="0"/>
          <w:numId w:val="14"/>
        </w:numPr>
        <w:tabs>
          <w:tab w:val="left" w:pos="954"/>
        </w:tabs>
        <w:spacing w:after="0" w:line="269" w:lineRule="exact"/>
        <w:ind w:firstLine="76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ежемесячная надбавка за сложность и напряженность - в размере до 50% должностного оклада;</w:t>
      </w:r>
    </w:p>
    <w:p w:rsidR="00A20BE7" w:rsidRPr="0040466B" w:rsidRDefault="00A20BE7" w:rsidP="00A20BE7">
      <w:pPr>
        <w:spacing w:line="269" w:lineRule="exact"/>
        <w:ind w:firstLine="760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-доплата за работу в ночное время - в размере до 40% должностного оклада;</w:t>
      </w:r>
    </w:p>
    <w:p w:rsidR="00A20BE7" w:rsidRPr="0040466B" w:rsidRDefault="00A20BE7" w:rsidP="00A20BE7">
      <w:pPr>
        <w:widowControl w:val="0"/>
        <w:numPr>
          <w:ilvl w:val="0"/>
          <w:numId w:val="14"/>
        </w:numPr>
        <w:tabs>
          <w:tab w:val="left" w:pos="1003"/>
        </w:tabs>
        <w:spacing w:after="0" w:line="269" w:lineRule="exact"/>
        <w:ind w:firstLine="76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доплата за вредность - в размере 12% к должностному окладу;</w:t>
      </w:r>
    </w:p>
    <w:p w:rsidR="00A20BE7" w:rsidRPr="0040466B" w:rsidRDefault="00A20BE7" w:rsidP="00A20BE7">
      <w:pPr>
        <w:widowControl w:val="0"/>
        <w:numPr>
          <w:ilvl w:val="0"/>
          <w:numId w:val="14"/>
        </w:numPr>
        <w:tabs>
          <w:tab w:val="left" w:pos="954"/>
        </w:tabs>
        <w:spacing w:after="0" w:line="269" w:lineRule="exact"/>
        <w:ind w:firstLine="76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премия выплачивается ежемесячно из расчета 4 должностных оклада в год за фактически отработанное время: 1 и 2 месяцы квартала в размере 30% месячного должностного оклада, 3 месяц квартала 40% месячного должностного оклада в пределах установленного фонда оплаты труда;</w:t>
      </w:r>
    </w:p>
    <w:p w:rsidR="00A20BE7" w:rsidRPr="0040466B" w:rsidRDefault="00A20BE7" w:rsidP="00A20BE7">
      <w:pPr>
        <w:tabs>
          <w:tab w:val="left" w:pos="954"/>
        </w:tabs>
        <w:spacing w:line="269" w:lineRule="exact"/>
        <w:ind w:left="760"/>
        <w:rPr>
          <w:rFonts w:ascii="Times New Roman" w:hAnsi="Times New Roman" w:cs="Times New Roman"/>
          <w:sz w:val="28"/>
          <w:szCs w:val="28"/>
        </w:rPr>
      </w:pPr>
    </w:p>
    <w:p w:rsidR="00A20BE7" w:rsidRPr="0040466B" w:rsidRDefault="00A20BE7" w:rsidP="00A20BE7">
      <w:pPr>
        <w:pStyle w:val="21"/>
        <w:shd w:val="clear" w:color="auto" w:fill="auto"/>
        <w:tabs>
          <w:tab w:val="left" w:pos="0"/>
        </w:tabs>
        <w:spacing w:line="269" w:lineRule="exact"/>
        <w:ind w:firstLine="0"/>
        <w:rPr>
          <w:rFonts w:ascii="Times New Roman" w:eastAsia="Times New Roman" w:hAnsi="Times New Roman" w:cs="Times New Roman"/>
          <w:b w:val="0"/>
          <w:color w:val="000000"/>
          <w:sz w:val="28"/>
          <w:szCs w:val="28"/>
          <w:lang w:eastAsia="ru-RU" w:bidi="ru-RU"/>
        </w:rPr>
      </w:pPr>
      <w:r w:rsidRPr="0040466B">
        <w:rPr>
          <w:rFonts w:ascii="Times New Roman" w:eastAsia="Times New Roman" w:hAnsi="Times New Roman" w:cs="Times New Roman"/>
          <w:b w:val="0"/>
          <w:color w:val="000000"/>
          <w:sz w:val="28"/>
          <w:szCs w:val="28"/>
          <w:lang w:eastAsia="ru-RU" w:bidi="ru-RU"/>
        </w:rPr>
        <w:t>Материальная помощь в размере - 1 должностных окладов, которая, как правило, предоставляется при предоставлении ежегодного оплачиваемого отпуска.</w:t>
      </w:r>
      <w:r w:rsidRPr="0040466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0466B">
        <w:rPr>
          <w:rFonts w:ascii="Times New Roman" w:eastAsia="Times New Roman" w:hAnsi="Times New Roman" w:cs="Times New Roman"/>
          <w:b w:val="0"/>
          <w:color w:val="000000"/>
          <w:sz w:val="28"/>
          <w:szCs w:val="28"/>
          <w:lang w:eastAsia="ru-RU" w:bidi="ru-RU"/>
        </w:rPr>
        <w:t>Расчет производить в соответствии действующей до платой МРОТ.</w:t>
      </w:r>
    </w:p>
    <w:p w:rsidR="00A20BE7" w:rsidRPr="0040466B" w:rsidRDefault="00A20BE7" w:rsidP="00A20BE7">
      <w:pPr>
        <w:pStyle w:val="21"/>
        <w:shd w:val="clear" w:color="auto" w:fill="auto"/>
        <w:tabs>
          <w:tab w:val="left" w:pos="0"/>
        </w:tabs>
        <w:spacing w:line="269" w:lineRule="exact"/>
        <w:ind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bookmarkStart w:id="7" w:name="bookmark7"/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6.Экономия фонда оплаты труда</w:t>
      </w:r>
      <w:bookmarkEnd w:id="7"/>
    </w:p>
    <w:p w:rsidR="00A20BE7" w:rsidRPr="0040466B" w:rsidRDefault="00A20BE7" w:rsidP="00A20BE7">
      <w:pPr>
        <w:pStyle w:val="21"/>
        <w:shd w:val="clear" w:color="auto" w:fill="auto"/>
        <w:tabs>
          <w:tab w:val="left" w:pos="0"/>
        </w:tabs>
        <w:spacing w:line="269" w:lineRule="exact"/>
        <w:ind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A20BE7" w:rsidRPr="0040466B" w:rsidRDefault="00A20BE7" w:rsidP="00A20BE7">
      <w:pPr>
        <w:pStyle w:val="21"/>
        <w:shd w:val="clear" w:color="auto" w:fill="auto"/>
        <w:tabs>
          <w:tab w:val="left" w:pos="0"/>
        </w:tabs>
        <w:spacing w:line="269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20BE7" w:rsidRPr="0040466B" w:rsidRDefault="00A20BE7" w:rsidP="00A20BE7">
      <w:pPr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6.1.Экономия фонда оплаты труда - это средства, образовавшиеся в результат* того, что фактически начисленный фонд оплаты труда работников </w:t>
      </w: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за расчетный период; (квартал, полугодие, год), меньше расчетного фонда оплаты труда работников структурных подразделений Администрации сельского поселения «Верхне-Куэнгинское», рассчитанного в соответствии с настоящим Положением.</w:t>
      </w:r>
    </w:p>
    <w:p w:rsidR="00A20BE7" w:rsidRPr="0040466B" w:rsidRDefault="00A20BE7" w:rsidP="00A20BE7">
      <w:pPr>
        <w:widowControl w:val="0"/>
        <w:numPr>
          <w:ilvl w:val="0"/>
          <w:numId w:val="18"/>
        </w:numPr>
        <w:tabs>
          <w:tab w:val="left" w:pos="1316"/>
        </w:tabs>
        <w:spacing w:after="0" w:line="274" w:lineRule="exact"/>
        <w:ind w:firstLine="88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Экономия по фонду оплаты труда остается в распоряжении структурных подразделений Администрации сельского поселения «Верхне-Куэнгинское» может быть направлена на:</w:t>
      </w:r>
    </w:p>
    <w:p w:rsidR="00A20BE7" w:rsidRPr="0040466B" w:rsidRDefault="00A20BE7" w:rsidP="00A20BE7">
      <w:pPr>
        <w:widowControl w:val="0"/>
        <w:numPr>
          <w:ilvl w:val="0"/>
          <w:numId w:val="14"/>
        </w:numPr>
        <w:tabs>
          <w:tab w:val="left" w:pos="1052"/>
        </w:tabs>
        <w:spacing w:after="0" w:line="274" w:lineRule="exact"/>
        <w:ind w:firstLine="88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выплату в виде премии за квартал (полугодие, год) в процентном отношении к заработной плате с учетом времени исполнения должностных обязанностей, либо единовременно в процентном отношении к должностному (базовому) окладу.</w:t>
      </w:r>
    </w:p>
    <w:p w:rsidR="00A20BE7" w:rsidRPr="0040466B" w:rsidRDefault="00A20BE7" w:rsidP="00A20BE7">
      <w:pPr>
        <w:widowControl w:val="0"/>
        <w:numPr>
          <w:ilvl w:val="0"/>
          <w:numId w:val="14"/>
        </w:numPr>
        <w:tabs>
          <w:tab w:val="left" w:pos="1052"/>
        </w:tabs>
        <w:spacing w:after="0" w:line="274" w:lineRule="exact"/>
        <w:ind w:firstLine="88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единовременную премию в связи с установленными государственными, профессиональными праздниками в размере до одного должностного оклада.</w:t>
      </w:r>
    </w:p>
    <w:p w:rsidR="00A20BE7" w:rsidRPr="0040466B" w:rsidRDefault="00A20BE7" w:rsidP="00A20BE7">
      <w:pPr>
        <w:widowControl w:val="0"/>
        <w:numPr>
          <w:ilvl w:val="0"/>
          <w:numId w:val="14"/>
        </w:numPr>
        <w:tabs>
          <w:tab w:val="left" w:pos="1052"/>
        </w:tabs>
        <w:spacing w:after="0" w:line="274" w:lineRule="exact"/>
        <w:ind w:firstLine="88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выплату материальной помощи на основании личного заявления работника в случае материального затруднения в исключительных случаях:</w:t>
      </w:r>
    </w:p>
    <w:p w:rsidR="00A20BE7" w:rsidRPr="0040466B" w:rsidRDefault="00A20BE7" w:rsidP="00A20BE7">
      <w:pPr>
        <w:widowControl w:val="0"/>
        <w:numPr>
          <w:ilvl w:val="0"/>
          <w:numId w:val="14"/>
        </w:numPr>
        <w:tabs>
          <w:tab w:val="left" w:pos="1052"/>
        </w:tabs>
        <w:spacing w:after="0" w:line="274" w:lineRule="exact"/>
        <w:ind w:firstLine="88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серьезное заболевание, требующее дорогостоящего, а также длительного лечения;</w:t>
      </w:r>
    </w:p>
    <w:p w:rsidR="00A20BE7" w:rsidRPr="0040466B" w:rsidRDefault="00A20BE7" w:rsidP="00A20BE7">
      <w:pPr>
        <w:widowControl w:val="0"/>
        <w:numPr>
          <w:ilvl w:val="0"/>
          <w:numId w:val="14"/>
        </w:numPr>
        <w:tabs>
          <w:tab w:val="left" w:pos="1082"/>
        </w:tabs>
        <w:spacing w:after="0" w:line="274" w:lineRule="exact"/>
        <w:ind w:firstLine="88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смерть близкого родственника (родителей, детей, жены, мужа);</w:t>
      </w:r>
    </w:p>
    <w:p w:rsidR="00A20BE7" w:rsidRPr="0040466B" w:rsidRDefault="00A20BE7" w:rsidP="00A20BE7">
      <w:pPr>
        <w:ind w:firstLine="880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-утрата имущества (пожар, наводнение).</w:t>
      </w:r>
    </w:p>
    <w:p w:rsidR="00A20BE7" w:rsidRPr="0040466B" w:rsidRDefault="00A20BE7" w:rsidP="00A20BE7">
      <w:pPr>
        <w:widowControl w:val="0"/>
        <w:numPr>
          <w:ilvl w:val="0"/>
          <w:numId w:val="18"/>
        </w:numPr>
        <w:tabs>
          <w:tab w:val="left" w:pos="1351"/>
        </w:tabs>
        <w:spacing w:after="0" w:line="274" w:lineRule="exact"/>
        <w:ind w:firstLine="88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 выплате экономии работникам учитываются:</w:t>
      </w:r>
    </w:p>
    <w:p w:rsidR="00A20BE7" w:rsidRPr="0040466B" w:rsidRDefault="00A20BE7" w:rsidP="00A20BE7">
      <w:pPr>
        <w:widowControl w:val="0"/>
        <w:numPr>
          <w:ilvl w:val="0"/>
          <w:numId w:val="14"/>
        </w:numPr>
        <w:tabs>
          <w:tab w:val="left" w:pos="1052"/>
        </w:tabs>
        <w:spacing w:after="0" w:line="274" w:lineRule="exact"/>
        <w:ind w:firstLine="88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своевременная и четкая организация деятельности работников по выполнению особо важного и сложного задания;</w:t>
      </w:r>
    </w:p>
    <w:p w:rsidR="00A20BE7" w:rsidRPr="0040466B" w:rsidRDefault="00A20BE7" w:rsidP="00A20BE7">
      <w:pPr>
        <w:widowControl w:val="0"/>
        <w:numPr>
          <w:ilvl w:val="0"/>
          <w:numId w:val="14"/>
        </w:numPr>
        <w:tabs>
          <w:tab w:val="left" w:pos="1052"/>
        </w:tabs>
        <w:spacing w:after="0" w:line="274" w:lineRule="exact"/>
        <w:ind w:firstLine="88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высокие результаты деятельности структурных подразделений Администрации сельского поселения «Верхне-Куэнгинское», по достижению ключевых показателей эффективности и результативности деятельности;</w:t>
      </w:r>
    </w:p>
    <w:p w:rsidR="00A20BE7" w:rsidRPr="0040466B" w:rsidRDefault="00A20BE7" w:rsidP="00A20BE7">
      <w:pPr>
        <w:widowControl w:val="0"/>
        <w:numPr>
          <w:ilvl w:val="0"/>
          <w:numId w:val="14"/>
        </w:numPr>
        <w:tabs>
          <w:tab w:val="left" w:pos="1052"/>
        </w:tabs>
        <w:spacing w:after="0" w:line="274" w:lineRule="exact"/>
        <w:ind w:firstLine="88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участие в организации и проведении мероприятий, имеющих особо важное значение для района;</w:t>
      </w:r>
    </w:p>
    <w:p w:rsidR="00A20BE7" w:rsidRPr="0040466B" w:rsidRDefault="00A20BE7" w:rsidP="00A20BE7">
      <w:pPr>
        <w:widowControl w:val="0"/>
        <w:numPr>
          <w:ilvl w:val="0"/>
          <w:numId w:val="14"/>
        </w:numPr>
        <w:tabs>
          <w:tab w:val="left" w:pos="1052"/>
        </w:tabs>
        <w:spacing w:after="0" w:line="274" w:lineRule="exact"/>
        <w:ind w:firstLine="88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качественное выполнение поручений, не входящих в круг обязанностей работника, но относящихся к реализации функций структурных подразделений Администрации сельского поселения «Верхне-Куэнгинское»</w:t>
      </w:r>
    </w:p>
    <w:p w:rsidR="00A20BE7" w:rsidRPr="0040466B" w:rsidRDefault="00A20BE7" w:rsidP="00A20BE7">
      <w:pPr>
        <w:widowControl w:val="0"/>
        <w:numPr>
          <w:ilvl w:val="0"/>
          <w:numId w:val="14"/>
        </w:numPr>
        <w:tabs>
          <w:tab w:val="left" w:pos="1052"/>
        </w:tabs>
        <w:spacing w:after="0" w:line="274" w:lineRule="exact"/>
        <w:ind w:firstLine="88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своевременное, квалифицированное и качественное выполнение мероприятий, внесенных в план работы;</w:t>
      </w:r>
    </w:p>
    <w:p w:rsidR="00A20BE7" w:rsidRPr="0040466B" w:rsidRDefault="00A20BE7" w:rsidP="00A20BE7">
      <w:pPr>
        <w:widowControl w:val="0"/>
        <w:numPr>
          <w:ilvl w:val="0"/>
          <w:numId w:val="14"/>
        </w:numPr>
        <w:tabs>
          <w:tab w:val="left" w:pos="1052"/>
        </w:tabs>
        <w:spacing w:after="0" w:line="274" w:lineRule="exact"/>
        <w:ind w:firstLine="88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выполнение в оперативном режиме большого объема внеплановых заданий, отличающихся новизной, важностью решаемых вопросов;</w:t>
      </w:r>
    </w:p>
    <w:p w:rsidR="00A20BE7" w:rsidRPr="0040466B" w:rsidRDefault="00A20BE7" w:rsidP="00A20BE7">
      <w:pPr>
        <w:widowControl w:val="0"/>
        <w:numPr>
          <w:ilvl w:val="0"/>
          <w:numId w:val="14"/>
        </w:numPr>
        <w:tabs>
          <w:tab w:val="left" w:pos="1052"/>
        </w:tabs>
        <w:spacing w:after="0" w:line="274" w:lineRule="exact"/>
        <w:ind w:firstLine="88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достижение цели (активное участие в достижении) в процессе и результате реализации приоритетных национальных проектов, федеральных целевых программ, краевых целевых программ, районных программ, их конкретных разделов;</w:t>
      </w:r>
    </w:p>
    <w:p w:rsidR="00A20BE7" w:rsidRPr="0040466B" w:rsidRDefault="00A20BE7" w:rsidP="00A20BE7">
      <w:pPr>
        <w:widowControl w:val="0"/>
        <w:numPr>
          <w:ilvl w:val="0"/>
          <w:numId w:val="14"/>
        </w:numPr>
        <w:tabs>
          <w:tab w:val="left" w:pos="1052"/>
        </w:tabs>
        <w:spacing w:after="0" w:line="274" w:lineRule="exact"/>
        <w:ind w:firstLine="88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достижение качественных результатов в деятельности по локализации на территории района чрезвычайных ситуаций и ликвидации их последствий;</w:t>
      </w:r>
    </w:p>
    <w:p w:rsidR="00A20BE7" w:rsidRPr="0040466B" w:rsidRDefault="00A20BE7" w:rsidP="00A20BE7">
      <w:pPr>
        <w:widowControl w:val="0"/>
        <w:numPr>
          <w:ilvl w:val="0"/>
          <w:numId w:val="14"/>
        </w:numPr>
        <w:tabs>
          <w:tab w:val="left" w:pos="1052"/>
        </w:tabs>
        <w:spacing w:after="0" w:line="274" w:lineRule="exact"/>
        <w:ind w:firstLine="88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внедрение и использование новых форм и методов работы, способствующих повышению ее эффективности.</w:t>
      </w:r>
    </w:p>
    <w:p w:rsidR="00A20BE7" w:rsidRPr="0040466B" w:rsidRDefault="00A20BE7" w:rsidP="00A20BE7">
      <w:pPr>
        <w:widowControl w:val="0"/>
        <w:numPr>
          <w:ilvl w:val="0"/>
          <w:numId w:val="18"/>
        </w:numPr>
        <w:tabs>
          <w:tab w:val="left" w:pos="1351"/>
        </w:tabs>
        <w:spacing w:after="0" w:line="274" w:lineRule="exact"/>
        <w:ind w:firstLine="88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Выплата экономии производится:</w:t>
      </w:r>
    </w:p>
    <w:p w:rsidR="00A20BE7" w:rsidRPr="0040466B" w:rsidRDefault="00A20BE7" w:rsidP="00A20BE7">
      <w:pPr>
        <w:widowControl w:val="0"/>
        <w:numPr>
          <w:ilvl w:val="0"/>
          <w:numId w:val="14"/>
        </w:numPr>
        <w:tabs>
          <w:tab w:val="left" w:pos="1052"/>
        </w:tabs>
        <w:spacing w:after="0" w:line="274" w:lineRule="exact"/>
        <w:ind w:firstLine="880"/>
        <w:jc w:val="both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Выплаты из средств экономии работникам структурных подразделений Администрации сельского поселения «Верхне-Куэнгинское», производятся в соответствии с распоряжением, приказами структурных подразделений Администрации сельского поселения «Верхне-Куэнгинское», </w:t>
      </w: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по результатам исполнения должностных обязанностей за истекший календарный период, в пределах распределяемых средств экономии фонда оплаты труда за истекший период - квартал, полугодие, год с учетом фактически отработанного времени.</w:t>
      </w:r>
    </w:p>
    <w:p w:rsidR="00A20BE7" w:rsidRPr="0040466B" w:rsidRDefault="00A20BE7" w:rsidP="00A20BE7">
      <w:pPr>
        <w:spacing w:line="269" w:lineRule="exact"/>
        <w:ind w:firstLine="900"/>
        <w:rPr>
          <w:rFonts w:ascii="Times New Roman" w:hAnsi="Times New Roman" w:cs="Times New Roman"/>
          <w:sz w:val="28"/>
          <w:szCs w:val="28"/>
        </w:rPr>
      </w:pPr>
    </w:p>
    <w:p w:rsidR="00A20BE7" w:rsidRPr="0040466B" w:rsidRDefault="00A20BE7" w:rsidP="00A20BE7">
      <w:pPr>
        <w:spacing w:line="269" w:lineRule="exact"/>
        <w:ind w:firstLine="900"/>
        <w:rPr>
          <w:rFonts w:ascii="Times New Roman" w:hAnsi="Times New Roman" w:cs="Times New Roman"/>
          <w:sz w:val="28"/>
          <w:szCs w:val="28"/>
        </w:rPr>
      </w:pPr>
    </w:p>
    <w:p w:rsidR="00A20BE7" w:rsidRPr="0040466B" w:rsidRDefault="00A20BE7" w:rsidP="00A20BE7">
      <w:pPr>
        <w:spacing w:line="269" w:lineRule="exact"/>
        <w:ind w:firstLine="900"/>
        <w:rPr>
          <w:rFonts w:ascii="Times New Roman" w:hAnsi="Times New Roman" w:cs="Times New Roman"/>
          <w:sz w:val="28"/>
          <w:szCs w:val="28"/>
        </w:rPr>
      </w:pPr>
    </w:p>
    <w:p w:rsidR="00A20BE7" w:rsidRPr="0040466B" w:rsidRDefault="00A20BE7" w:rsidP="00A20BE7">
      <w:pPr>
        <w:spacing w:line="269" w:lineRule="exact"/>
        <w:ind w:firstLine="900"/>
        <w:rPr>
          <w:rFonts w:ascii="Times New Roman" w:hAnsi="Times New Roman" w:cs="Times New Roman"/>
          <w:sz w:val="28"/>
          <w:szCs w:val="28"/>
        </w:rPr>
      </w:pPr>
    </w:p>
    <w:p w:rsidR="00A20BE7" w:rsidRPr="0040466B" w:rsidRDefault="00A20BE7" w:rsidP="00A20BE7">
      <w:pPr>
        <w:spacing w:line="269" w:lineRule="exact"/>
        <w:ind w:firstLine="900"/>
        <w:rPr>
          <w:rFonts w:ascii="Times New Roman" w:hAnsi="Times New Roman" w:cs="Times New Roman"/>
          <w:sz w:val="28"/>
          <w:szCs w:val="28"/>
        </w:rPr>
      </w:pPr>
    </w:p>
    <w:p w:rsidR="00A20BE7" w:rsidRPr="0040466B" w:rsidRDefault="00A20BE7" w:rsidP="00A20BE7">
      <w:pPr>
        <w:spacing w:line="269" w:lineRule="exact"/>
        <w:ind w:firstLine="900"/>
        <w:rPr>
          <w:rFonts w:ascii="Times New Roman" w:hAnsi="Times New Roman" w:cs="Times New Roman"/>
          <w:sz w:val="28"/>
          <w:szCs w:val="28"/>
        </w:rPr>
      </w:pPr>
    </w:p>
    <w:p w:rsidR="00A20BE7" w:rsidRPr="0040466B" w:rsidRDefault="00A20BE7" w:rsidP="00A20BE7">
      <w:pPr>
        <w:spacing w:line="269" w:lineRule="exact"/>
        <w:ind w:firstLine="900"/>
        <w:rPr>
          <w:rFonts w:ascii="Times New Roman" w:hAnsi="Times New Roman" w:cs="Times New Roman"/>
          <w:sz w:val="28"/>
          <w:szCs w:val="28"/>
        </w:rPr>
      </w:pPr>
    </w:p>
    <w:p w:rsidR="00A20BE7" w:rsidRPr="0040466B" w:rsidRDefault="00A20BE7" w:rsidP="00A20BE7">
      <w:pPr>
        <w:spacing w:line="269" w:lineRule="exact"/>
        <w:ind w:firstLine="900"/>
        <w:rPr>
          <w:rFonts w:ascii="Times New Roman" w:hAnsi="Times New Roman" w:cs="Times New Roman"/>
          <w:sz w:val="28"/>
          <w:szCs w:val="28"/>
        </w:rPr>
      </w:pPr>
    </w:p>
    <w:p w:rsidR="00A20BE7" w:rsidRPr="0040466B" w:rsidRDefault="00A20BE7" w:rsidP="00A20BE7">
      <w:pPr>
        <w:spacing w:line="269" w:lineRule="exact"/>
        <w:ind w:firstLine="900"/>
        <w:rPr>
          <w:rFonts w:ascii="Times New Roman" w:hAnsi="Times New Roman" w:cs="Times New Roman"/>
          <w:sz w:val="28"/>
          <w:szCs w:val="28"/>
        </w:rPr>
      </w:pPr>
    </w:p>
    <w:p w:rsidR="00A20BE7" w:rsidRPr="0040466B" w:rsidRDefault="00A20BE7" w:rsidP="00A20BE7">
      <w:pPr>
        <w:spacing w:line="269" w:lineRule="exact"/>
        <w:ind w:firstLine="900"/>
        <w:rPr>
          <w:rFonts w:ascii="Times New Roman" w:hAnsi="Times New Roman" w:cs="Times New Roman"/>
          <w:sz w:val="28"/>
          <w:szCs w:val="28"/>
        </w:rPr>
      </w:pPr>
    </w:p>
    <w:p w:rsidR="00A20BE7" w:rsidRPr="0040466B" w:rsidRDefault="00A20BE7" w:rsidP="00A20BE7">
      <w:pPr>
        <w:spacing w:line="269" w:lineRule="exact"/>
        <w:ind w:firstLine="900"/>
        <w:rPr>
          <w:rFonts w:ascii="Times New Roman" w:hAnsi="Times New Roman" w:cs="Times New Roman"/>
          <w:sz w:val="28"/>
          <w:szCs w:val="28"/>
        </w:rPr>
      </w:pPr>
    </w:p>
    <w:p w:rsidR="00A20BE7" w:rsidRPr="0040466B" w:rsidRDefault="00A20BE7" w:rsidP="00A20BE7">
      <w:pPr>
        <w:spacing w:line="269" w:lineRule="exact"/>
        <w:ind w:firstLine="900"/>
        <w:rPr>
          <w:rFonts w:ascii="Times New Roman" w:hAnsi="Times New Roman" w:cs="Times New Roman"/>
          <w:sz w:val="28"/>
          <w:szCs w:val="28"/>
        </w:rPr>
      </w:pPr>
    </w:p>
    <w:p w:rsidR="0040466B" w:rsidRPr="0040466B" w:rsidRDefault="0040466B" w:rsidP="00A20BE7">
      <w:pPr>
        <w:spacing w:line="269" w:lineRule="exact"/>
        <w:ind w:firstLine="900"/>
        <w:rPr>
          <w:rFonts w:ascii="Times New Roman" w:hAnsi="Times New Roman" w:cs="Times New Roman"/>
          <w:sz w:val="28"/>
          <w:szCs w:val="28"/>
        </w:rPr>
      </w:pPr>
    </w:p>
    <w:p w:rsidR="0040466B" w:rsidRPr="0040466B" w:rsidRDefault="0040466B" w:rsidP="00A20BE7">
      <w:pPr>
        <w:spacing w:line="269" w:lineRule="exact"/>
        <w:ind w:firstLine="900"/>
        <w:rPr>
          <w:rFonts w:ascii="Times New Roman" w:hAnsi="Times New Roman" w:cs="Times New Roman"/>
          <w:sz w:val="28"/>
          <w:szCs w:val="28"/>
        </w:rPr>
      </w:pPr>
    </w:p>
    <w:p w:rsidR="0040466B" w:rsidRPr="0040466B" w:rsidRDefault="0040466B" w:rsidP="00A20BE7">
      <w:pPr>
        <w:spacing w:line="269" w:lineRule="exact"/>
        <w:ind w:firstLine="900"/>
        <w:rPr>
          <w:rFonts w:ascii="Times New Roman" w:hAnsi="Times New Roman" w:cs="Times New Roman"/>
          <w:sz w:val="28"/>
          <w:szCs w:val="28"/>
        </w:rPr>
      </w:pPr>
    </w:p>
    <w:p w:rsidR="0040466B" w:rsidRPr="0040466B" w:rsidRDefault="0040466B" w:rsidP="00A20BE7">
      <w:pPr>
        <w:spacing w:line="269" w:lineRule="exact"/>
        <w:ind w:firstLine="900"/>
        <w:rPr>
          <w:rFonts w:ascii="Times New Roman" w:hAnsi="Times New Roman" w:cs="Times New Roman"/>
          <w:sz w:val="28"/>
          <w:szCs w:val="28"/>
        </w:rPr>
      </w:pPr>
    </w:p>
    <w:p w:rsidR="0040466B" w:rsidRPr="0040466B" w:rsidRDefault="0040466B" w:rsidP="00A20BE7">
      <w:pPr>
        <w:spacing w:line="269" w:lineRule="exact"/>
        <w:ind w:firstLine="900"/>
        <w:rPr>
          <w:rFonts w:ascii="Times New Roman" w:hAnsi="Times New Roman" w:cs="Times New Roman"/>
          <w:sz w:val="28"/>
          <w:szCs w:val="28"/>
        </w:rPr>
      </w:pPr>
    </w:p>
    <w:p w:rsidR="0040466B" w:rsidRDefault="0040466B" w:rsidP="00A20BE7">
      <w:pPr>
        <w:spacing w:line="269" w:lineRule="exact"/>
        <w:ind w:firstLine="900"/>
        <w:rPr>
          <w:rFonts w:ascii="Times New Roman" w:hAnsi="Times New Roman" w:cs="Times New Roman"/>
          <w:sz w:val="28"/>
          <w:szCs w:val="28"/>
        </w:rPr>
      </w:pPr>
    </w:p>
    <w:p w:rsidR="00874C65" w:rsidRDefault="00874C65" w:rsidP="00A20BE7">
      <w:pPr>
        <w:spacing w:line="269" w:lineRule="exact"/>
        <w:ind w:firstLine="900"/>
        <w:rPr>
          <w:rFonts w:ascii="Times New Roman" w:hAnsi="Times New Roman" w:cs="Times New Roman"/>
          <w:sz w:val="28"/>
          <w:szCs w:val="28"/>
        </w:rPr>
      </w:pPr>
    </w:p>
    <w:p w:rsidR="00874C65" w:rsidRDefault="00874C65" w:rsidP="00A20BE7">
      <w:pPr>
        <w:spacing w:line="269" w:lineRule="exact"/>
        <w:ind w:firstLine="900"/>
        <w:rPr>
          <w:rFonts w:ascii="Times New Roman" w:hAnsi="Times New Roman" w:cs="Times New Roman"/>
          <w:sz w:val="28"/>
          <w:szCs w:val="28"/>
        </w:rPr>
      </w:pPr>
    </w:p>
    <w:p w:rsidR="00874C65" w:rsidRDefault="00874C65" w:rsidP="00A20BE7">
      <w:pPr>
        <w:spacing w:line="269" w:lineRule="exact"/>
        <w:ind w:firstLine="900"/>
        <w:rPr>
          <w:rFonts w:ascii="Times New Roman" w:hAnsi="Times New Roman" w:cs="Times New Roman"/>
          <w:sz w:val="28"/>
          <w:szCs w:val="28"/>
        </w:rPr>
      </w:pPr>
    </w:p>
    <w:p w:rsidR="00874C65" w:rsidRDefault="00874C65" w:rsidP="00A20BE7">
      <w:pPr>
        <w:spacing w:line="269" w:lineRule="exact"/>
        <w:ind w:firstLine="900"/>
        <w:rPr>
          <w:rFonts w:ascii="Times New Roman" w:hAnsi="Times New Roman" w:cs="Times New Roman"/>
          <w:sz w:val="28"/>
          <w:szCs w:val="28"/>
        </w:rPr>
      </w:pPr>
    </w:p>
    <w:p w:rsidR="00874C65" w:rsidRDefault="00874C65" w:rsidP="00A20BE7">
      <w:pPr>
        <w:spacing w:line="269" w:lineRule="exact"/>
        <w:ind w:firstLine="900"/>
        <w:rPr>
          <w:rFonts w:ascii="Times New Roman" w:hAnsi="Times New Roman" w:cs="Times New Roman"/>
          <w:sz w:val="28"/>
          <w:szCs w:val="28"/>
        </w:rPr>
      </w:pPr>
    </w:p>
    <w:p w:rsidR="00874C65" w:rsidRDefault="00874C65" w:rsidP="00A20BE7">
      <w:pPr>
        <w:spacing w:line="269" w:lineRule="exact"/>
        <w:ind w:firstLine="900"/>
        <w:rPr>
          <w:rFonts w:ascii="Times New Roman" w:hAnsi="Times New Roman" w:cs="Times New Roman"/>
          <w:sz w:val="28"/>
          <w:szCs w:val="28"/>
        </w:rPr>
      </w:pPr>
    </w:p>
    <w:p w:rsidR="00874C65" w:rsidRDefault="00874C65" w:rsidP="00A20BE7">
      <w:pPr>
        <w:spacing w:line="269" w:lineRule="exact"/>
        <w:ind w:firstLine="900"/>
        <w:rPr>
          <w:rFonts w:ascii="Times New Roman" w:hAnsi="Times New Roman" w:cs="Times New Roman"/>
          <w:sz w:val="28"/>
          <w:szCs w:val="28"/>
        </w:rPr>
      </w:pPr>
    </w:p>
    <w:p w:rsidR="00874C65" w:rsidRDefault="00874C65" w:rsidP="00A20BE7">
      <w:pPr>
        <w:spacing w:line="269" w:lineRule="exact"/>
        <w:ind w:firstLine="900"/>
        <w:rPr>
          <w:rFonts w:ascii="Times New Roman" w:hAnsi="Times New Roman" w:cs="Times New Roman"/>
          <w:sz w:val="28"/>
          <w:szCs w:val="28"/>
        </w:rPr>
      </w:pPr>
    </w:p>
    <w:p w:rsidR="00874C65" w:rsidRDefault="00874C65" w:rsidP="00A20BE7">
      <w:pPr>
        <w:spacing w:line="269" w:lineRule="exact"/>
        <w:ind w:firstLine="900"/>
        <w:rPr>
          <w:rFonts w:ascii="Times New Roman" w:hAnsi="Times New Roman" w:cs="Times New Roman"/>
          <w:sz w:val="28"/>
          <w:szCs w:val="28"/>
        </w:rPr>
      </w:pPr>
    </w:p>
    <w:p w:rsidR="00874C65" w:rsidRDefault="00874C65" w:rsidP="00A20BE7">
      <w:pPr>
        <w:spacing w:line="269" w:lineRule="exact"/>
        <w:ind w:firstLine="900"/>
        <w:rPr>
          <w:rFonts w:ascii="Times New Roman" w:hAnsi="Times New Roman" w:cs="Times New Roman"/>
          <w:sz w:val="28"/>
          <w:szCs w:val="28"/>
        </w:rPr>
      </w:pPr>
    </w:p>
    <w:p w:rsidR="00874C65" w:rsidRPr="0040466B" w:rsidRDefault="00874C65" w:rsidP="00A20BE7">
      <w:pPr>
        <w:spacing w:line="269" w:lineRule="exact"/>
        <w:ind w:firstLine="900"/>
        <w:rPr>
          <w:rFonts w:ascii="Times New Roman" w:hAnsi="Times New Roman" w:cs="Times New Roman"/>
          <w:sz w:val="28"/>
          <w:szCs w:val="28"/>
        </w:rPr>
      </w:pPr>
    </w:p>
    <w:p w:rsidR="00A20BE7" w:rsidRPr="0040466B" w:rsidRDefault="00A20BE7" w:rsidP="00A20BE7">
      <w:pPr>
        <w:spacing w:line="269" w:lineRule="exact"/>
        <w:ind w:firstLine="900"/>
        <w:rPr>
          <w:rFonts w:ascii="Times New Roman" w:hAnsi="Times New Roman" w:cs="Times New Roman"/>
          <w:sz w:val="28"/>
          <w:szCs w:val="28"/>
        </w:rPr>
      </w:pPr>
    </w:p>
    <w:p w:rsidR="00A20BE7" w:rsidRPr="0040466B" w:rsidRDefault="00A20BE7" w:rsidP="00A20BE7">
      <w:pPr>
        <w:pStyle w:val="60"/>
        <w:framePr w:w="9365" w:h="2111" w:hRule="exact" w:wrap="none" w:vAnchor="page" w:hAnchor="page" w:x="1870" w:y="783"/>
        <w:shd w:val="clear" w:color="auto" w:fill="auto"/>
        <w:ind w:left="6220"/>
        <w:rPr>
          <w:rFonts w:ascii="Times New Roman" w:hAnsi="Times New Roman" w:cs="Times New Roman"/>
          <w:sz w:val="28"/>
          <w:szCs w:val="28"/>
        </w:rPr>
      </w:pPr>
    </w:p>
    <w:p w:rsidR="00A20BE7" w:rsidRPr="0040466B" w:rsidRDefault="00A20BE7" w:rsidP="00A20BE7">
      <w:pPr>
        <w:spacing w:line="269" w:lineRule="exact"/>
        <w:ind w:left="4962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Приложение № 1</w:t>
      </w:r>
    </w:p>
    <w:p w:rsidR="00A20BE7" w:rsidRPr="0040466B" w:rsidRDefault="00A20BE7" w:rsidP="00A20BE7">
      <w:pPr>
        <w:spacing w:line="269" w:lineRule="exact"/>
        <w:ind w:left="4962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 Постановлению Администрации сельского поселения «Верхне-Куэнгинское» Об оплате труда работников структурных подразделений Администрации сельского поселения «Верхне-Куэнгинское» занимающих должности не отнесенные к муниципальным должностям и должностям</w:t>
      </w:r>
    </w:p>
    <w:p w:rsidR="00A20BE7" w:rsidRPr="0040466B" w:rsidRDefault="00A20BE7" w:rsidP="00A20BE7">
      <w:pPr>
        <w:spacing w:line="269" w:lineRule="exact"/>
        <w:ind w:left="4962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A20BE7" w:rsidRPr="0040466B" w:rsidRDefault="00A20BE7" w:rsidP="00A20BE7">
      <w:pPr>
        <w:spacing w:line="269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Размер должностного оклада служащих</w:t>
      </w: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Администрации муниципального района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512"/>
        <w:gridCol w:w="3931"/>
      </w:tblGrid>
      <w:tr w:rsidR="00A20BE7" w:rsidRPr="0040466B" w:rsidTr="00480A6E">
        <w:trPr>
          <w:trHeight w:hRule="exact" w:val="854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20BE7" w:rsidRPr="0040466B" w:rsidRDefault="00A20BE7" w:rsidP="00480A6E">
            <w:pPr>
              <w:spacing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466B">
              <w:rPr>
                <w:rStyle w:val="211pt"/>
                <w:rFonts w:eastAsiaTheme="minorHAnsi"/>
                <w:sz w:val="28"/>
                <w:szCs w:val="28"/>
              </w:rPr>
              <w:t>Наименование должности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0BE7" w:rsidRPr="0040466B" w:rsidRDefault="00A20BE7" w:rsidP="00480A6E">
            <w:pPr>
              <w:spacing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466B">
              <w:rPr>
                <w:rStyle w:val="211pt"/>
                <w:rFonts w:eastAsiaTheme="minorHAnsi"/>
                <w:sz w:val="28"/>
                <w:szCs w:val="28"/>
              </w:rPr>
              <w:t>Размер должностного оклада</w:t>
            </w:r>
          </w:p>
        </w:tc>
      </w:tr>
      <w:tr w:rsidR="00A20BE7" w:rsidRPr="0040466B" w:rsidTr="00480A6E">
        <w:trPr>
          <w:trHeight w:hRule="exact" w:val="288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20BE7" w:rsidRPr="0040466B" w:rsidRDefault="00A20BE7" w:rsidP="00480A6E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466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20BE7" w:rsidRPr="0040466B" w:rsidRDefault="00A20BE7" w:rsidP="00480A6E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466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20BE7" w:rsidRPr="0040466B" w:rsidTr="00480A6E">
        <w:trPr>
          <w:trHeight w:hRule="exact" w:val="283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20BE7" w:rsidRPr="0040466B" w:rsidRDefault="00A20BE7" w:rsidP="00480A6E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466B">
              <w:rPr>
                <w:rFonts w:ascii="Times New Roman" w:hAnsi="Times New Roman" w:cs="Times New Roman"/>
                <w:sz w:val="28"/>
                <w:szCs w:val="28"/>
              </w:rPr>
              <w:t>Архивариус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20BE7" w:rsidRPr="0040466B" w:rsidRDefault="00A20BE7" w:rsidP="00480A6E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466B">
              <w:rPr>
                <w:rFonts w:ascii="Times New Roman" w:hAnsi="Times New Roman" w:cs="Times New Roman"/>
                <w:sz w:val="28"/>
                <w:szCs w:val="28"/>
              </w:rPr>
              <w:t>3855</w:t>
            </w:r>
          </w:p>
        </w:tc>
      </w:tr>
      <w:tr w:rsidR="00A20BE7" w:rsidRPr="0040466B" w:rsidTr="00480A6E">
        <w:trPr>
          <w:trHeight w:hRule="exact" w:val="283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20BE7" w:rsidRPr="0040466B" w:rsidRDefault="00A20BE7" w:rsidP="00480A6E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466B">
              <w:rPr>
                <w:rFonts w:ascii="Times New Roman" w:hAnsi="Times New Roman" w:cs="Times New Roman"/>
                <w:sz w:val="28"/>
                <w:szCs w:val="28"/>
              </w:rPr>
              <w:t>Секретарь руководителя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20BE7" w:rsidRPr="0040466B" w:rsidRDefault="00A20BE7" w:rsidP="00480A6E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466B">
              <w:rPr>
                <w:rFonts w:ascii="Times New Roman" w:hAnsi="Times New Roman" w:cs="Times New Roman"/>
                <w:sz w:val="28"/>
                <w:szCs w:val="28"/>
              </w:rPr>
              <w:t>4055</w:t>
            </w:r>
          </w:p>
        </w:tc>
      </w:tr>
      <w:tr w:rsidR="00A20BE7" w:rsidRPr="0040466B" w:rsidTr="00480A6E">
        <w:trPr>
          <w:trHeight w:hRule="exact" w:val="562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20BE7" w:rsidRPr="0040466B" w:rsidRDefault="00A20BE7" w:rsidP="00480A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466B">
              <w:rPr>
                <w:rFonts w:ascii="Times New Roman" w:hAnsi="Times New Roman" w:cs="Times New Roman"/>
                <w:sz w:val="28"/>
                <w:szCs w:val="28"/>
              </w:rPr>
              <w:t>Заведующий копировально - множительным бюро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0BE7" w:rsidRPr="0040466B" w:rsidRDefault="00A20BE7" w:rsidP="00480A6E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466B">
              <w:rPr>
                <w:rFonts w:ascii="Times New Roman" w:hAnsi="Times New Roman" w:cs="Times New Roman"/>
                <w:sz w:val="28"/>
                <w:szCs w:val="28"/>
              </w:rPr>
              <w:t>4155</w:t>
            </w:r>
          </w:p>
        </w:tc>
      </w:tr>
      <w:tr w:rsidR="00A20BE7" w:rsidRPr="0040466B" w:rsidTr="00480A6E">
        <w:trPr>
          <w:trHeight w:hRule="exact" w:val="283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20BE7" w:rsidRPr="0040466B" w:rsidRDefault="00A20BE7" w:rsidP="00480A6E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466B">
              <w:rPr>
                <w:rFonts w:ascii="Times New Roman" w:hAnsi="Times New Roman" w:cs="Times New Roman"/>
                <w:sz w:val="28"/>
                <w:szCs w:val="28"/>
              </w:rPr>
              <w:t>Бухгалтер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20BE7" w:rsidRPr="0040466B" w:rsidRDefault="00A20BE7" w:rsidP="00480A6E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466B">
              <w:rPr>
                <w:rFonts w:ascii="Times New Roman" w:hAnsi="Times New Roman" w:cs="Times New Roman"/>
                <w:sz w:val="28"/>
                <w:szCs w:val="28"/>
              </w:rPr>
              <w:t>4755</w:t>
            </w:r>
          </w:p>
        </w:tc>
      </w:tr>
      <w:tr w:rsidR="00A20BE7" w:rsidRPr="0040466B" w:rsidTr="00480A6E">
        <w:trPr>
          <w:trHeight w:hRule="exact" w:val="288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20BE7" w:rsidRPr="0040466B" w:rsidRDefault="00A20BE7" w:rsidP="00480A6E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466B">
              <w:rPr>
                <w:rFonts w:ascii="Times New Roman" w:hAnsi="Times New Roman" w:cs="Times New Roman"/>
                <w:sz w:val="28"/>
                <w:szCs w:val="28"/>
              </w:rPr>
              <w:t>Специалист по субсидиям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20BE7" w:rsidRPr="0040466B" w:rsidRDefault="00A20BE7" w:rsidP="00480A6E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466B">
              <w:rPr>
                <w:rFonts w:ascii="Times New Roman" w:hAnsi="Times New Roman" w:cs="Times New Roman"/>
                <w:sz w:val="28"/>
                <w:szCs w:val="28"/>
              </w:rPr>
              <w:t>4755</w:t>
            </w:r>
          </w:p>
        </w:tc>
      </w:tr>
      <w:tr w:rsidR="00A20BE7" w:rsidRPr="0040466B" w:rsidTr="00480A6E">
        <w:trPr>
          <w:trHeight w:hRule="exact" w:val="283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20BE7" w:rsidRPr="0040466B" w:rsidRDefault="00A20BE7" w:rsidP="00480A6E">
            <w:pPr>
              <w:spacing w:line="240" w:lineRule="exact"/>
              <w:ind w:left="280"/>
              <w:rPr>
                <w:rFonts w:ascii="Times New Roman" w:hAnsi="Times New Roman" w:cs="Times New Roman"/>
                <w:sz w:val="28"/>
                <w:szCs w:val="28"/>
              </w:rPr>
            </w:pPr>
            <w:r w:rsidRPr="0040466B">
              <w:rPr>
                <w:rFonts w:ascii="Times New Roman" w:hAnsi="Times New Roman" w:cs="Times New Roman"/>
                <w:sz w:val="28"/>
                <w:szCs w:val="28"/>
              </w:rPr>
              <w:t>Системный администратор баз данных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20BE7" w:rsidRPr="0040466B" w:rsidRDefault="00A20BE7" w:rsidP="00480A6E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466B">
              <w:rPr>
                <w:rFonts w:ascii="Times New Roman" w:hAnsi="Times New Roman" w:cs="Times New Roman"/>
                <w:sz w:val="28"/>
                <w:szCs w:val="28"/>
              </w:rPr>
              <w:t>4755</w:t>
            </w:r>
          </w:p>
        </w:tc>
      </w:tr>
      <w:tr w:rsidR="00A20BE7" w:rsidRPr="0040466B" w:rsidTr="00480A6E">
        <w:trPr>
          <w:trHeight w:hRule="exact" w:val="850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0BE7" w:rsidRPr="0040466B" w:rsidRDefault="00A20BE7" w:rsidP="00480A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466B">
              <w:rPr>
                <w:rFonts w:ascii="Times New Roman" w:hAnsi="Times New Roman" w:cs="Times New Roman"/>
                <w:sz w:val="28"/>
                <w:szCs w:val="28"/>
              </w:rPr>
              <w:t>Специалист по социальной защите и охране детства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0BE7" w:rsidRPr="0040466B" w:rsidRDefault="00A20BE7" w:rsidP="00480A6E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466B">
              <w:rPr>
                <w:rFonts w:ascii="Times New Roman" w:hAnsi="Times New Roman" w:cs="Times New Roman"/>
                <w:sz w:val="28"/>
                <w:szCs w:val="28"/>
              </w:rPr>
              <w:t>3501</w:t>
            </w:r>
          </w:p>
        </w:tc>
      </w:tr>
    </w:tbl>
    <w:p w:rsidR="00A20BE7" w:rsidRPr="0040466B" w:rsidRDefault="00A20BE7" w:rsidP="00A20BE7">
      <w:pPr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A20BE7" w:rsidRPr="0040466B" w:rsidRDefault="00A20BE7" w:rsidP="00A20BE7">
      <w:pPr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A20BE7" w:rsidRPr="0040466B" w:rsidRDefault="00A20BE7" w:rsidP="00A20BE7">
      <w:pPr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A20BE7" w:rsidRPr="0040466B" w:rsidRDefault="00A20BE7" w:rsidP="00A20BE7">
      <w:pPr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A20BE7" w:rsidRPr="0040466B" w:rsidRDefault="00A20BE7" w:rsidP="00A20BE7">
      <w:pPr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A20BE7" w:rsidRPr="0040466B" w:rsidRDefault="00A20BE7" w:rsidP="00A20BE7">
      <w:pPr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A20BE7" w:rsidRPr="0040466B" w:rsidRDefault="00A20BE7" w:rsidP="00A20BE7">
      <w:pPr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A20BE7" w:rsidRPr="0040466B" w:rsidRDefault="00A20BE7" w:rsidP="00A20BE7">
      <w:pPr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A20BE7" w:rsidRPr="0040466B" w:rsidRDefault="00A20BE7" w:rsidP="00A20BE7">
      <w:pPr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A20BE7" w:rsidRPr="0040466B" w:rsidRDefault="00A20BE7" w:rsidP="00A20BE7">
      <w:pPr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A20BE7" w:rsidRPr="0040466B" w:rsidRDefault="00A20BE7" w:rsidP="00A20BE7">
      <w:pPr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A20BE7" w:rsidRPr="0040466B" w:rsidRDefault="00A20BE7" w:rsidP="00A20BE7">
      <w:pPr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A20BE7" w:rsidRPr="0040466B" w:rsidRDefault="00A20BE7" w:rsidP="00A20BE7">
      <w:pPr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Приложение № 2</w:t>
      </w:r>
    </w:p>
    <w:p w:rsidR="00A20BE7" w:rsidRPr="0040466B" w:rsidRDefault="00A20BE7" w:rsidP="00A20BE7">
      <w:pPr>
        <w:spacing w:line="269" w:lineRule="exact"/>
        <w:ind w:left="5245"/>
        <w:jc w:val="center"/>
        <w:rPr>
          <w:rStyle w:val="295pt0"/>
          <w:rFonts w:eastAsiaTheme="minorHAnsi"/>
          <w:sz w:val="28"/>
          <w:szCs w:val="28"/>
        </w:rPr>
      </w:pPr>
      <w:bookmarkStart w:id="8" w:name="bookmark9"/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Постановлению Администрации сельского поселения «Верхне-Куэнгинское» </w:t>
      </w:r>
      <w:r w:rsidRPr="0040466B">
        <w:rPr>
          <w:rStyle w:val="295pt0"/>
          <w:rFonts w:eastAsiaTheme="minorHAnsi"/>
          <w:sz w:val="28"/>
          <w:szCs w:val="28"/>
        </w:rPr>
        <w:t>Об оплате труда работников структурных подразделений Администрации сельского поселения «Верхне-Куэнгинское» занимающих должности не отнесенные к муниципальным должностям и должностям муниципальной службы</w:t>
      </w:r>
    </w:p>
    <w:p w:rsidR="00A20BE7" w:rsidRPr="0040466B" w:rsidRDefault="00A20BE7" w:rsidP="00A20BE7">
      <w:pPr>
        <w:pStyle w:val="21"/>
        <w:shd w:val="clear" w:color="auto" w:fill="auto"/>
        <w:spacing w:line="220" w:lineRule="exact"/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A20BE7" w:rsidRPr="0040466B" w:rsidRDefault="00A20BE7" w:rsidP="00A20BE7">
      <w:pPr>
        <w:pStyle w:val="21"/>
        <w:shd w:val="clear" w:color="auto" w:fill="auto"/>
        <w:spacing w:line="220" w:lineRule="exact"/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A20BE7" w:rsidRPr="0040466B" w:rsidRDefault="00A20BE7" w:rsidP="00A20BE7">
      <w:pPr>
        <w:pStyle w:val="21"/>
        <w:shd w:val="clear" w:color="auto" w:fill="auto"/>
        <w:spacing w:line="220" w:lineRule="exact"/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Размер должностного оклада водителей </w:t>
      </w:r>
      <w:bookmarkEnd w:id="8"/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Администрации сельского поселения «Верхне-Куэнгинское»</w:t>
      </w:r>
    </w:p>
    <w:p w:rsidR="00A20BE7" w:rsidRPr="0040466B" w:rsidRDefault="00A20BE7" w:rsidP="00A20BE7">
      <w:pPr>
        <w:pStyle w:val="21"/>
        <w:shd w:val="clear" w:color="auto" w:fill="auto"/>
        <w:spacing w:line="220" w:lineRule="exact"/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085"/>
        <w:gridCol w:w="4397"/>
      </w:tblGrid>
      <w:tr w:rsidR="00A20BE7" w:rsidRPr="0040466B" w:rsidTr="00480A6E">
        <w:trPr>
          <w:trHeight w:hRule="exact" w:val="845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20BE7" w:rsidRPr="0040466B" w:rsidRDefault="00A20BE7" w:rsidP="00480A6E">
            <w:pPr>
              <w:spacing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466B">
              <w:rPr>
                <w:rStyle w:val="211pt"/>
                <w:rFonts w:eastAsiaTheme="minorHAnsi"/>
                <w:sz w:val="28"/>
                <w:szCs w:val="28"/>
              </w:rPr>
              <w:t>Наименование должности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0BE7" w:rsidRPr="0040466B" w:rsidRDefault="00A20BE7" w:rsidP="00480A6E">
            <w:pPr>
              <w:spacing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466B">
              <w:rPr>
                <w:rStyle w:val="211pt"/>
                <w:rFonts w:eastAsiaTheme="minorHAnsi"/>
                <w:sz w:val="28"/>
                <w:szCs w:val="28"/>
              </w:rPr>
              <w:t>Размер должностного оклада</w:t>
            </w:r>
          </w:p>
        </w:tc>
      </w:tr>
      <w:tr w:rsidR="00A20BE7" w:rsidRPr="0040466B" w:rsidTr="00480A6E">
        <w:trPr>
          <w:trHeight w:hRule="exact" w:val="283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20BE7" w:rsidRPr="0040466B" w:rsidRDefault="00A20BE7" w:rsidP="00480A6E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466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20BE7" w:rsidRPr="0040466B" w:rsidRDefault="00A20BE7" w:rsidP="00480A6E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466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20BE7" w:rsidRPr="0040466B" w:rsidTr="00480A6E">
        <w:trPr>
          <w:trHeight w:hRule="exact" w:val="298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0BE7" w:rsidRPr="0040466B" w:rsidRDefault="00A20BE7" w:rsidP="00480A6E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466B">
              <w:rPr>
                <w:rFonts w:ascii="Times New Roman" w:hAnsi="Times New Roman" w:cs="Times New Roman"/>
                <w:sz w:val="28"/>
                <w:szCs w:val="28"/>
              </w:rPr>
              <w:t>Водитель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0BE7" w:rsidRPr="0040466B" w:rsidRDefault="00A20BE7" w:rsidP="00480A6E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466B">
              <w:rPr>
                <w:rFonts w:ascii="Times New Roman" w:hAnsi="Times New Roman" w:cs="Times New Roman"/>
                <w:sz w:val="28"/>
                <w:szCs w:val="28"/>
              </w:rPr>
              <w:t>5438</w:t>
            </w:r>
          </w:p>
        </w:tc>
      </w:tr>
    </w:tbl>
    <w:p w:rsidR="00A20BE7" w:rsidRPr="0040466B" w:rsidRDefault="00A20BE7" w:rsidP="00A20BE7">
      <w:pPr>
        <w:pStyle w:val="21"/>
        <w:shd w:val="clear" w:color="auto" w:fill="auto"/>
        <w:spacing w:line="220" w:lineRule="exact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20BE7" w:rsidRPr="0040466B" w:rsidRDefault="00A20BE7" w:rsidP="00A20BE7">
      <w:pPr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A20BE7" w:rsidRPr="0040466B" w:rsidRDefault="00A20BE7" w:rsidP="00A20BE7">
      <w:pPr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A20BE7" w:rsidRPr="0040466B" w:rsidRDefault="00A20BE7" w:rsidP="00A20BE7">
      <w:pPr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A20BE7" w:rsidRPr="0040466B" w:rsidRDefault="00A20BE7" w:rsidP="00A20BE7">
      <w:pPr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A20BE7" w:rsidRDefault="00A20BE7" w:rsidP="00A20BE7">
      <w:pPr>
        <w:spacing w:line="269" w:lineRule="exact"/>
        <w:rPr>
          <w:rFonts w:ascii="Times New Roman" w:hAnsi="Times New Roman" w:cs="Times New Roman"/>
          <w:sz w:val="28"/>
          <w:szCs w:val="28"/>
        </w:rPr>
      </w:pPr>
    </w:p>
    <w:p w:rsidR="00874C65" w:rsidRDefault="00874C65" w:rsidP="00A20BE7">
      <w:pPr>
        <w:spacing w:line="269" w:lineRule="exact"/>
        <w:rPr>
          <w:rFonts w:ascii="Times New Roman" w:hAnsi="Times New Roman" w:cs="Times New Roman"/>
          <w:sz w:val="28"/>
          <w:szCs w:val="28"/>
        </w:rPr>
      </w:pPr>
    </w:p>
    <w:p w:rsidR="00874C65" w:rsidRDefault="00874C65" w:rsidP="00A20BE7">
      <w:pPr>
        <w:spacing w:line="269" w:lineRule="exact"/>
        <w:rPr>
          <w:rFonts w:ascii="Times New Roman" w:hAnsi="Times New Roman" w:cs="Times New Roman"/>
          <w:sz w:val="28"/>
          <w:szCs w:val="28"/>
        </w:rPr>
      </w:pPr>
    </w:p>
    <w:p w:rsidR="00874C65" w:rsidRDefault="00874C65" w:rsidP="00A20BE7">
      <w:pPr>
        <w:spacing w:line="269" w:lineRule="exact"/>
        <w:rPr>
          <w:rFonts w:ascii="Times New Roman" w:hAnsi="Times New Roman" w:cs="Times New Roman"/>
          <w:sz w:val="28"/>
          <w:szCs w:val="28"/>
        </w:rPr>
      </w:pPr>
    </w:p>
    <w:p w:rsidR="00874C65" w:rsidRDefault="00874C65" w:rsidP="00A20BE7">
      <w:pPr>
        <w:spacing w:line="269" w:lineRule="exact"/>
        <w:rPr>
          <w:rFonts w:ascii="Times New Roman" w:hAnsi="Times New Roman" w:cs="Times New Roman"/>
          <w:sz w:val="28"/>
          <w:szCs w:val="28"/>
        </w:rPr>
      </w:pPr>
    </w:p>
    <w:p w:rsidR="00874C65" w:rsidRDefault="00874C65" w:rsidP="00A20BE7">
      <w:pPr>
        <w:spacing w:line="269" w:lineRule="exact"/>
        <w:rPr>
          <w:rFonts w:ascii="Times New Roman" w:hAnsi="Times New Roman" w:cs="Times New Roman"/>
          <w:sz w:val="28"/>
          <w:szCs w:val="28"/>
        </w:rPr>
      </w:pPr>
    </w:p>
    <w:p w:rsidR="00874C65" w:rsidRDefault="00874C65" w:rsidP="00A20BE7">
      <w:pPr>
        <w:spacing w:line="269" w:lineRule="exact"/>
        <w:rPr>
          <w:rFonts w:ascii="Times New Roman" w:hAnsi="Times New Roman" w:cs="Times New Roman"/>
          <w:sz w:val="28"/>
          <w:szCs w:val="28"/>
        </w:rPr>
      </w:pPr>
    </w:p>
    <w:p w:rsidR="00874C65" w:rsidRDefault="00874C65" w:rsidP="00A20BE7">
      <w:pPr>
        <w:spacing w:line="269" w:lineRule="exact"/>
        <w:rPr>
          <w:rFonts w:ascii="Times New Roman" w:hAnsi="Times New Roman" w:cs="Times New Roman"/>
          <w:sz w:val="28"/>
          <w:szCs w:val="28"/>
        </w:rPr>
      </w:pPr>
    </w:p>
    <w:p w:rsidR="00874C65" w:rsidRDefault="00874C65" w:rsidP="00A20BE7">
      <w:pPr>
        <w:spacing w:line="269" w:lineRule="exact"/>
        <w:rPr>
          <w:rFonts w:ascii="Times New Roman" w:hAnsi="Times New Roman" w:cs="Times New Roman"/>
          <w:sz w:val="28"/>
          <w:szCs w:val="28"/>
        </w:rPr>
      </w:pPr>
    </w:p>
    <w:p w:rsidR="00874C65" w:rsidRDefault="00874C65" w:rsidP="00A20BE7">
      <w:pPr>
        <w:spacing w:line="269" w:lineRule="exact"/>
        <w:rPr>
          <w:rFonts w:ascii="Times New Roman" w:hAnsi="Times New Roman" w:cs="Times New Roman"/>
          <w:sz w:val="28"/>
          <w:szCs w:val="28"/>
        </w:rPr>
      </w:pPr>
    </w:p>
    <w:p w:rsidR="00874C65" w:rsidRDefault="00874C65" w:rsidP="00A20BE7">
      <w:pPr>
        <w:spacing w:line="269" w:lineRule="exact"/>
        <w:rPr>
          <w:rFonts w:ascii="Times New Roman" w:hAnsi="Times New Roman" w:cs="Times New Roman"/>
          <w:sz w:val="28"/>
          <w:szCs w:val="28"/>
        </w:rPr>
      </w:pPr>
    </w:p>
    <w:p w:rsidR="00874C65" w:rsidRPr="0040466B" w:rsidRDefault="00874C65" w:rsidP="00A20BE7">
      <w:pPr>
        <w:spacing w:line="269" w:lineRule="exact"/>
        <w:rPr>
          <w:rFonts w:ascii="Times New Roman" w:hAnsi="Times New Roman" w:cs="Times New Roman"/>
          <w:sz w:val="28"/>
          <w:szCs w:val="28"/>
        </w:rPr>
      </w:pPr>
    </w:p>
    <w:p w:rsidR="0040466B" w:rsidRPr="0040466B" w:rsidRDefault="0040466B" w:rsidP="00A20BE7">
      <w:pPr>
        <w:spacing w:line="269" w:lineRule="exact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A20BE7" w:rsidRPr="0040466B" w:rsidRDefault="0040466B" w:rsidP="00A20BE7">
      <w:pPr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40466B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ПРИЛОЖЕНИЕ  № 3</w:t>
      </w:r>
    </w:p>
    <w:p w:rsidR="00A20BE7" w:rsidRPr="0040466B" w:rsidRDefault="00A20BE7" w:rsidP="00A20BE7">
      <w:pPr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A20BE7" w:rsidRPr="0040466B" w:rsidRDefault="00A20BE7" w:rsidP="00A20BE7">
      <w:pPr>
        <w:pStyle w:val="a6"/>
        <w:framePr w:w="4406" w:h="479" w:hRule="exact" w:wrap="none" w:vAnchor="page" w:hAnchor="page" w:x="6669" w:y="808"/>
        <w:shd w:val="clear" w:color="auto" w:fill="auto"/>
        <w:spacing w:after="14" w:line="190" w:lineRule="exact"/>
        <w:rPr>
          <w:rFonts w:ascii="Times New Roman" w:hAnsi="Times New Roman" w:cs="Times New Roman"/>
          <w:sz w:val="28"/>
          <w:szCs w:val="28"/>
        </w:rPr>
      </w:pPr>
    </w:p>
    <w:p w:rsidR="00A20BE7" w:rsidRPr="0040466B" w:rsidRDefault="00A20BE7" w:rsidP="00A20BE7">
      <w:pPr>
        <w:spacing w:line="269" w:lineRule="exact"/>
        <w:ind w:left="5245"/>
        <w:jc w:val="center"/>
        <w:rPr>
          <w:rStyle w:val="295pt0"/>
          <w:rFonts w:eastAsiaTheme="minorHAnsi"/>
          <w:sz w:val="28"/>
          <w:szCs w:val="28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Постановлению Администрации сельского поселения «Верхне-Куэнгинское» </w:t>
      </w:r>
      <w:r w:rsidRPr="0040466B">
        <w:rPr>
          <w:rStyle w:val="295pt0"/>
          <w:rFonts w:eastAsiaTheme="minorHAnsi"/>
          <w:sz w:val="28"/>
          <w:szCs w:val="28"/>
        </w:rPr>
        <w:t>Об оплате труда работников структурных подразделений Администрации сельского поселения «Верхне-Куэнгинское» занимающих должности не отнесенные к муниципальным должностям и должностям муниципальной службы</w:t>
      </w:r>
    </w:p>
    <w:p w:rsidR="00A20BE7" w:rsidRPr="0040466B" w:rsidRDefault="00A20BE7" w:rsidP="00A20BE7">
      <w:pPr>
        <w:spacing w:line="269" w:lineRule="exact"/>
        <w:ind w:left="5245"/>
        <w:jc w:val="center"/>
        <w:rPr>
          <w:rStyle w:val="295pt0"/>
          <w:rFonts w:eastAsiaTheme="minorHAnsi"/>
          <w:sz w:val="28"/>
          <w:szCs w:val="28"/>
        </w:rPr>
      </w:pPr>
    </w:p>
    <w:p w:rsidR="00A20BE7" w:rsidRPr="0040466B" w:rsidRDefault="00A20BE7" w:rsidP="00A20BE7">
      <w:pPr>
        <w:spacing w:line="269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Размер должностного оклада обслуживающего персонала</w:t>
      </w:r>
      <w:r w:rsidRPr="0040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Администрации сельского поселения «Верхне-Куэнгинское»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085"/>
        <w:gridCol w:w="4344"/>
      </w:tblGrid>
      <w:tr w:rsidR="00A20BE7" w:rsidRPr="0040466B" w:rsidTr="00480A6E">
        <w:trPr>
          <w:trHeight w:hRule="exact" w:val="298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20BE7" w:rsidRPr="0040466B" w:rsidRDefault="00A20BE7" w:rsidP="00480A6E">
            <w:pPr>
              <w:spacing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466B">
              <w:rPr>
                <w:rStyle w:val="211pt"/>
                <w:rFonts w:eastAsiaTheme="minorHAnsi"/>
                <w:sz w:val="28"/>
                <w:szCs w:val="28"/>
              </w:rPr>
              <w:t>Наименование должности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20BE7" w:rsidRPr="0040466B" w:rsidRDefault="00A20BE7" w:rsidP="00480A6E">
            <w:pPr>
              <w:spacing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466B">
              <w:rPr>
                <w:rStyle w:val="211pt"/>
                <w:rFonts w:eastAsiaTheme="minorHAnsi"/>
                <w:sz w:val="28"/>
                <w:szCs w:val="28"/>
              </w:rPr>
              <w:t>Размер должностного оклада</w:t>
            </w:r>
          </w:p>
        </w:tc>
      </w:tr>
      <w:tr w:rsidR="00A20BE7" w:rsidRPr="0040466B" w:rsidTr="00480A6E">
        <w:trPr>
          <w:trHeight w:hRule="exact" w:val="283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20BE7" w:rsidRPr="0040466B" w:rsidRDefault="00A20BE7" w:rsidP="00480A6E">
            <w:pPr>
              <w:spacing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466B">
              <w:rPr>
                <w:rStyle w:val="211pt"/>
                <w:rFonts w:eastAsiaTheme="minorHAnsi"/>
                <w:sz w:val="28"/>
                <w:szCs w:val="28"/>
              </w:rPr>
              <w:t>1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20BE7" w:rsidRPr="0040466B" w:rsidRDefault="00A20BE7" w:rsidP="00480A6E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466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20BE7" w:rsidRPr="0040466B" w:rsidTr="00480A6E">
        <w:trPr>
          <w:trHeight w:hRule="exact" w:val="317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20BE7" w:rsidRPr="0040466B" w:rsidRDefault="00A20BE7" w:rsidP="00480A6E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466B">
              <w:rPr>
                <w:rFonts w:ascii="Times New Roman" w:hAnsi="Times New Roman" w:cs="Times New Roman"/>
                <w:sz w:val="28"/>
                <w:szCs w:val="28"/>
              </w:rPr>
              <w:t>Уборщик служебных помещений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20BE7" w:rsidRPr="0040466B" w:rsidRDefault="00A20BE7" w:rsidP="00480A6E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466B">
              <w:rPr>
                <w:rFonts w:ascii="Times New Roman" w:hAnsi="Times New Roman" w:cs="Times New Roman"/>
                <w:sz w:val="28"/>
                <w:szCs w:val="28"/>
              </w:rPr>
              <w:t>4722</w:t>
            </w:r>
          </w:p>
        </w:tc>
      </w:tr>
      <w:tr w:rsidR="00A20BE7" w:rsidRPr="0040466B" w:rsidTr="00480A6E">
        <w:trPr>
          <w:trHeight w:hRule="exact" w:val="322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0BE7" w:rsidRPr="0040466B" w:rsidRDefault="00A20BE7" w:rsidP="00480A6E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466B">
              <w:rPr>
                <w:rFonts w:ascii="Times New Roman" w:hAnsi="Times New Roman" w:cs="Times New Roman"/>
                <w:sz w:val="28"/>
                <w:szCs w:val="28"/>
              </w:rPr>
              <w:t>Комендант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0BE7" w:rsidRPr="0040466B" w:rsidRDefault="00A20BE7" w:rsidP="00480A6E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466B">
              <w:rPr>
                <w:rFonts w:ascii="Times New Roman" w:hAnsi="Times New Roman" w:cs="Times New Roman"/>
                <w:sz w:val="28"/>
                <w:szCs w:val="28"/>
              </w:rPr>
              <w:t>3855</w:t>
            </w:r>
          </w:p>
        </w:tc>
      </w:tr>
      <w:tr w:rsidR="00A20BE7" w:rsidRPr="0040466B" w:rsidTr="00480A6E">
        <w:trPr>
          <w:trHeight w:hRule="exact" w:val="326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20BE7" w:rsidRPr="0040466B" w:rsidRDefault="00A20BE7" w:rsidP="00480A6E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466B">
              <w:rPr>
                <w:rFonts w:ascii="Times New Roman" w:hAnsi="Times New Roman" w:cs="Times New Roman"/>
                <w:sz w:val="28"/>
                <w:szCs w:val="28"/>
              </w:rPr>
              <w:t>Машинист котла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0BE7" w:rsidRPr="0040466B" w:rsidRDefault="00A20BE7" w:rsidP="00480A6E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466B">
              <w:rPr>
                <w:rFonts w:ascii="Times New Roman" w:hAnsi="Times New Roman" w:cs="Times New Roman"/>
                <w:sz w:val="28"/>
                <w:szCs w:val="28"/>
              </w:rPr>
              <w:t>3400</w:t>
            </w:r>
          </w:p>
        </w:tc>
      </w:tr>
      <w:tr w:rsidR="00A20BE7" w:rsidRPr="0040466B" w:rsidTr="00480A6E">
        <w:trPr>
          <w:trHeight w:hRule="exact" w:val="322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20BE7" w:rsidRPr="0040466B" w:rsidRDefault="00A20BE7" w:rsidP="00480A6E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466B">
              <w:rPr>
                <w:rFonts w:ascii="Times New Roman" w:hAnsi="Times New Roman" w:cs="Times New Roman"/>
                <w:sz w:val="28"/>
                <w:szCs w:val="28"/>
              </w:rPr>
              <w:t>Старший машинист котла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20BE7" w:rsidRPr="0040466B" w:rsidRDefault="00A20BE7" w:rsidP="00480A6E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466B">
              <w:rPr>
                <w:rFonts w:ascii="Times New Roman" w:hAnsi="Times New Roman" w:cs="Times New Roman"/>
                <w:sz w:val="28"/>
                <w:szCs w:val="28"/>
              </w:rPr>
              <w:t>3500</w:t>
            </w:r>
          </w:p>
        </w:tc>
      </w:tr>
      <w:tr w:rsidR="00A20BE7" w:rsidRPr="0040466B" w:rsidTr="00480A6E">
        <w:trPr>
          <w:trHeight w:hRule="exact" w:val="331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0BE7" w:rsidRPr="0040466B" w:rsidRDefault="00A20BE7" w:rsidP="00480A6E">
            <w:pPr>
              <w:spacing w:line="240" w:lineRule="exact"/>
              <w:ind w:left="320"/>
              <w:rPr>
                <w:rFonts w:ascii="Times New Roman" w:hAnsi="Times New Roman" w:cs="Times New Roman"/>
                <w:sz w:val="28"/>
                <w:szCs w:val="28"/>
              </w:rPr>
            </w:pPr>
            <w:r w:rsidRPr="0040466B">
              <w:rPr>
                <w:rFonts w:ascii="Times New Roman" w:hAnsi="Times New Roman" w:cs="Times New Roman"/>
                <w:sz w:val="28"/>
                <w:szCs w:val="28"/>
              </w:rPr>
              <w:t>Рабочий по обслуживанию зданий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0BE7" w:rsidRPr="0040466B" w:rsidRDefault="00A20BE7" w:rsidP="00480A6E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466B">
              <w:rPr>
                <w:rFonts w:ascii="Times New Roman" w:hAnsi="Times New Roman" w:cs="Times New Roman"/>
                <w:sz w:val="28"/>
                <w:szCs w:val="28"/>
              </w:rPr>
              <w:t>3300</w:t>
            </w:r>
          </w:p>
        </w:tc>
      </w:tr>
    </w:tbl>
    <w:p w:rsidR="00A20BE7" w:rsidRPr="0040466B" w:rsidRDefault="00A20BE7" w:rsidP="00A20BE7">
      <w:pPr>
        <w:spacing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A20BE7" w:rsidRPr="0040466B" w:rsidRDefault="00A20BE7" w:rsidP="00A20BE7">
      <w:pPr>
        <w:tabs>
          <w:tab w:val="left" w:pos="949"/>
        </w:tabs>
        <w:spacing w:after="240" w:line="269" w:lineRule="exact"/>
        <w:ind w:left="760"/>
        <w:rPr>
          <w:rFonts w:ascii="Times New Roman" w:hAnsi="Times New Roman" w:cs="Times New Roman"/>
          <w:sz w:val="28"/>
          <w:szCs w:val="28"/>
        </w:rPr>
      </w:pPr>
    </w:p>
    <w:p w:rsidR="00A20BE7" w:rsidRPr="0040466B" w:rsidRDefault="00A20BE7" w:rsidP="00A20BE7">
      <w:pPr>
        <w:pStyle w:val="50"/>
        <w:shd w:val="clear" w:color="auto" w:fill="auto"/>
        <w:spacing w:after="0" w:line="269" w:lineRule="exact"/>
        <w:ind w:left="20"/>
        <w:rPr>
          <w:rFonts w:ascii="Times New Roman" w:hAnsi="Times New Roman" w:cs="Times New Roman"/>
          <w:sz w:val="28"/>
          <w:szCs w:val="28"/>
        </w:rPr>
      </w:pPr>
    </w:p>
    <w:p w:rsidR="00A20BE7" w:rsidRPr="0040466B" w:rsidRDefault="00A20BE7" w:rsidP="00A20BE7">
      <w:pPr>
        <w:tabs>
          <w:tab w:val="left" w:pos="1093"/>
        </w:tabs>
        <w:spacing w:after="240"/>
        <w:ind w:left="900"/>
        <w:rPr>
          <w:rFonts w:ascii="Times New Roman" w:hAnsi="Times New Roman" w:cs="Times New Roman"/>
          <w:sz w:val="28"/>
          <w:szCs w:val="28"/>
        </w:rPr>
      </w:pPr>
    </w:p>
    <w:p w:rsidR="00A20BE7" w:rsidRPr="0040466B" w:rsidRDefault="00A20BE7" w:rsidP="00A20BE7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A20BE7" w:rsidRPr="0040466B" w:rsidRDefault="00A20BE7" w:rsidP="00A20BE7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A20BE7" w:rsidRPr="0040466B" w:rsidRDefault="00A20BE7" w:rsidP="00A20BE7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A20BE7" w:rsidRPr="0040466B" w:rsidRDefault="00A20BE7" w:rsidP="00A20BE7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A20BE7" w:rsidRPr="0040466B" w:rsidRDefault="00A20BE7" w:rsidP="00A20BE7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A20BE7" w:rsidRPr="0040466B" w:rsidRDefault="00A20BE7" w:rsidP="00A20BE7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A20BE7" w:rsidRPr="0040466B" w:rsidRDefault="00A20BE7" w:rsidP="00A20BE7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A20BE7" w:rsidRPr="0040466B" w:rsidRDefault="00A20BE7" w:rsidP="00A20BE7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A20BE7" w:rsidRPr="0040466B" w:rsidRDefault="00A20BE7" w:rsidP="00A20BE7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A20BE7" w:rsidRPr="0040466B" w:rsidRDefault="00A20BE7" w:rsidP="00A20BE7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A20BE7" w:rsidRPr="0040466B" w:rsidRDefault="00A20BE7" w:rsidP="00A20BE7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A20BE7" w:rsidRPr="0040466B" w:rsidRDefault="00A20BE7" w:rsidP="00A20BE7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A20BE7" w:rsidRPr="0040466B" w:rsidRDefault="00A20BE7" w:rsidP="00A20BE7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A20BE7" w:rsidRPr="0040466B" w:rsidRDefault="00A20BE7" w:rsidP="00A20BE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457B2" w:rsidRPr="0040466B" w:rsidRDefault="005457B2">
      <w:pPr>
        <w:rPr>
          <w:rFonts w:ascii="Times New Roman" w:hAnsi="Times New Roman" w:cs="Times New Roman"/>
          <w:sz w:val="28"/>
          <w:szCs w:val="28"/>
        </w:rPr>
      </w:pPr>
    </w:p>
    <w:sectPr w:rsidR="005457B2" w:rsidRPr="0040466B" w:rsidSect="004B2B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 Narrow">
    <w:altName w:val="Franklin Gothic Medium Cond"/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C1AEA"/>
    <w:multiLevelType w:val="multilevel"/>
    <w:tmpl w:val="8C0AF55E"/>
    <w:lvl w:ilvl="0">
      <w:start w:val="1"/>
      <w:numFmt w:val="decimal"/>
      <w:lvlText w:val="9.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A0C1DAF"/>
    <w:multiLevelType w:val="multilevel"/>
    <w:tmpl w:val="D41273F2"/>
    <w:lvl w:ilvl="0">
      <w:start w:val="1"/>
      <w:numFmt w:val="decimal"/>
      <w:lvlText w:val="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D773318"/>
    <w:multiLevelType w:val="multilevel"/>
    <w:tmpl w:val="DDE08892"/>
    <w:lvl w:ilvl="0">
      <w:start w:val="4"/>
      <w:numFmt w:val="decimal"/>
      <w:lvlText w:val="%1"/>
      <w:lvlJc w:val="left"/>
      <w:pPr>
        <w:ind w:left="375" w:hanging="375"/>
      </w:pPr>
      <w:rPr>
        <w:rFonts w:eastAsia="Times New Roman" w:hint="default"/>
        <w:color w:val="000000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eastAsia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Times New Roman" w:hint="default"/>
        <w:color w:val="000000"/>
      </w:rPr>
    </w:lvl>
  </w:abstractNum>
  <w:abstractNum w:abstractNumId="3">
    <w:nsid w:val="0F2645CA"/>
    <w:multiLevelType w:val="multilevel"/>
    <w:tmpl w:val="24BE0D78"/>
    <w:lvl w:ilvl="0">
      <w:start w:val="1"/>
      <w:numFmt w:val="decimal"/>
      <w:lvlText w:val="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B9A0B21"/>
    <w:multiLevelType w:val="multilevel"/>
    <w:tmpl w:val="5D3ACDC8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33B5972"/>
    <w:multiLevelType w:val="multilevel"/>
    <w:tmpl w:val="73BEC1A6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5040F2D"/>
    <w:multiLevelType w:val="multilevel"/>
    <w:tmpl w:val="BF3C1418"/>
    <w:lvl w:ilvl="0">
      <w:start w:val="1"/>
      <w:numFmt w:val="decimal"/>
      <w:lvlText w:val="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06B0BC9"/>
    <w:multiLevelType w:val="multilevel"/>
    <w:tmpl w:val="A50C31A2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35966C7"/>
    <w:multiLevelType w:val="multilevel"/>
    <w:tmpl w:val="5936C378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6AE55D3"/>
    <w:multiLevelType w:val="multilevel"/>
    <w:tmpl w:val="8C82DAE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B94425B"/>
    <w:multiLevelType w:val="multilevel"/>
    <w:tmpl w:val="ADF65C52"/>
    <w:lvl w:ilvl="0">
      <w:start w:val="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DC53A85"/>
    <w:multiLevelType w:val="multilevel"/>
    <w:tmpl w:val="8D4064F2"/>
    <w:lvl w:ilvl="0">
      <w:start w:val="4"/>
      <w:numFmt w:val="decimal"/>
      <w:lvlText w:val="%1"/>
      <w:lvlJc w:val="left"/>
      <w:pPr>
        <w:ind w:left="360" w:hanging="360"/>
      </w:pPr>
      <w:rPr>
        <w:rFonts w:eastAsia="Times New Roman" w:hint="default"/>
        <w:color w:val="00000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eastAsia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  <w:color w:val="000000"/>
      </w:rPr>
    </w:lvl>
  </w:abstractNum>
  <w:abstractNum w:abstractNumId="12">
    <w:nsid w:val="50894F41"/>
    <w:multiLevelType w:val="multilevel"/>
    <w:tmpl w:val="EAC299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89637F3"/>
    <w:multiLevelType w:val="multilevel"/>
    <w:tmpl w:val="57746D2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AB757D1"/>
    <w:multiLevelType w:val="multilevel"/>
    <w:tmpl w:val="623620EC"/>
    <w:lvl w:ilvl="0">
      <w:start w:val="8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000000"/>
        <w:sz w:val="24"/>
      </w:rPr>
    </w:lvl>
    <w:lvl w:ilvl="1">
      <w:start w:val="7"/>
      <w:numFmt w:val="decimal"/>
      <w:lvlText w:val="%1.%2."/>
      <w:lvlJc w:val="left"/>
      <w:pPr>
        <w:ind w:left="960" w:hanging="360"/>
      </w:pPr>
      <w:rPr>
        <w:rFonts w:ascii="Times New Roman" w:hAnsi="Times New Roman" w:cs="Times New Roman" w:hint="default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ascii="Times New Roman" w:hAnsi="Times New Roman" w:cs="Times New Roman"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ascii="Times New Roman" w:hAnsi="Times New Roman" w:cs="Times New Roman"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ascii="Times New Roman" w:hAnsi="Times New Roman" w:cs="Times New Roman"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ascii="Times New Roman" w:hAnsi="Times New Roman" w:cs="Times New Roman"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ascii="Times New Roman" w:hAnsi="Times New Roman" w:cs="Times New Roman"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ascii="Times New Roman" w:hAnsi="Times New Roman" w:cs="Times New Roman"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ascii="Times New Roman" w:hAnsi="Times New Roman" w:cs="Times New Roman" w:hint="default"/>
        <w:color w:val="000000"/>
        <w:sz w:val="24"/>
      </w:rPr>
    </w:lvl>
  </w:abstractNum>
  <w:abstractNum w:abstractNumId="15">
    <w:nsid w:val="5DD62159"/>
    <w:multiLevelType w:val="multilevel"/>
    <w:tmpl w:val="37BA5AF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2605532"/>
    <w:multiLevelType w:val="multilevel"/>
    <w:tmpl w:val="3D30DC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7271F98"/>
    <w:multiLevelType w:val="multilevel"/>
    <w:tmpl w:val="3DFA2F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5EC3523"/>
    <w:multiLevelType w:val="multilevel"/>
    <w:tmpl w:val="5A04CFC4"/>
    <w:lvl w:ilvl="0">
      <w:start w:val="2"/>
      <w:numFmt w:val="decimal"/>
      <w:lvlText w:val="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91A2558"/>
    <w:multiLevelType w:val="multilevel"/>
    <w:tmpl w:val="DA1E724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6"/>
  </w:num>
  <w:num w:numId="3">
    <w:abstractNumId w:val="3"/>
  </w:num>
  <w:num w:numId="4">
    <w:abstractNumId w:val="19"/>
  </w:num>
  <w:num w:numId="5">
    <w:abstractNumId w:val="4"/>
  </w:num>
  <w:num w:numId="6">
    <w:abstractNumId w:val="1"/>
  </w:num>
  <w:num w:numId="7">
    <w:abstractNumId w:val="7"/>
  </w:num>
  <w:num w:numId="8">
    <w:abstractNumId w:val="9"/>
  </w:num>
  <w:num w:numId="9">
    <w:abstractNumId w:val="14"/>
  </w:num>
  <w:num w:numId="10">
    <w:abstractNumId w:val="18"/>
  </w:num>
  <w:num w:numId="11">
    <w:abstractNumId w:val="0"/>
  </w:num>
  <w:num w:numId="12">
    <w:abstractNumId w:val="15"/>
  </w:num>
  <w:num w:numId="13">
    <w:abstractNumId w:val="17"/>
  </w:num>
  <w:num w:numId="14">
    <w:abstractNumId w:val="16"/>
  </w:num>
  <w:num w:numId="15">
    <w:abstractNumId w:val="13"/>
  </w:num>
  <w:num w:numId="16">
    <w:abstractNumId w:val="10"/>
  </w:num>
  <w:num w:numId="17">
    <w:abstractNumId w:val="5"/>
  </w:num>
  <w:num w:numId="18">
    <w:abstractNumId w:val="8"/>
  </w:num>
  <w:num w:numId="19">
    <w:abstractNumId w:val="11"/>
  </w:num>
  <w:num w:numId="2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defaultTabStop w:val="708"/>
  <w:characterSpacingControl w:val="doNotCompress"/>
  <w:compat/>
  <w:rsids>
    <w:rsidRoot w:val="00D52187"/>
    <w:rsid w:val="000B50F3"/>
    <w:rsid w:val="00157947"/>
    <w:rsid w:val="00292CDB"/>
    <w:rsid w:val="00354617"/>
    <w:rsid w:val="0040466B"/>
    <w:rsid w:val="004C25D9"/>
    <w:rsid w:val="005313DA"/>
    <w:rsid w:val="005457B2"/>
    <w:rsid w:val="005B7D2F"/>
    <w:rsid w:val="006812C7"/>
    <w:rsid w:val="007359C3"/>
    <w:rsid w:val="007B4E6B"/>
    <w:rsid w:val="00874C65"/>
    <w:rsid w:val="008870DE"/>
    <w:rsid w:val="008D2C7D"/>
    <w:rsid w:val="009C144C"/>
    <w:rsid w:val="00A20BE7"/>
    <w:rsid w:val="00AE0AD8"/>
    <w:rsid w:val="00BB3BAA"/>
    <w:rsid w:val="00CD6276"/>
    <w:rsid w:val="00D52187"/>
    <w:rsid w:val="00D73142"/>
    <w:rsid w:val="00DE540A"/>
    <w:rsid w:val="00E309D2"/>
    <w:rsid w:val="00EE5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B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D52187"/>
    <w:rPr>
      <w:shd w:val="clear" w:color="auto" w:fill="FFFFFF"/>
    </w:rPr>
  </w:style>
  <w:style w:type="paragraph" w:customStyle="1" w:styleId="30">
    <w:name w:val="Основной текст (3)"/>
    <w:basedOn w:val="a"/>
    <w:link w:val="3"/>
    <w:rsid w:val="00D52187"/>
    <w:pPr>
      <w:widowControl w:val="0"/>
      <w:shd w:val="clear" w:color="auto" w:fill="FFFFFF"/>
      <w:spacing w:before="300" w:after="60" w:line="0" w:lineRule="atLeast"/>
    </w:pPr>
  </w:style>
  <w:style w:type="character" w:customStyle="1" w:styleId="4">
    <w:name w:val="Основной текст (4)"/>
    <w:basedOn w:val="a0"/>
    <w:rsid w:val="00D5218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3">
    <w:name w:val="List Paragraph"/>
    <w:basedOn w:val="a"/>
    <w:uiPriority w:val="34"/>
    <w:qFormat/>
    <w:rsid w:val="00D52187"/>
    <w:pPr>
      <w:ind w:left="720"/>
      <w:contextualSpacing/>
    </w:pPr>
  </w:style>
  <w:style w:type="paragraph" w:styleId="a4">
    <w:name w:val="No Spacing"/>
    <w:uiPriority w:val="1"/>
    <w:qFormat/>
    <w:rsid w:val="00D52187"/>
    <w:pPr>
      <w:spacing w:after="0" w:line="240" w:lineRule="auto"/>
    </w:pPr>
  </w:style>
  <w:style w:type="character" w:customStyle="1" w:styleId="2">
    <w:name w:val="Основной текст (2)"/>
    <w:basedOn w:val="a0"/>
    <w:rsid w:val="00D521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CenturyGothic10pt-1pt">
    <w:name w:val="Основной текст (2) + Century Gothic;10 pt;Курсив;Интервал -1 pt"/>
    <w:basedOn w:val="a0"/>
    <w:rsid w:val="00D52187"/>
    <w:rPr>
      <w:rFonts w:ascii="Century Gothic" w:eastAsia="Century Gothic" w:hAnsi="Century Gothic" w:cs="Century Gothic"/>
      <w:b w:val="0"/>
      <w:bCs w:val="0"/>
      <w:i/>
      <w:iCs/>
      <w:smallCaps w:val="0"/>
      <w:strike w:val="0"/>
      <w:color w:val="000000"/>
      <w:spacing w:val="-3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Garamond8pt">
    <w:name w:val="Основной текст (2) + Garamond;8 pt"/>
    <w:basedOn w:val="a0"/>
    <w:rsid w:val="00D52187"/>
    <w:rPr>
      <w:rFonts w:ascii="Garamond" w:eastAsia="Garamond" w:hAnsi="Garamond" w:cs="Garamond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9">
    <w:name w:val="Основной текст (9)"/>
    <w:basedOn w:val="a0"/>
    <w:rsid w:val="00D5218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5pt">
    <w:name w:val="Основной текст (2) + 9;5 pt;Полужирный"/>
    <w:basedOn w:val="a0"/>
    <w:rsid w:val="00D5218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ArialNarrow10pt11pt">
    <w:name w:val="Основной текст (2) + Arial Narrow;10 pt;Интервал 11 pt"/>
    <w:basedOn w:val="a0"/>
    <w:rsid w:val="00D52187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23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Garamond9pt">
    <w:name w:val="Основной текст (2) + Garamond;9 pt"/>
    <w:basedOn w:val="a0"/>
    <w:rsid w:val="00D52187"/>
    <w:rPr>
      <w:rFonts w:ascii="Garamond" w:eastAsia="Garamond" w:hAnsi="Garamond" w:cs="Garamond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0">
    <w:name w:val="Заголовок №2_"/>
    <w:basedOn w:val="a0"/>
    <w:link w:val="21"/>
    <w:rsid w:val="00A20BE7"/>
    <w:rPr>
      <w:b/>
      <w:bCs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A20BE7"/>
    <w:rPr>
      <w:b/>
      <w:bCs/>
      <w:shd w:val="clear" w:color="auto" w:fill="FFFFFF"/>
    </w:rPr>
  </w:style>
  <w:style w:type="character" w:customStyle="1" w:styleId="22">
    <w:name w:val="Основной текст (2)_"/>
    <w:basedOn w:val="a0"/>
    <w:rsid w:val="00A20BE7"/>
    <w:rPr>
      <w:shd w:val="clear" w:color="auto" w:fill="FFFFFF"/>
    </w:rPr>
  </w:style>
  <w:style w:type="paragraph" w:customStyle="1" w:styleId="21">
    <w:name w:val="Заголовок №2"/>
    <w:basedOn w:val="a"/>
    <w:link w:val="20"/>
    <w:rsid w:val="00A20BE7"/>
    <w:pPr>
      <w:widowControl w:val="0"/>
      <w:shd w:val="clear" w:color="auto" w:fill="FFFFFF"/>
      <w:spacing w:after="0" w:line="274" w:lineRule="exact"/>
      <w:ind w:hanging="1940"/>
      <w:jc w:val="center"/>
      <w:outlineLvl w:val="1"/>
    </w:pPr>
    <w:rPr>
      <w:b/>
      <w:bCs/>
    </w:rPr>
  </w:style>
  <w:style w:type="paragraph" w:customStyle="1" w:styleId="50">
    <w:name w:val="Основной текст (5)"/>
    <w:basedOn w:val="a"/>
    <w:link w:val="5"/>
    <w:rsid w:val="00A20BE7"/>
    <w:pPr>
      <w:widowControl w:val="0"/>
      <w:shd w:val="clear" w:color="auto" w:fill="FFFFFF"/>
      <w:spacing w:after="240" w:line="274" w:lineRule="exact"/>
      <w:jc w:val="center"/>
    </w:pPr>
    <w:rPr>
      <w:b/>
      <w:bCs/>
    </w:rPr>
  </w:style>
  <w:style w:type="character" w:customStyle="1" w:styleId="6">
    <w:name w:val="Основной текст (6)_"/>
    <w:basedOn w:val="a0"/>
    <w:link w:val="60"/>
    <w:rsid w:val="00A20BE7"/>
    <w:rPr>
      <w:sz w:val="19"/>
      <w:szCs w:val="19"/>
      <w:shd w:val="clear" w:color="auto" w:fill="FFFFFF"/>
    </w:rPr>
  </w:style>
  <w:style w:type="character" w:customStyle="1" w:styleId="211pt">
    <w:name w:val="Основной текст (2) + 11 pt;Полужирный"/>
    <w:basedOn w:val="22"/>
    <w:rsid w:val="00A20BE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60">
    <w:name w:val="Основной текст (6)"/>
    <w:basedOn w:val="a"/>
    <w:link w:val="6"/>
    <w:rsid w:val="00A20BE7"/>
    <w:pPr>
      <w:widowControl w:val="0"/>
      <w:shd w:val="clear" w:color="auto" w:fill="FFFFFF"/>
      <w:spacing w:after="0" w:line="226" w:lineRule="exact"/>
    </w:pPr>
    <w:rPr>
      <w:sz w:val="19"/>
      <w:szCs w:val="19"/>
    </w:rPr>
  </w:style>
  <w:style w:type="character" w:customStyle="1" w:styleId="a5">
    <w:name w:val="Подпись к таблице_"/>
    <w:basedOn w:val="a0"/>
    <w:link w:val="a6"/>
    <w:rsid w:val="00A20BE7"/>
    <w:rPr>
      <w:sz w:val="19"/>
      <w:szCs w:val="19"/>
      <w:shd w:val="clear" w:color="auto" w:fill="FFFFFF"/>
    </w:rPr>
  </w:style>
  <w:style w:type="paragraph" w:customStyle="1" w:styleId="a6">
    <w:name w:val="Подпись к таблице"/>
    <w:basedOn w:val="a"/>
    <w:link w:val="a5"/>
    <w:rsid w:val="00A20BE7"/>
    <w:pPr>
      <w:widowControl w:val="0"/>
      <w:shd w:val="clear" w:color="auto" w:fill="FFFFFF"/>
      <w:spacing w:after="60" w:line="0" w:lineRule="atLeast"/>
      <w:jc w:val="center"/>
    </w:pPr>
    <w:rPr>
      <w:sz w:val="19"/>
      <w:szCs w:val="19"/>
    </w:rPr>
  </w:style>
  <w:style w:type="character" w:customStyle="1" w:styleId="295pt0">
    <w:name w:val="Основной текст (2) + 9;5 pt"/>
    <w:basedOn w:val="22"/>
    <w:rsid w:val="00A20B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3pt">
    <w:name w:val="Заголовок №1 + Интервал 3 pt"/>
    <w:basedOn w:val="a0"/>
    <w:rsid w:val="006812C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1</Pages>
  <Words>2612</Words>
  <Characters>14893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13</cp:revision>
  <cp:lastPrinted>2025-07-28T06:25:00Z</cp:lastPrinted>
  <dcterms:created xsi:type="dcterms:W3CDTF">2025-07-18T05:07:00Z</dcterms:created>
  <dcterms:modified xsi:type="dcterms:W3CDTF">2025-07-29T04:31:00Z</dcterms:modified>
</cp:coreProperties>
</file>