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78" w:rsidRPr="002B7D33" w:rsidRDefault="00EC3778" w:rsidP="00EC3778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EC3778" w:rsidRPr="002B7D33" w:rsidRDefault="00EC3778" w:rsidP="00EC3778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EC3778" w:rsidRDefault="00EC3778" w:rsidP="00EC3778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EC3778" w:rsidRPr="002B7D33" w:rsidRDefault="00EC3778" w:rsidP="00EC3778">
      <w:pPr>
        <w:jc w:val="center"/>
        <w:rPr>
          <w:rFonts w:ascii="Times New Roman" w:hAnsi="Times New Roman" w:cstheme="minorBidi"/>
          <w:b/>
          <w:sz w:val="28"/>
          <w:szCs w:val="28"/>
        </w:rPr>
      </w:pPr>
    </w:p>
    <w:p w:rsidR="00EC3778" w:rsidRPr="002B7D33" w:rsidRDefault="00EC3778" w:rsidP="00EC3778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EC3778" w:rsidRDefault="00EC3778" w:rsidP="00EC3778">
      <w:pPr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EC3778" w:rsidRPr="002B7D33" w:rsidRDefault="00EC3778" w:rsidP="00EC3778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EC3778" w:rsidRPr="002B7D33" w:rsidRDefault="00EC3778" w:rsidP="00EC3778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09  июня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 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№ </w:t>
      </w:r>
      <w:r>
        <w:rPr>
          <w:rFonts w:ascii="Times New Roman" w:hAnsi="Times New Roman" w:cstheme="minorBidi"/>
          <w:sz w:val="28"/>
          <w:szCs w:val="28"/>
        </w:rPr>
        <w:t>31</w:t>
      </w:r>
    </w:p>
    <w:p w:rsidR="00EC3778" w:rsidRPr="002B7D33" w:rsidRDefault="00EC3778" w:rsidP="00EC3778">
      <w:pPr>
        <w:rPr>
          <w:rFonts w:ascii="Times New Roman" w:hAnsi="Times New Roman" w:cstheme="minorBidi"/>
          <w:sz w:val="32"/>
          <w:szCs w:val="28"/>
        </w:rPr>
      </w:pPr>
    </w:p>
    <w:p w:rsidR="00EC3778" w:rsidRPr="002B7D33" w:rsidRDefault="00EC3778" w:rsidP="00EC3778">
      <w:pPr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EC3778" w:rsidRDefault="00EC3778" w:rsidP="00EC3778">
      <w:pPr>
        <w:rPr>
          <w:rFonts w:ascii="Times New Roman" w:hAnsi="Times New Roman"/>
          <w:sz w:val="28"/>
          <w:szCs w:val="28"/>
        </w:rPr>
      </w:pPr>
    </w:p>
    <w:p w:rsidR="00EC3778" w:rsidRDefault="00EC3778" w:rsidP="00EC377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внесении изменений в Постановление Главы сельского поселения «Верхне-Куэнгинское» от 22.11.2016 года № 63  «Об утверждении административного регламента предоставления муниципальной услуги « Согласование схемы движения  транспорта и пешеходов на период проведения работ на проезжей части»»</w:t>
      </w:r>
    </w:p>
    <w:p w:rsidR="00EC3778" w:rsidRDefault="00EC3778" w:rsidP="00EC3778">
      <w:pPr>
        <w:rPr>
          <w:rFonts w:ascii="Times New Roman" w:hAnsi="Times New Roman"/>
          <w:b/>
          <w:sz w:val="28"/>
          <w:szCs w:val="28"/>
        </w:rPr>
      </w:pPr>
    </w:p>
    <w:p w:rsidR="00EC3778" w:rsidRPr="00013B3F" w:rsidRDefault="00EC3778" w:rsidP="00EC377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На основании протеста Прокуратуры Сретенского района от 31.05. 2018 года № 22-114-2018 на постановление Главы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от 22.11.2016 года № 63 </w:t>
      </w:r>
      <w:r w:rsidRPr="00013B3F">
        <w:rPr>
          <w:rFonts w:ascii="Times New Roman" w:hAnsi="Times New Roman"/>
          <w:sz w:val="28"/>
          <w:szCs w:val="28"/>
        </w:rPr>
        <w:t>«Об утверждении</w:t>
      </w:r>
    </w:p>
    <w:p w:rsidR="00EC3778" w:rsidRDefault="00EC3778" w:rsidP="00EC3778">
      <w:pPr>
        <w:rPr>
          <w:rFonts w:ascii="Times New Roman" w:hAnsi="Times New Roman"/>
          <w:b/>
          <w:sz w:val="28"/>
          <w:szCs w:val="28"/>
        </w:rPr>
      </w:pPr>
      <w:r w:rsidRPr="00013B3F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</w:t>
      </w:r>
      <w:r w:rsidRPr="002D2139">
        <w:rPr>
          <w:rFonts w:ascii="Times New Roman" w:hAnsi="Times New Roman"/>
          <w:sz w:val="28"/>
          <w:szCs w:val="28"/>
        </w:rPr>
        <w:t xml:space="preserve">услуги </w:t>
      </w:r>
    </w:p>
    <w:p w:rsidR="00EC3778" w:rsidRPr="005022DE" w:rsidRDefault="00EC3778" w:rsidP="00EC3778">
      <w:pPr>
        <w:rPr>
          <w:rFonts w:ascii="Times New Roman" w:hAnsi="Times New Roman"/>
          <w:sz w:val="28"/>
          <w:szCs w:val="28"/>
        </w:rPr>
      </w:pPr>
      <w:r w:rsidRPr="005022DE">
        <w:rPr>
          <w:rFonts w:ascii="Times New Roman" w:hAnsi="Times New Roman"/>
          <w:sz w:val="28"/>
          <w:szCs w:val="28"/>
        </w:rPr>
        <w:t xml:space="preserve"> « Согласование схемы движения  транспорта и пешеходов на период проведения работ на проезжей части»</w:t>
      </w:r>
    </w:p>
    <w:p w:rsidR="00EC3778" w:rsidRDefault="00EC3778" w:rsidP="00EC377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Администрация сельского поселения «Верхне-Куэнгинское» </w:t>
      </w:r>
    </w:p>
    <w:p w:rsidR="00EC3778" w:rsidRDefault="00EC3778" w:rsidP="00EC377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C3778" w:rsidRPr="005022DE" w:rsidRDefault="00EC3778" w:rsidP="00EC3778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5022DE">
        <w:rPr>
          <w:rFonts w:ascii="Times New Roman" w:hAnsi="Times New Roman"/>
          <w:b/>
          <w:sz w:val="28"/>
          <w:szCs w:val="28"/>
        </w:rPr>
        <w:t>Пункт 5.2. Административного регламента  предоставления муниципальной услуги « Согласование схемы движения  транспорта и пешеходов на период проведения работ на проезжей части»  дополнить следующим содержанием:</w:t>
      </w:r>
    </w:p>
    <w:p w:rsidR="00EC3778" w:rsidRPr="00F766D2" w:rsidRDefault="00EC3778" w:rsidP="00EC3778">
      <w:pPr>
        <w:pStyle w:val="a3"/>
        <w:rPr>
          <w:rFonts w:ascii="Times New Roman" w:hAnsi="Times New Roman"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>Заявитель  кроме ранее указанных оснований, может обратиться с жалобой на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EC3778" w:rsidRPr="00A56496" w:rsidRDefault="00EC3778" w:rsidP="00EC3778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A56496">
        <w:rPr>
          <w:rFonts w:ascii="Times New Roman" w:hAnsi="Times New Roman"/>
          <w:sz w:val="28"/>
          <w:szCs w:val="28"/>
        </w:rPr>
        <w:t xml:space="preserve"> абзац 5 изложить в следующей редакции:</w:t>
      </w: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отказ в предоставлении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80203">
        <w:rPr>
          <w:rFonts w:ascii="Times New Roman" w:hAnsi="Times New Roman"/>
          <w:sz w:val="28"/>
          <w:szCs w:val="28"/>
        </w:rPr>
        <w:t xml:space="preserve">муниципальной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  <w:lang w:eastAsia="en-US"/>
        </w:rPr>
        <w:t xml:space="preserve">законами и иными </w:t>
      </w:r>
      <w:r w:rsidRPr="00680203">
        <w:rPr>
          <w:rFonts w:ascii="Times New Roman" w:hAnsi="Times New Roman"/>
          <w:sz w:val="28"/>
          <w:szCs w:val="28"/>
          <w:lang w:eastAsia="en-US"/>
        </w:rPr>
        <w:t>нормативными правовым</w:t>
      </w:r>
      <w:r>
        <w:rPr>
          <w:rFonts w:ascii="Times New Roman" w:hAnsi="Times New Roman"/>
          <w:sz w:val="28"/>
          <w:szCs w:val="28"/>
          <w:lang w:eastAsia="en-US"/>
        </w:rPr>
        <w:t>и актами Забайкальского края, муниципальными правовыми актами</w:t>
      </w:r>
      <w:r w:rsidR="001352B9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80203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:rsidR="00EC3778" w:rsidRDefault="00EC3778" w:rsidP="00EC3778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дополнить абзацами  в следующей редакции:</w:t>
      </w: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 нарушение срока или порядка выдачи документов по результатам предоставления  муниципальной услуги;</w:t>
      </w: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приостановление предоставления  муниципальной услуги, если  основания  приостановления не предусмотрены федеральными законами и принятыми в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соответствии с ними иными нормативными правовыми актами Российской Федерации, законами и иными нормативными правовыми актами Забайкальского края, </w:t>
      </w:r>
      <w:r w:rsidR="001352B9">
        <w:rPr>
          <w:rFonts w:ascii="Times New Roman" w:hAnsi="Times New Roman"/>
          <w:sz w:val="28"/>
          <w:szCs w:val="28"/>
          <w:lang w:eastAsia="en-US"/>
        </w:rPr>
        <w:t>муниципальными правовыми актами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1352B9">
        <w:rPr>
          <w:rFonts w:ascii="Times New Roman" w:hAnsi="Times New Roman"/>
          <w:sz w:val="28"/>
          <w:szCs w:val="28"/>
          <w:lang w:eastAsia="en-US"/>
        </w:rPr>
        <w:t>.</w:t>
      </w: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EC3778" w:rsidRPr="005022DE" w:rsidRDefault="00EC3778" w:rsidP="00EC3778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5022DE">
        <w:rPr>
          <w:rFonts w:ascii="Times New Roman" w:hAnsi="Times New Roman"/>
          <w:sz w:val="28"/>
          <w:szCs w:val="28"/>
          <w:lang w:eastAsia="en-US"/>
        </w:rPr>
        <w:t xml:space="preserve"> Пункт 2 постановления  № 63  от 22.11.2016 г. «</w:t>
      </w:r>
      <w:r w:rsidRPr="005022DE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EC3778" w:rsidRPr="007667FE" w:rsidRDefault="00EC3778" w:rsidP="00EC3778">
      <w:pPr>
        <w:rPr>
          <w:rFonts w:ascii="Times New Roman" w:hAnsi="Times New Roman"/>
          <w:sz w:val="28"/>
          <w:szCs w:val="28"/>
        </w:rPr>
      </w:pPr>
      <w:r w:rsidRPr="005022DE">
        <w:rPr>
          <w:rFonts w:ascii="Times New Roman" w:hAnsi="Times New Roman"/>
          <w:sz w:val="28"/>
          <w:szCs w:val="28"/>
        </w:rPr>
        <w:t xml:space="preserve"> « Согласование схемы движения  транспорта и пешеходов на период проведения работ на проезжей части»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F37FC">
        <w:rPr>
          <w:rFonts w:ascii="Times New Roman" w:hAnsi="Times New Roman"/>
          <w:sz w:val="28"/>
          <w:szCs w:val="28"/>
          <w:lang w:eastAsia="en-US"/>
        </w:rPr>
        <w:t>изложить в следующей редакции:</w:t>
      </w:r>
    </w:p>
    <w:p w:rsidR="00EC3778" w:rsidRPr="001543E4" w:rsidRDefault="00EC3778" w:rsidP="00EC3778">
      <w:pPr>
        <w:ind w:left="36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1543E4">
        <w:rPr>
          <w:rFonts w:ascii="Times New Roman" w:hAnsi="Times New Roman"/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</w:t>
      </w:r>
      <w:r w:rsidRPr="001543E4">
        <w:rPr>
          <w:rFonts w:ascii="Times New Roman" w:hAnsi="Times New Roman"/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rFonts w:ascii="Times New Roman" w:hAnsi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EC3778" w:rsidRPr="008E4A62" w:rsidRDefault="00EC3778" w:rsidP="00EC3778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Pr="001543E4" w:rsidRDefault="00EC3778" w:rsidP="00EC377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на следующий день после дня его официального опубликования (обнародования);</w:t>
      </w:r>
    </w:p>
    <w:p w:rsidR="00EC3778" w:rsidRPr="001543E4" w:rsidRDefault="00EC3778" w:rsidP="00EC377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</w:t>
      </w: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сельского</w:t>
      </w:r>
      <w:proofErr w:type="gramEnd"/>
    </w:p>
    <w:p w:rsidR="00EC3778" w:rsidRPr="00F853B1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поселения «Верхне-Куэнгинское»-                                С.В.Добрынин</w:t>
      </w:r>
    </w:p>
    <w:p w:rsidR="00EC3778" w:rsidRPr="00680203" w:rsidRDefault="00EC3778" w:rsidP="00EC3778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C3778" w:rsidRPr="008339B2" w:rsidRDefault="00EC3778" w:rsidP="00EC3778">
      <w:pPr>
        <w:pStyle w:val="a3"/>
        <w:rPr>
          <w:rFonts w:ascii="Times New Roman" w:hAnsi="Times New Roman"/>
          <w:sz w:val="28"/>
          <w:szCs w:val="28"/>
        </w:rPr>
      </w:pPr>
    </w:p>
    <w:p w:rsidR="00EC3778" w:rsidRPr="008339B2" w:rsidRDefault="00EC3778" w:rsidP="00EC3778">
      <w:pPr>
        <w:rPr>
          <w:rFonts w:ascii="Times New Roman" w:hAnsi="Times New Roman"/>
          <w:b/>
          <w:sz w:val="28"/>
          <w:szCs w:val="28"/>
        </w:rPr>
      </w:pPr>
      <w:r w:rsidRPr="008339B2">
        <w:rPr>
          <w:rFonts w:ascii="Times New Roman" w:hAnsi="Times New Roman"/>
          <w:b/>
          <w:sz w:val="28"/>
          <w:szCs w:val="28"/>
        </w:rPr>
        <w:t xml:space="preserve"> </w:t>
      </w: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</w:p>
    <w:p w:rsidR="00EC3778" w:rsidRDefault="00EC3778" w:rsidP="00EC3778">
      <w:pPr>
        <w:rPr>
          <w:rFonts w:ascii="Times New Roman" w:hAnsi="Times New Roman" w:cstheme="minorBidi"/>
          <w:sz w:val="28"/>
          <w:szCs w:val="28"/>
        </w:rPr>
      </w:pPr>
    </w:p>
    <w:p w:rsidR="00EC3778" w:rsidRDefault="00EC3778" w:rsidP="00EC3778"/>
    <w:p w:rsidR="00EC3778" w:rsidRDefault="00EC3778" w:rsidP="00EC3778"/>
    <w:p w:rsidR="00EC3778" w:rsidRDefault="00EC3778" w:rsidP="00EC3778"/>
    <w:p w:rsidR="00EC3778" w:rsidRDefault="00EC3778" w:rsidP="00EC3778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0B0582E"/>
    <w:multiLevelType w:val="hybridMultilevel"/>
    <w:tmpl w:val="17AA219E"/>
    <w:lvl w:ilvl="0" w:tplc="5C62A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C37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2B9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4E6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8E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3778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7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CTr8aqIG37yOnXQHq5zuAwxBgLJj1I/8EKp5tTH5ALw=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cqO2b8YC5kuuoB2cSERt7s9ayz1uVlz2w2OXOxOf4KRZ/3Fuu4jP2mF6kHceiK3VlK5DzgkH
    lGnx4FgSR0EZ+A==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fu31DBG/snwJ6OQ8QjJJ3aQLHy0=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78VaKlBKnX9x0KdEe3uU73iBLUw=</DigestValue>
      </Reference>
      <Reference URI="/word/settings.xml?ContentType=application/vnd.openxmlformats-officedocument.wordprocessingml.settings+xml">
        <DigestMethod Algorithm="http://www.w3.org/2000/09/xmldsig#sha1"/>
        <DigestValue>RHZnmeBf3Xsgvo58UyYieTmYI8A=</DigestValue>
      </Reference>
      <Reference URI="/word/styles.xml?ContentType=application/vnd.openxmlformats-officedocument.wordprocessingml.styles+xml">
        <DigestMethod Algorithm="http://www.w3.org/2000/09/xmldsig#sha1"/>
        <DigestValue>rw0ncfuGuUE2LX4fD0aJmiTFydg=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2018-06-14T06:03:28Z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2538</Characters>
  <Application>Microsoft Office Word</Application>
  <DocSecurity>0</DocSecurity>
  <Lines>21</Lines>
  <Paragraphs>5</Paragraphs>
  <ScaleCrop>false</ScaleCrop>
  <Company>Krokoz™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2018-06-14T06:03:00Z</cp:lastPrinted>
  <dcterms:created xsi:type="dcterms:W3CDTF">2018-06-14T05:43:00Z</dcterms:created>
  <dcterms:modified xsi:type="dcterms:W3CDTF">2018-06-14T06:03:00Z</dcterms:modified>
</cp:coreProperties>
</file>