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61C" w:rsidRPr="002B7D33" w:rsidRDefault="0038061C" w:rsidP="0038061C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38061C" w:rsidRPr="002B7D33" w:rsidRDefault="0038061C" w:rsidP="0038061C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38061C" w:rsidRDefault="0038061C" w:rsidP="0038061C">
      <w:pPr>
        <w:jc w:val="center"/>
        <w:rPr>
          <w:rFonts w:ascii="Times New Roman" w:hAnsi="Times New Roman" w:cstheme="minorBidi"/>
          <w:b/>
          <w:sz w:val="28"/>
          <w:szCs w:val="28"/>
        </w:rPr>
      </w:pPr>
      <w:r w:rsidRPr="002B7D33"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38061C" w:rsidRPr="002B7D33" w:rsidRDefault="0038061C" w:rsidP="0038061C">
      <w:pPr>
        <w:jc w:val="center"/>
        <w:rPr>
          <w:rFonts w:ascii="Times New Roman" w:hAnsi="Times New Roman" w:cstheme="minorBidi"/>
          <w:b/>
          <w:sz w:val="28"/>
          <w:szCs w:val="28"/>
        </w:rPr>
      </w:pPr>
    </w:p>
    <w:p w:rsidR="0038061C" w:rsidRPr="002B7D33" w:rsidRDefault="0038061C" w:rsidP="0038061C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    </w:t>
      </w:r>
    </w:p>
    <w:p w:rsidR="0038061C" w:rsidRDefault="0038061C" w:rsidP="0038061C">
      <w:pPr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 w:rsidRPr="002B7D33"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 w:rsidRPr="002B7D33"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38061C" w:rsidRPr="002B7D33" w:rsidRDefault="0038061C" w:rsidP="0038061C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38061C" w:rsidRPr="002B7D33" w:rsidRDefault="0038061C" w:rsidP="0038061C">
      <w:pPr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38061C" w:rsidRDefault="0038061C" w:rsidP="0038061C">
      <w:pPr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 xml:space="preserve">   09 июня   2018</w:t>
      </w:r>
      <w:r w:rsidRPr="002B7D33">
        <w:rPr>
          <w:rFonts w:ascii="Times New Roman" w:hAnsi="Times New Roman" w:cstheme="minorBidi"/>
          <w:sz w:val="28"/>
          <w:szCs w:val="28"/>
        </w:rPr>
        <w:t xml:space="preserve"> года                                                       </w:t>
      </w:r>
      <w:r>
        <w:rPr>
          <w:rFonts w:ascii="Times New Roman" w:hAnsi="Times New Roman" w:cstheme="minorBidi"/>
          <w:sz w:val="28"/>
          <w:szCs w:val="28"/>
        </w:rPr>
        <w:t xml:space="preserve">               </w:t>
      </w:r>
      <w:r w:rsidRPr="002B7D33">
        <w:rPr>
          <w:rFonts w:ascii="Times New Roman" w:hAnsi="Times New Roman" w:cstheme="minorBidi"/>
          <w:sz w:val="28"/>
          <w:szCs w:val="28"/>
        </w:rPr>
        <w:t xml:space="preserve">  № </w:t>
      </w:r>
      <w:r>
        <w:rPr>
          <w:rFonts w:ascii="Times New Roman" w:hAnsi="Times New Roman" w:cstheme="minorBidi"/>
          <w:sz w:val="28"/>
          <w:szCs w:val="28"/>
        </w:rPr>
        <w:t>27</w:t>
      </w:r>
    </w:p>
    <w:p w:rsidR="0038061C" w:rsidRPr="002B7D33" w:rsidRDefault="0038061C" w:rsidP="0038061C">
      <w:pPr>
        <w:rPr>
          <w:rFonts w:ascii="Times New Roman" w:hAnsi="Times New Roman" w:cstheme="minorBidi"/>
          <w:sz w:val="32"/>
          <w:szCs w:val="28"/>
        </w:rPr>
      </w:pPr>
    </w:p>
    <w:p w:rsidR="0038061C" w:rsidRPr="002B7D33" w:rsidRDefault="0038061C" w:rsidP="0038061C">
      <w:pPr>
        <w:jc w:val="center"/>
        <w:rPr>
          <w:rFonts w:ascii="Times New Roman" w:hAnsi="Times New Roman" w:cstheme="minorBidi"/>
          <w:sz w:val="32"/>
          <w:szCs w:val="28"/>
        </w:rPr>
      </w:pPr>
      <w:r w:rsidRPr="002B7D33"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 w:rsidRPr="002B7D33"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38061C" w:rsidRDefault="0038061C" w:rsidP="0038061C">
      <w:pPr>
        <w:rPr>
          <w:rFonts w:ascii="Times New Roman" w:hAnsi="Times New Roman"/>
          <w:sz w:val="28"/>
          <w:szCs w:val="28"/>
        </w:rPr>
      </w:pPr>
    </w:p>
    <w:p w:rsidR="0038061C" w:rsidRDefault="0038061C" w:rsidP="0038061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 внесении изменений в Постановление Главы сельского поселения «Верхне-Куэнгинское» от 25.02.2016 года № 9 «Об утверждении административного регламента 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</w:t>
      </w:r>
    </w:p>
    <w:p w:rsidR="0038061C" w:rsidRDefault="0038061C" w:rsidP="0038061C">
      <w:pPr>
        <w:rPr>
          <w:rFonts w:ascii="Times New Roman" w:hAnsi="Times New Roman"/>
          <w:b/>
          <w:sz w:val="28"/>
          <w:szCs w:val="28"/>
        </w:rPr>
      </w:pPr>
    </w:p>
    <w:p w:rsidR="0038061C" w:rsidRDefault="0038061C" w:rsidP="003806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На основании протеста Прокуратуры Сретенского района от 31.05. 2018 года № 22-114-2018 на постановление Главы сельского поселения «Верхне-Куэнгинское» от 25.02.2016 г. № 9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339B2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</w:t>
      </w:r>
    </w:p>
    <w:p w:rsidR="0038061C" w:rsidRDefault="0038061C" w:rsidP="003806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Администрация сельского поселения «Верхне-Куэнгинское» </w:t>
      </w:r>
    </w:p>
    <w:p w:rsidR="0038061C" w:rsidRDefault="0038061C" w:rsidP="003806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8061C" w:rsidRPr="00626AFD" w:rsidRDefault="0038061C" w:rsidP="0038061C">
      <w:pPr>
        <w:pStyle w:val="a3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626AFD">
        <w:rPr>
          <w:rFonts w:ascii="Times New Roman" w:hAnsi="Times New Roman"/>
          <w:b/>
          <w:sz w:val="28"/>
          <w:szCs w:val="28"/>
        </w:rPr>
        <w:t>Пункт 5.2. Административного регламента  предоставления муниципальной услуги  «Принятие решения о предоставлении земельного участка для индивидуального жилищного строительства в аренду гражданину»  дополнить следующим содержанием:</w:t>
      </w:r>
    </w:p>
    <w:p w:rsidR="0038061C" w:rsidRPr="00A56496" w:rsidRDefault="0038061C" w:rsidP="0038061C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A56496">
        <w:rPr>
          <w:rFonts w:ascii="Times New Roman" w:hAnsi="Times New Roman"/>
          <w:sz w:val="28"/>
          <w:szCs w:val="28"/>
        </w:rPr>
        <w:t xml:space="preserve"> абзац 5 изложить в следующей редакции:</w:t>
      </w: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«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отказ в предоставлении </w:t>
      </w:r>
      <w:r>
        <w:rPr>
          <w:rFonts w:ascii="Times New Roman" w:hAnsi="Times New Roman"/>
          <w:sz w:val="28"/>
          <w:szCs w:val="28"/>
          <w:lang w:eastAsia="en-US"/>
        </w:rPr>
        <w:t xml:space="preserve">  </w:t>
      </w:r>
      <w:r w:rsidRPr="00680203">
        <w:rPr>
          <w:rFonts w:ascii="Times New Roman" w:hAnsi="Times New Roman"/>
          <w:sz w:val="28"/>
          <w:szCs w:val="28"/>
        </w:rPr>
        <w:t xml:space="preserve">муниципальной </w:t>
      </w:r>
      <w:r w:rsidRPr="00680203">
        <w:rPr>
          <w:rFonts w:ascii="Times New Roman" w:hAnsi="Times New Roman"/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</w:t>
      </w:r>
      <w:r>
        <w:rPr>
          <w:rFonts w:ascii="Times New Roman" w:hAnsi="Times New Roman"/>
          <w:sz w:val="28"/>
          <w:szCs w:val="28"/>
          <w:lang w:eastAsia="en-US"/>
        </w:rPr>
        <w:t xml:space="preserve">законами и иными </w:t>
      </w:r>
      <w:r w:rsidRPr="00680203">
        <w:rPr>
          <w:rFonts w:ascii="Times New Roman" w:hAnsi="Times New Roman"/>
          <w:sz w:val="28"/>
          <w:szCs w:val="28"/>
          <w:lang w:eastAsia="en-US"/>
        </w:rPr>
        <w:t>нормативными правовым</w:t>
      </w:r>
      <w:r>
        <w:rPr>
          <w:rFonts w:ascii="Times New Roman" w:hAnsi="Times New Roman"/>
          <w:sz w:val="28"/>
          <w:szCs w:val="28"/>
          <w:lang w:eastAsia="en-US"/>
        </w:rPr>
        <w:t>и актами Забайкальского края, муниципальными правовыми актами сельского поселения «Верхне-Куэнгинское»»</w:t>
      </w:r>
      <w:r w:rsidRPr="00680203">
        <w:rPr>
          <w:rFonts w:ascii="Times New Roman" w:hAnsi="Times New Roman"/>
          <w:sz w:val="28"/>
          <w:szCs w:val="28"/>
          <w:lang w:eastAsia="en-US"/>
        </w:rPr>
        <w:t>;</w:t>
      </w:r>
      <w:proofErr w:type="gramEnd"/>
    </w:p>
    <w:p w:rsidR="0038061C" w:rsidRDefault="0038061C" w:rsidP="0038061C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дополнить абзацами  в следующей редакции:</w:t>
      </w: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« нарушение срока или порядка выдачи документов по результатам предоставления государственной или муниципальной услуги;</w:t>
      </w: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приостановление предоставления  муниципальной услуги, если  основания  приостановления не предусмотрены федеральными законами и принятыми в соответствии с ними иными нормативными правовыми актами Российской </w:t>
      </w:r>
      <w:r>
        <w:rPr>
          <w:rFonts w:ascii="Times New Roman" w:hAnsi="Times New Roman"/>
          <w:sz w:val="28"/>
          <w:szCs w:val="28"/>
          <w:lang w:eastAsia="en-US"/>
        </w:rPr>
        <w:lastRenderedPageBreak/>
        <w:t xml:space="preserve">Федерации, законами и иными нормативными правовыми актами Забайкальского края, </w:t>
      </w:r>
      <w:r w:rsidR="00514A9F">
        <w:rPr>
          <w:rFonts w:ascii="Times New Roman" w:hAnsi="Times New Roman"/>
          <w:sz w:val="28"/>
          <w:szCs w:val="28"/>
          <w:lang w:eastAsia="en-US"/>
        </w:rPr>
        <w:t>муниципальными правовыми актами сельского поселения «Верхне-Куэнгинское»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r w:rsidR="00514A9F">
        <w:rPr>
          <w:rFonts w:ascii="Times New Roman" w:hAnsi="Times New Roman"/>
          <w:sz w:val="28"/>
          <w:szCs w:val="28"/>
          <w:lang w:eastAsia="en-US"/>
        </w:rPr>
        <w:t>.</w:t>
      </w: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38061C" w:rsidRPr="008E4A62" w:rsidRDefault="0038061C" w:rsidP="0038061C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8E4A62">
        <w:rPr>
          <w:rFonts w:ascii="Times New Roman" w:hAnsi="Times New Roman"/>
          <w:sz w:val="28"/>
          <w:szCs w:val="28"/>
          <w:lang w:eastAsia="en-US"/>
        </w:rPr>
        <w:t xml:space="preserve">Пункт 2 постановления  № 9 от 25.02.2016 г. </w:t>
      </w:r>
      <w:r w:rsidRPr="008E4A62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муниципальной услуги «Принятие решения о предоставлении земельного участка для индивидуального жилищного строительства в аренду гражданину»</w:t>
      </w: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8E4A62">
        <w:rPr>
          <w:rFonts w:ascii="Times New Roman" w:hAnsi="Times New Roman"/>
          <w:sz w:val="28"/>
          <w:szCs w:val="28"/>
          <w:lang w:eastAsia="en-US"/>
        </w:rPr>
        <w:t xml:space="preserve"> изложить в следующей редакции:</w:t>
      </w:r>
    </w:p>
    <w:p w:rsidR="0038061C" w:rsidRPr="001543E4" w:rsidRDefault="0038061C" w:rsidP="0038061C">
      <w:pPr>
        <w:ind w:left="36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</w:t>
      </w:r>
      <w:r w:rsidRPr="001543E4">
        <w:rPr>
          <w:rFonts w:ascii="Times New Roman" w:hAnsi="Times New Roman"/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</w:t>
      </w:r>
      <w:r w:rsidRPr="001543E4">
        <w:rPr>
          <w:rFonts w:ascii="Times New Roman" w:hAnsi="Times New Roman"/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rFonts w:ascii="Times New Roman" w:hAnsi="Times New Roman"/>
          <w:sz w:val="28"/>
          <w:szCs w:val="28"/>
          <w:lang w:eastAsia="en-US"/>
        </w:rPr>
        <w:t>;</w:t>
      </w:r>
      <w:r>
        <w:rPr>
          <w:rFonts w:ascii="Times New Roman" w:hAnsi="Times New Roman"/>
          <w:sz w:val="28"/>
          <w:szCs w:val="28"/>
          <w:lang w:eastAsia="en-US"/>
        </w:rPr>
        <w:t>»</w:t>
      </w:r>
      <w:proofErr w:type="gramEnd"/>
    </w:p>
    <w:p w:rsidR="0038061C" w:rsidRPr="008E4A62" w:rsidRDefault="0038061C" w:rsidP="0038061C">
      <w:pPr>
        <w:pStyle w:val="a3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8061C" w:rsidRPr="001543E4" w:rsidRDefault="0038061C" w:rsidP="0038061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вступает в силу на следующий день после дня его официального опубликования (обнародования);</w:t>
      </w:r>
    </w:p>
    <w:p w:rsidR="0038061C" w:rsidRPr="001543E4" w:rsidRDefault="0038061C" w:rsidP="0038061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en-US"/>
        </w:rPr>
      </w:pPr>
      <w:r w:rsidRPr="001543E4">
        <w:rPr>
          <w:rFonts w:ascii="Times New Roman" w:hAnsi="Times New Roman"/>
          <w:sz w:val="28"/>
          <w:szCs w:val="28"/>
          <w:lang w:eastAsia="en-US"/>
        </w:rPr>
        <w:t>Настоящее постановление обнародовать (опубликовать) на официальном стенде администрации и на официальном сайте администрации сельского поселения «Верхне-Куэнгинское»</w:t>
      </w: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8061C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сельского</w:t>
      </w:r>
      <w:proofErr w:type="gramEnd"/>
    </w:p>
    <w:p w:rsidR="0038061C" w:rsidRPr="00F853B1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поселения «Верхне-Куэнгинское»-                                С.В.Добрынин</w:t>
      </w:r>
    </w:p>
    <w:p w:rsidR="0038061C" w:rsidRPr="00680203" w:rsidRDefault="0038061C" w:rsidP="0038061C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8061C" w:rsidRPr="008339B2" w:rsidRDefault="0038061C" w:rsidP="0038061C">
      <w:pPr>
        <w:pStyle w:val="a3"/>
        <w:rPr>
          <w:rFonts w:ascii="Times New Roman" w:hAnsi="Times New Roman"/>
          <w:sz w:val="28"/>
          <w:szCs w:val="28"/>
        </w:rPr>
      </w:pPr>
    </w:p>
    <w:p w:rsidR="0038061C" w:rsidRPr="008339B2" w:rsidRDefault="0038061C" w:rsidP="0038061C">
      <w:pPr>
        <w:rPr>
          <w:rFonts w:ascii="Times New Roman" w:hAnsi="Times New Roman"/>
          <w:b/>
          <w:sz w:val="28"/>
          <w:szCs w:val="28"/>
        </w:rPr>
      </w:pPr>
      <w:r w:rsidRPr="008339B2">
        <w:rPr>
          <w:rFonts w:ascii="Times New Roman" w:hAnsi="Times New Roman"/>
          <w:b/>
          <w:sz w:val="28"/>
          <w:szCs w:val="28"/>
        </w:rPr>
        <w:t xml:space="preserve"> </w:t>
      </w:r>
    </w:p>
    <w:p w:rsidR="0038061C" w:rsidRDefault="0038061C" w:rsidP="0038061C">
      <w:pPr>
        <w:rPr>
          <w:rFonts w:ascii="Times New Roman" w:hAnsi="Times New Roman" w:cstheme="minorBidi"/>
          <w:sz w:val="28"/>
          <w:szCs w:val="28"/>
        </w:rPr>
      </w:pPr>
    </w:p>
    <w:p w:rsidR="0038061C" w:rsidRDefault="0038061C" w:rsidP="0038061C">
      <w:pPr>
        <w:rPr>
          <w:rFonts w:ascii="Times New Roman" w:hAnsi="Times New Roman" w:cstheme="minorBidi"/>
          <w:sz w:val="28"/>
          <w:szCs w:val="28"/>
        </w:rPr>
      </w:pPr>
    </w:p>
    <w:p w:rsidR="0038061C" w:rsidRDefault="0038061C" w:rsidP="0038061C">
      <w:pPr>
        <w:rPr>
          <w:rFonts w:ascii="Times New Roman" w:hAnsi="Times New Roman" w:cstheme="minorBidi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8061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61C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4A9F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E9C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94B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7YAmeByLpKncBRonhRQfXDR0bRm1wYY4Fhr1XZipZJc=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3J/qqislhZEV/WfkbUc+bLfz9u93F4V/wATmOKBgKX4PSPG0tGt0ZGh2R9JkX7Lf7PP5GXDn
    /JBvqjXnBh3RjQ==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CrpjR32I3BAvJ8gAh0db0HTM3x4=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O2l7S48L8az4WWV+5Ew9lVxvdGs=</DigestValue>
      </Reference>
      <Reference URI="/word/settings.xml?ContentType=application/vnd.openxmlformats-officedocument.wordprocessingml.settings+xml">
        <DigestMethod Algorithm="http://www.w3.org/2000/09/xmldsig#sha1"/>
        <DigestValue>Jmg9Qdybii0KHApJknKzd78amg4=</DigestValue>
      </Reference>
      <Reference URI="/word/styles.xml?ContentType=application/vnd.openxmlformats-officedocument.wordprocessingml.styles+xml">
        <DigestMethod Algorithm="http://www.w3.org/2000/09/xmldsig#sha1"/>
        <DigestValue>FfCgHirJbLnQXguFIhRTbyrIFDU=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2018-06-14T06:04:47Z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446</Words>
  <Characters>2546</Characters>
  <Application>Microsoft Office Word</Application>
  <DocSecurity>0</DocSecurity>
  <Lines>21</Lines>
  <Paragraphs>5</Paragraphs>
  <ScaleCrop>false</ScaleCrop>
  <Company>Krokoz™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2018-06-14T05:51:00Z</cp:lastPrinted>
  <dcterms:created xsi:type="dcterms:W3CDTF">2018-06-14T05:36:00Z</dcterms:created>
  <dcterms:modified xsi:type="dcterms:W3CDTF">2018-06-14T05:52:00Z</dcterms:modified>
</cp:coreProperties>
</file>