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D5F" w:rsidRDefault="00C64D5F" w:rsidP="00C64D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C64D5F" w:rsidRDefault="00C64D5F" w:rsidP="00C64D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C64D5F" w:rsidRDefault="00C64D5F" w:rsidP="00C64D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C64D5F" w:rsidRPr="00B23527" w:rsidRDefault="00C64D5F" w:rsidP="00C64D5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4D5F" w:rsidRPr="00B23527" w:rsidRDefault="00C64D5F" w:rsidP="00C64D5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352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C64D5F" w:rsidRDefault="009678C0" w:rsidP="009678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64D5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4   </w:t>
      </w:r>
      <w:r w:rsidR="00C64D5F">
        <w:rPr>
          <w:rFonts w:ascii="Times New Roman" w:hAnsi="Times New Roman" w:cs="Times New Roman"/>
          <w:sz w:val="28"/>
          <w:szCs w:val="28"/>
        </w:rPr>
        <w:t xml:space="preserve"> декабря      2020 года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35</w:t>
      </w:r>
    </w:p>
    <w:p w:rsidR="00C64D5F" w:rsidRDefault="00C64D5F" w:rsidP="00C64D5F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Куэнга</w:t>
      </w:r>
    </w:p>
    <w:p w:rsidR="00C64D5F" w:rsidRDefault="00C64D5F" w:rsidP="00C64D5F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678C0" w:rsidRPr="00B44C30" w:rsidRDefault="00C64D5F" w:rsidP="00C64D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О признании утратившим силу </w:t>
      </w:r>
      <w:r w:rsidR="009678C0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постановления администрации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</w:t>
      </w:r>
      <w:r w:rsidR="009678C0">
        <w:rPr>
          <w:rFonts w:ascii="Times New Roman" w:hAnsi="Times New Roman" w:cs="Times New Roman"/>
          <w:b/>
          <w:bCs/>
          <w:sz w:val="28"/>
          <w:szCs w:val="28"/>
        </w:rPr>
        <w:t>селения «Верхне-Куэнгинское»   от 19 ноября 2008</w:t>
      </w:r>
      <w:bookmarkStart w:id="0" w:name="OLE_LINK4"/>
      <w:bookmarkStart w:id="1" w:name="OLE_LINK5"/>
      <w:bookmarkStart w:id="2" w:name="OLE_LINK6"/>
      <w:bookmarkStart w:id="3" w:name="OLE_LINK9"/>
      <w:bookmarkStart w:id="4" w:name="OLE_LINK10"/>
      <w:bookmarkStart w:id="5" w:name="OLE_LINK11"/>
      <w:r w:rsidR="009678C0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="00B44C30">
        <w:rPr>
          <w:rFonts w:ascii="Times New Roman" w:hAnsi="Times New Roman" w:cs="Times New Roman"/>
          <w:b/>
          <w:bCs/>
          <w:sz w:val="28"/>
          <w:szCs w:val="28"/>
        </w:rPr>
        <w:t xml:space="preserve"> № 21 </w:t>
      </w:r>
      <w:r w:rsidR="009678C0">
        <w:rPr>
          <w:rFonts w:ascii="Times New Roman" w:hAnsi="Times New Roman" w:cs="Times New Roman"/>
          <w:b/>
          <w:bCs/>
          <w:sz w:val="28"/>
          <w:szCs w:val="28"/>
        </w:rPr>
        <w:t xml:space="preserve"> «О профилактике терроризма и экстремизма, а также  минимизации (или) </w:t>
      </w:r>
      <w:r w:rsidR="00B44C30">
        <w:rPr>
          <w:rFonts w:ascii="Times New Roman" w:hAnsi="Times New Roman" w:cs="Times New Roman"/>
          <w:b/>
          <w:bCs/>
          <w:sz w:val="28"/>
          <w:szCs w:val="28"/>
        </w:rPr>
        <w:t xml:space="preserve"> л</w:t>
      </w:r>
      <w:r w:rsidR="009678C0">
        <w:rPr>
          <w:rFonts w:ascii="Times New Roman" w:hAnsi="Times New Roman" w:cs="Times New Roman"/>
          <w:b/>
          <w:bCs/>
          <w:sz w:val="28"/>
          <w:szCs w:val="28"/>
        </w:rPr>
        <w:t xml:space="preserve">иквидации последствий проявления терроризма и экстремизма в границах сельского поселения «Верхне-Куэнгинское» </w:t>
      </w:r>
    </w:p>
    <w:p w:rsidR="00C64D5F" w:rsidRDefault="00C64D5F" w:rsidP="00C64D5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64D5F" w:rsidRDefault="00C64D5F" w:rsidP="00C64D5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>В соответствии с ч</w:t>
      </w:r>
      <w:r w:rsidR="00B44C30">
        <w:rPr>
          <w:rFonts w:ascii="Times New Roman" w:hAnsi="Times New Roman" w:cs="Times New Roman"/>
          <w:bCs/>
          <w:sz w:val="28"/>
          <w:szCs w:val="28"/>
        </w:rPr>
        <w:t xml:space="preserve">астью 1 статьи 48 Федерального закона от 06.10.2003 № 131-ФЗ «Об общих принципах организации </w:t>
      </w:r>
      <w:r w:rsidR="001E36D3">
        <w:rPr>
          <w:rFonts w:ascii="Times New Roman" w:hAnsi="Times New Roman" w:cs="Times New Roman"/>
          <w:bCs/>
          <w:sz w:val="28"/>
          <w:szCs w:val="28"/>
        </w:rPr>
        <w:t xml:space="preserve"> местного самоуправления Российской Федерации», </w:t>
      </w:r>
      <w:r>
        <w:rPr>
          <w:rFonts w:ascii="Times New Roman" w:hAnsi="Times New Roman" w:cs="Times New Roman"/>
          <w:bCs/>
          <w:sz w:val="28"/>
          <w:szCs w:val="28"/>
        </w:rPr>
        <w:t xml:space="preserve">руководствуясь уставом сельского поселения «Верхне-Куэнгинское» </w:t>
      </w:r>
    </w:p>
    <w:p w:rsidR="00C64D5F" w:rsidRDefault="00C64D5F" w:rsidP="00C64D5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64D5F" w:rsidRDefault="00C64D5F" w:rsidP="00C64D5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Администрация сельского поселения «Верхне-Куэнгинское»  постановляет:</w:t>
      </w:r>
    </w:p>
    <w:p w:rsidR="00C64D5F" w:rsidRDefault="00C64D5F" w:rsidP="00C64D5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64D5F" w:rsidRPr="00FB611D" w:rsidRDefault="00C64D5F" w:rsidP="00FB61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19F1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остановление </w:t>
      </w:r>
      <w:r w:rsidR="001E36D3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 w:rsidRPr="003419F1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«Верхне-Куэнгинское»</w:t>
      </w:r>
      <w:r w:rsidR="00FB611D">
        <w:rPr>
          <w:rFonts w:ascii="Times New Roman" w:hAnsi="Times New Roman" w:cs="Times New Roman"/>
          <w:bCs/>
          <w:sz w:val="28"/>
          <w:szCs w:val="28"/>
        </w:rPr>
        <w:t xml:space="preserve">  от 19  ноября  2008</w:t>
      </w:r>
      <w:r w:rsidR="001E36D3" w:rsidRPr="00FB611D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="00FB611D">
        <w:rPr>
          <w:rFonts w:ascii="Times New Roman" w:hAnsi="Times New Roman" w:cs="Times New Roman"/>
          <w:bCs/>
          <w:sz w:val="28"/>
          <w:szCs w:val="28"/>
        </w:rPr>
        <w:t xml:space="preserve">№ 21 «О профилактике терроризма и экстремизма, а также минимизации  (или) ликвидации последствий  проявления терроризма в границах сельского поселения «Верхне-Куэнгинское» </w:t>
      </w:r>
      <w:r w:rsidRPr="00FB611D">
        <w:rPr>
          <w:rFonts w:ascii="Times New Roman" w:hAnsi="Times New Roman" w:cs="Times New Roman"/>
          <w:bCs/>
          <w:sz w:val="28"/>
          <w:szCs w:val="28"/>
        </w:rPr>
        <w:t>признать утратившим силу.</w:t>
      </w:r>
    </w:p>
    <w:bookmarkEnd w:id="0"/>
    <w:bookmarkEnd w:id="1"/>
    <w:bookmarkEnd w:id="2"/>
    <w:bookmarkEnd w:id="3"/>
    <w:bookmarkEnd w:id="4"/>
    <w:bookmarkEnd w:id="5"/>
    <w:p w:rsidR="00C64D5F" w:rsidRDefault="00FE7355" w:rsidP="00FE735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64D5F" w:rsidRPr="00B73FC0">
        <w:rPr>
          <w:rFonts w:ascii="Times New Roman" w:hAnsi="Times New Roman" w:cs="Times New Roman"/>
          <w:sz w:val="28"/>
          <w:szCs w:val="28"/>
        </w:rPr>
        <w:t xml:space="preserve">2. </w:t>
      </w:r>
      <w:r w:rsidR="00C64D5F">
        <w:rPr>
          <w:rFonts w:ascii="Times New Roman" w:hAnsi="Times New Roman" w:cs="Times New Roman"/>
          <w:sz w:val="28"/>
          <w:szCs w:val="28"/>
        </w:rPr>
        <w:t xml:space="preserve"> Настоящее поста</w:t>
      </w:r>
      <w:r w:rsidR="00FB611D">
        <w:rPr>
          <w:rFonts w:ascii="Times New Roman" w:hAnsi="Times New Roman" w:cs="Times New Roman"/>
          <w:sz w:val="28"/>
          <w:szCs w:val="28"/>
        </w:rPr>
        <w:t>новление  вступает в законную силу на следующий день, после его официального опубликовани</w:t>
      </w:r>
      <w:proofErr w:type="gramStart"/>
      <w:r w:rsidR="00FB611D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="00FB611D">
        <w:rPr>
          <w:rFonts w:ascii="Times New Roman" w:hAnsi="Times New Roman" w:cs="Times New Roman"/>
          <w:sz w:val="28"/>
          <w:szCs w:val="28"/>
        </w:rPr>
        <w:t>обнародования) в порядке, установленном Уставом сельского поселения «Верхне-Куэнгинское».</w:t>
      </w:r>
    </w:p>
    <w:p w:rsidR="00C64D5F" w:rsidRDefault="00C64D5F" w:rsidP="00C64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D5F" w:rsidRPr="00A43A81" w:rsidRDefault="00C64D5F" w:rsidP="00C64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D5F" w:rsidRPr="00A43A81" w:rsidRDefault="00C64D5F" w:rsidP="00C64D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D5F" w:rsidRPr="00A43A81" w:rsidRDefault="00C64D5F" w:rsidP="00C64D5F"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С.В.Добрынин</w:t>
      </w:r>
    </w:p>
    <w:p w:rsidR="00C64D5F" w:rsidRDefault="00C64D5F" w:rsidP="00C64D5F"/>
    <w:p w:rsidR="00C64D5F" w:rsidRDefault="00C64D5F" w:rsidP="00C64D5F"/>
    <w:p w:rsidR="00C64D5F" w:rsidRDefault="00C64D5F" w:rsidP="00C64D5F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E723D"/>
    <w:multiLevelType w:val="hybridMultilevel"/>
    <w:tmpl w:val="18409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4D5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6D3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7B4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0E8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11B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8C0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C3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D5F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1D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355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D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4D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2020-12-24T01:28:00Z</cp:lastPrinted>
  <dcterms:created xsi:type="dcterms:W3CDTF">2020-12-23T06:29:00Z</dcterms:created>
  <dcterms:modified xsi:type="dcterms:W3CDTF">2020-12-24T01:28:00Z</dcterms:modified>
</cp:coreProperties>
</file>