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701" w:rsidRPr="00F96663" w:rsidRDefault="00E05701" w:rsidP="00E05701">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E05701" w:rsidRPr="00F96663" w:rsidRDefault="00E05701" w:rsidP="00E05701">
      <w:pPr>
        <w:widowControl/>
        <w:autoSpaceDE/>
        <w:autoSpaceDN/>
        <w:adjustRightInd/>
        <w:ind w:left="561"/>
        <w:jc w:val="center"/>
        <w:rPr>
          <w:rFonts w:ascii="Times New Roman" w:hAnsi="Times New Roman" w:cs="Times New Roman"/>
          <w:b/>
          <w:sz w:val="28"/>
          <w:szCs w:val="28"/>
        </w:rPr>
      </w:pPr>
    </w:p>
    <w:p w:rsidR="00E05701" w:rsidRPr="00F96663" w:rsidRDefault="00E05701" w:rsidP="00E05701">
      <w:pPr>
        <w:widowControl/>
        <w:autoSpaceDE/>
        <w:autoSpaceDN/>
        <w:adjustRightInd/>
        <w:rPr>
          <w:rFonts w:ascii="Times New Roman" w:hAnsi="Times New Roman" w:cs="Times New Roman"/>
          <w:b/>
          <w:sz w:val="28"/>
          <w:szCs w:val="28"/>
        </w:rPr>
      </w:pPr>
    </w:p>
    <w:p w:rsidR="00E05701" w:rsidRPr="00F96663" w:rsidRDefault="00E05701" w:rsidP="00E05701">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E05701" w:rsidRPr="00F96663" w:rsidRDefault="00E05701" w:rsidP="00E05701">
      <w:pPr>
        <w:widowControl/>
        <w:autoSpaceDE/>
        <w:autoSpaceDN/>
        <w:adjustRightInd/>
        <w:ind w:left="561"/>
        <w:jc w:val="center"/>
        <w:rPr>
          <w:rFonts w:ascii="Times New Roman" w:hAnsi="Times New Roman" w:cs="Times New Roman"/>
          <w:b/>
          <w:sz w:val="32"/>
          <w:szCs w:val="32"/>
        </w:rPr>
      </w:pPr>
    </w:p>
    <w:p w:rsidR="00E05701" w:rsidRPr="009565C8" w:rsidRDefault="00E05701" w:rsidP="00E05701">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29-я   сессия    5</w:t>
      </w:r>
      <w:r w:rsidRPr="00F96663">
        <w:rPr>
          <w:rFonts w:ascii="Times New Roman" w:hAnsi="Times New Roman" w:cs="Times New Roman"/>
          <w:b/>
          <w:sz w:val="28"/>
          <w:szCs w:val="28"/>
        </w:rPr>
        <w:t>-го созыва</w:t>
      </w:r>
    </w:p>
    <w:p w:rsidR="00E05701" w:rsidRPr="00F96663" w:rsidRDefault="00E05701" w:rsidP="00E05701">
      <w:pPr>
        <w:widowControl/>
        <w:autoSpaceDE/>
        <w:autoSpaceDN/>
        <w:adjustRightInd/>
        <w:ind w:left="561"/>
        <w:jc w:val="center"/>
        <w:rPr>
          <w:rFonts w:ascii="Times New Roman" w:hAnsi="Times New Roman" w:cs="Times New Roman"/>
          <w:sz w:val="28"/>
          <w:szCs w:val="28"/>
        </w:rPr>
      </w:pPr>
    </w:p>
    <w:p w:rsidR="00E05701" w:rsidRDefault="00E05701" w:rsidP="00E05701">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05     февраля    2024 </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113</w:t>
      </w:r>
    </w:p>
    <w:p w:rsidR="00E05701" w:rsidRDefault="00E05701" w:rsidP="00E05701">
      <w:pPr>
        <w:widowControl/>
        <w:autoSpaceDE/>
        <w:autoSpaceDN/>
        <w:adjustRightInd/>
        <w:jc w:val="center"/>
        <w:rPr>
          <w:rFonts w:ascii="Times New Roman" w:hAnsi="Times New Roman" w:cs="Times New Roman"/>
          <w:sz w:val="28"/>
          <w:szCs w:val="28"/>
        </w:rPr>
      </w:pPr>
    </w:p>
    <w:p w:rsidR="00E05701" w:rsidRPr="00D32CDF" w:rsidRDefault="00E05701" w:rsidP="00E05701">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ОРГАНИЗАЦИИ И ОСУЩЕСТВЛЕНИЯ МЕРОПРИЯТИЙ ПО ОБЕСПЕЧЕНИЮ БЕЗОПАСНОСТИ ЛЮДЕЙ НА ВОДНЫХ  ОБЪЕКТАХ, ОХРАНЕ ИХ ЖИЗНИ И ЗДОРОВЬЯ</w:t>
      </w:r>
    </w:p>
    <w:p w:rsidR="00E05701" w:rsidRDefault="00E05701" w:rsidP="00E05701">
      <w:pPr>
        <w:rPr>
          <w:rFonts w:ascii="Times New Roman" w:hAnsi="Times New Roman"/>
          <w:b/>
          <w:sz w:val="28"/>
          <w:szCs w:val="28"/>
        </w:rPr>
      </w:pPr>
    </w:p>
    <w:p w:rsidR="00E05701" w:rsidRPr="00D32CDF" w:rsidRDefault="00E05701" w:rsidP="00E05701">
      <w:pPr>
        <w:rPr>
          <w:rFonts w:ascii="Times New Roman" w:hAnsi="Times New Roman" w:cs="Times New Roman"/>
        </w:rPr>
      </w:pPr>
      <w:r w:rsidRPr="00D32CDF">
        <w:rPr>
          <w:rFonts w:ascii="Times New Roman" w:hAnsi="Times New Roman" w:cs="Times New Roman"/>
        </w:rPr>
        <w:t xml:space="preserve"> </w:t>
      </w:r>
    </w:p>
    <w:p w:rsidR="00E05701" w:rsidRDefault="00E05701" w:rsidP="00E05701">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w:t>
      </w:r>
    </w:p>
    <w:p w:rsidR="00E05701" w:rsidRDefault="00E05701" w:rsidP="00E05701">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  решил:</w:t>
      </w:r>
    </w:p>
    <w:p w:rsidR="00E05701" w:rsidRDefault="00E05701" w:rsidP="00E05701">
      <w:pPr>
        <w:rPr>
          <w:rFonts w:ascii="Times New Roman" w:hAnsi="Times New Roman" w:cs="Times New Roman"/>
          <w:sz w:val="28"/>
          <w:szCs w:val="28"/>
        </w:rPr>
      </w:pPr>
    </w:p>
    <w:p w:rsidR="00E05701" w:rsidRDefault="00E05701" w:rsidP="00E05701">
      <w:pPr>
        <w:rPr>
          <w:rFonts w:ascii="Times New Roman" w:hAnsi="Times New Roman" w:cs="Times New Roman"/>
          <w:sz w:val="28"/>
          <w:szCs w:val="28"/>
        </w:rPr>
      </w:pPr>
      <w:r>
        <w:rPr>
          <w:rFonts w:ascii="Times New Roman" w:hAnsi="Times New Roman" w:cs="Times New Roman"/>
          <w:sz w:val="28"/>
          <w:szCs w:val="28"/>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  о передаче осуществления части полномочий в области осуществления мероприятий по обеспечению безопасности людей на водных объектах, охране их жизни и здоровья на 2024 год.</w:t>
      </w:r>
    </w:p>
    <w:p w:rsidR="00E05701" w:rsidRPr="00166A00" w:rsidRDefault="00E05701" w:rsidP="00E05701">
      <w:pPr>
        <w:ind w:left="360"/>
        <w:rPr>
          <w:rFonts w:ascii="Times New Roman" w:hAnsi="Times New Roman" w:cs="Times New Roman"/>
          <w:sz w:val="28"/>
          <w:szCs w:val="28"/>
        </w:rPr>
      </w:pPr>
      <w:r>
        <w:rPr>
          <w:rFonts w:ascii="Times New Roman" w:hAnsi="Times New Roman" w:cs="Times New Roman"/>
          <w:sz w:val="28"/>
          <w:szCs w:val="28"/>
        </w:rPr>
        <w:t xml:space="preserve"> </w:t>
      </w:r>
      <w:r w:rsidRPr="00166A00">
        <w:rPr>
          <w:rFonts w:ascii="Times New Roman" w:hAnsi="Times New Roman" w:cs="Times New Roman"/>
          <w:sz w:val="28"/>
          <w:szCs w:val="28"/>
        </w:rPr>
        <w:t>2</w:t>
      </w:r>
      <w:r>
        <w:rPr>
          <w:rFonts w:ascii="Times New Roman" w:hAnsi="Times New Roman" w:cs="Times New Roman"/>
          <w:sz w:val="28"/>
          <w:szCs w:val="28"/>
        </w:rPr>
        <w:t xml:space="preserve">. </w:t>
      </w:r>
      <w:r w:rsidRPr="00166A00">
        <w:rPr>
          <w:rFonts w:ascii="Times New Roman" w:hAnsi="Times New Roman" w:cs="Times New Roman"/>
          <w:sz w:val="28"/>
          <w:szCs w:val="28"/>
        </w:rPr>
        <w:t xml:space="preserve"> Настоящее решение  опубликовать (обнародовать) в порядке, установленном уставом сельского поселения «</w:t>
      </w:r>
      <w:proofErr w:type="spellStart"/>
      <w:r w:rsidRPr="00166A00">
        <w:rPr>
          <w:rFonts w:ascii="Times New Roman" w:hAnsi="Times New Roman" w:cs="Times New Roman"/>
          <w:sz w:val="28"/>
          <w:szCs w:val="28"/>
        </w:rPr>
        <w:t>Верхне-Куэнгинское</w:t>
      </w:r>
      <w:proofErr w:type="spellEnd"/>
      <w:r w:rsidRPr="00166A00">
        <w:rPr>
          <w:rFonts w:ascii="Times New Roman" w:hAnsi="Times New Roman" w:cs="Times New Roman"/>
          <w:sz w:val="28"/>
          <w:szCs w:val="28"/>
        </w:rPr>
        <w:t>».</w:t>
      </w:r>
    </w:p>
    <w:p w:rsidR="00E05701" w:rsidRPr="00166A00" w:rsidRDefault="00E05701" w:rsidP="00E05701">
      <w:pPr>
        <w:ind w:left="360"/>
        <w:rPr>
          <w:rFonts w:ascii="Times New Roman" w:hAnsi="Times New Roman" w:cs="Times New Roman"/>
          <w:sz w:val="28"/>
          <w:szCs w:val="28"/>
        </w:rPr>
      </w:pPr>
      <w:r w:rsidRPr="00166A00">
        <w:rPr>
          <w:rFonts w:ascii="Times New Roman" w:hAnsi="Times New Roman" w:cs="Times New Roman"/>
          <w:sz w:val="28"/>
          <w:szCs w:val="28"/>
        </w:rPr>
        <w:t>3</w:t>
      </w:r>
      <w:r>
        <w:rPr>
          <w:rFonts w:ascii="Times New Roman" w:hAnsi="Times New Roman" w:cs="Times New Roman"/>
          <w:sz w:val="28"/>
          <w:szCs w:val="28"/>
        </w:rPr>
        <w:t xml:space="preserve">. </w:t>
      </w:r>
      <w:r w:rsidRPr="00166A00">
        <w:rPr>
          <w:rFonts w:ascii="Times New Roman" w:hAnsi="Times New Roman" w:cs="Times New Roman"/>
          <w:sz w:val="28"/>
          <w:szCs w:val="28"/>
        </w:rPr>
        <w:t>Настоящее решение вступает в законную силу на следующий день, после дня его официального опубликовани</w:t>
      </w:r>
      <w:proofErr w:type="gramStart"/>
      <w:r w:rsidRPr="00166A00">
        <w:rPr>
          <w:rFonts w:ascii="Times New Roman" w:hAnsi="Times New Roman" w:cs="Times New Roman"/>
          <w:sz w:val="28"/>
          <w:szCs w:val="28"/>
        </w:rPr>
        <w:t>я(</w:t>
      </w:r>
      <w:proofErr w:type="gramEnd"/>
      <w:r w:rsidRPr="00166A00">
        <w:rPr>
          <w:rFonts w:ascii="Times New Roman" w:hAnsi="Times New Roman" w:cs="Times New Roman"/>
          <w:sz w:val="28"/>
          <w:szCs w:val="28"/>
        </w:rPr>
        <w:t xml:space="preserve">обнародования). </w:t>
      </w:r>
    </w:p>
    <w:p w:rsidR="00E05701" w:rsidRDefault="00E05701" w:rsidP="00E05701">
      <w:pPr>
        <w:rPr>
          <w:rFonts w:ascii="Times New Roman" w:hAnsi="Times New Roman" w:cs="Times New Roman"/>
          <w:sz w:val="28"/>
          <w:szCs w:val="28"/>
        </w:rPr>
      </w:pPr>
    </w:p>
    <w:p w:rsidR="00E05701" w:rsidRDefault="00E05701" w:rsidP="00E05701">
      <w:pPr>
        <w:rPr>
          <w:rFonts w:ascii="Times New Roman" w:hAnsi="Times New Roman" w:cs="Times New Roman"/>
          <w:sz w:val="28"/>
          <w:szCs w:val="28"/>
        </w:rPr>
      </w:pPr>
    </w:p>
    <w:p w:rsidR="00E05701" w:rsidRDefault="00E05701" w:rsidP="00E05701">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E05701" w:rsidRDefault="00E05701" w:rsidP="00E05701">
      <w:pPr>
        <w:rPr>
          <w:rFonts w:ascii="Times New Roman" w:hAnsi="Times New Roman" w:cs="Times New Roman"/>
          <w:sz w:val="28"/>
          <w:szCs w:val="28"/>
        </w:rPr>
      </w:pPr>
      <w:r>
        <w:rPr>
          <w:rFonts w:ascii="Times New Roman" w:hAnsi="Times New Roman" w:cs="Times New Roman"/>
          <w:sz w:val="28"/>
          <w:szCs w:val="28"/>
        </w:rPr>
        <w:t>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                              С.В.Добрынин</w:t>
      </w:r>
    </w:p>
    <w:p w:rsidR="00E05701" w:rsidRDefault="00E05701" w:rsidP="00E05701">
      <w:pPr>
        <w:rPr>
          <w:rFonts w:ascii="Times New Roman" w:hAnsi="Times New Roman" w:cs="Times New Roman"/>
          <w:sz w:val="28"/>
          <w:szCs w:val="28"/>
        </w:rPr>
      </w:pPr>
    </w:p>
    <w:p w:rsidR="00E05701" w:rsidRDefault="00E05701" w:rsidP="00E05701">
      <w:pPr>
        <w:rPr>
          <w:rFonts w:ascii="Times New Roman" w:hAnsi="Times New Roman" w:cs="Times New Roman"/>
          <w:sz w:val="28"/>
          <w:szCs w:val="28"/>
        </w:rPr>
      </w:pPr>
    </w:p>
    <w:p w:rsidR="00E05701" w:rsidRDefault="00E05701" w:rsidP="00E05701">
      <w:pPr>
        <w:rPr>
          <w:rFonts w:ascii="Times New Roman" w:hAnsi="Times New Roman" w:cs="Times New Roman"/>
          <w:sz w:val="28"/>
          <w:szCs w:val="28"/>
        </w:rPr>
      </w:pPr>
    </w:p>
    <w:p w:rsidR="00E05701" w:rsidRDefault="00E05701" w:rsidP="00E05701">
      <w:pPr>
        <w:rPr>
          <w:rFonts w:ascii="Times New Roman" w:hAnsi="Times New Roman" w:cs="Times New Roman"/>
          <w:sz w:val="28"/>
          <w:szCs w:val="28"/>
        </w:rPr>
      </w:pPr>
    </w:p>
    <w:p w:rsidR="00E05701" w:rsidRDefault="00E05701" w:rsidP="00E05701">
      <w:pPr>
        <w:rPr>
          <w:rFonts w:ascii="Times New Roman" w:hAnsi="Times New Roman" w:cs="Times New Roman"/>
          <w:sz w:val="28"/>
          <w:szCs w:val="28"/>
        </w:rPr>
      </w:pPr>
    </w:p>
    <w:p w:rsidR="00E05701" w:rsidRDefault="00E05701" w:rsidP="00E05701">
      <w:pPr>
        <w:rPr>
          <w:rFonts w:ascii="Times New Roman" w:hAnsi="Times New Roman" w:cs="Times New Roman"/>
          <w:sz w:val="28"/>
          <w:szCs w:val="28"/>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lastRenderedPageBreak/>
        <w:t xml:space="preserve">СОГЛАШЕНИЕ </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между органом местного самоуправления муниципального района «Сретенский район»</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и органом местного самоуправления сельского поселения «</w:t>
      </w:r>
      <w:proofErr w:type="spellStart"/>
      <w:r w:rsidRPr="00E35A83">
        <w:rPr>
          <w:rFonts w:ascii="Times New Roman" w:hAnsi="Times New Roman" w:cs="Times New Roman"/>
          <w:sz w:val="24"/>
          <w:szCs w:val="24"/>
        </w:rPr>
        <w:t>Верхне-Куэнгинское</w:t>
      </w:r>
      <w:proofErr w:type="spellEnd"/>
      <w:r w:rsidRPr="00E35A83">
        <w:rPr>
          <w:rFonts w:ascii="Times New Roman" w:hAnsi="Times New Roman" w:cs="Times New Roman"/>
          <w:sz w:val="24"/>
          <w:szCs w:val="24"/>
        </w:rPr>
        <w:t>»</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о передаче осуществления части полномочий</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№___</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708"/>
        <w:rPr>
          <w:rFonts w:ascii="Times New Roman" w:hAnsi="Times New Roman" w:cs="Times New Roman"/>
          <w:sz w:val="24"/>
          <w:szCs w:val="24"/>
        </w:rPr>
      </w:pPr>
      <w:r w:rsidRPr="00E35A83">
        <w:rPr>
          <w:rFonts w:ascii="Times New Roman" w:hAnsi="Times New Roman" w:cs="Times New Roman"/>
          <w:sz w:val="24"/>
          <w:szCs w:val="24"/>
        </w:rPr>
        <w:t xml:space="preserve">г. Сретенск                                                               </w:t>
      </w:r>
      <w:r w:rsidR="00F233DB">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w:t>
      </w:r>
      <w:r w:rsidR="00F233DB">
        <w:rPr>
          <w:rFonts w:ascii="Times New Roman" w:hAnsi="Times New Roman" w:cs="Times New Roman"/>
          <w:sz w:val="24"/>
          <w:szCs w:val="24"/>
        </w:rPr>
        <w:t>_______</w:t>
      </w:r>
      <w:r>
        <w:rPr>
          <w:rFonts w:ascii="Times New Roman" w:hAnsi="Times New Roman" w:cs="Times New Roman"/>
          <w:sz w:val="24"/>
          <w:szCs w:val="24"/>
        </w:rPr>
        <w:t xml:space="preserve">     2024</w:t>
      </w:r>
      <w:r w:rsidRPr="00E35A83">
        <w:rPr>
          <w:rFonts w:ascii="Times New Roman" w:hAnsi="Times New Roman" w:cs="Times New Roman"/>
          <w:sz w:val="24"/>
          <w:szCs w:val="24"/>
        </w:rPr>
        <w:t>г.</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E35A83">
        <w:rPr>
          <w:rFonts w:ascii="Times New Roman" w:hAnsi="Times New Roman" w:cs="Times New Roman"/>
          <w:sz w:val="24"/>
          <w:szCs w:val="24"/>
        </w:rPr>
        <w:t xml:space="preserve">    </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ab/>
      </w:r>
      <w:proofErr w:type="gramStart"/>
      <w:r w:rsidRPr="00E35A83">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E35A83">
        <w:rPr>
          <w:rFonts w:ascii="Times New Roman" w:hAnsi="Times New Roman" w:cs="Times New Roman"/>
          <w:sz w:val="24"/>
          <w:szCs w:val="24"/>
        </w:rPr>
        <w:t>Закурдаева</w:t>
      </w:r>
      <w:proofErr w:type="spellEnd"/>
      <w:r w:rsidRPr="00E35A83">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w:t>
      </w:r>
      <w:proofErr w:type="spellStart"/>
      <w:r w:rsidRPr="00E35A83">
        <w:rPr>
          <w:rFonts w:ascii="Times New Roman" w:hAnsi="Times New Roman" w:cs="Times New Roman"/>
          <w:sz w:val="24"/>
          <w:szCs w:val="24"/>
        </w:rPr>
        <w:t>Верхне-Куэнгинское</w:t>
      </w:r>
      <w:proofErr w:type="spellEnd"/>
      <w:r w:rsidRPr="00E35A83">
        <w:rPr>
          <w:rFonts w:ascii="Times New Roman" w:hAnsi="Times New Roman" w:cs="Times New Roman"/>
          <w:sz w:val="24"/>
          <w:szCs w:val="24"/>
        </w:rPr>
        <w:t xml:space="preserve">»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E35A83">
        <w:rPr>
          <w:rFonts w:ascii="Times New Roman" w:hAnsi="Times New Roman" w:cs="Times New Roman"/>
          <w:i/>
        </w:rPr>
        <w:t xml:space="preserve"> </w:t>
      </w:r>
      <w:r w:rsidRPr="00E35A83">
        <w:rPr>
          <w:rFonts w:ascii="Times New Roman" w:hAnsi="Times New Roman" w:cs="Times New Roman"/>
          <w:sz w:val="24"/>
          <w:szCs w:val="24"/>
        </w:rPr>
        <w:t>действующего на основании Устава сельского поселения «</w:t>
      </w:r>
      <w:proofErr w:type="spellStart"/>
      <w:r w:rsidRPr="00E35A83">
        <w:rPr>
          <w:rFonts w:ascii="Times New Roman" w:hAnsi="Times New Roman" w:cs="Times New Roman"/>
          <w:sz w:val="24"/>
          <w:szCs w:val="24"/>
        </w:rPr>
        <w:t>Верхне-Куэнгинское</w:t>
      </w:r>
      <w:proofErr w:type="spellEnd"/>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самоуправления МР «Сретенский район» о передаче осуществления части своих полномочий городским и сельским поселениям»,  Уставом  сельского поселения «</w:t>
      </w:r>
      <w:proofErr w:type="spellStart"/>
      <w:r w:rsidRPr="00E35A83">
        <w:rPr>
          <w:rFonts w:ascii="Times New Roman" w:hAnsi="Times New Roman" w:cs="Times New Roman"/>
          <w:sz w:val="24"/>
          <w:szCs w:val="24"/>
        </w:rPr>
        <w:t>Верхне-</w:t>
      </w:r>
      <w:r w:rsidRPr="00E35A83">
        <w:rPr>
          <w:rFonts w:ascii="Times New Roman" w:eastAsiaTheme="minorHAnsi" w:hAnsi="Times New Roman" w:cs="Times New Roman"/>
          <w:sz w:val="22"/>
          <w:szCs w:val="22"/>
        </w:rPr>
        <w:t>Куэнгинское</w:t>
      </w:r>
      <w:proofErr w:type="spellEnd"/>
      <w:r w:rsidRPr="00E35A83">
        <w:rPr>
          <w:rFonts w:ascii="Times New Roman" w:eastAsiaTheme="minorHAnsi" w:hAnsi="Times New Roman" w:cs="Times New Roman"/>
          <w:sz w:val="22"/>
          <w:szCs w:val="22"/>
        </w:rPr>
        <w:t>», Решением  Совета сельского поселения «</w:t>
      </w:r>
      <w:proofErr w:type="spellStart"/>
      <w:r w:rsidRPr="00E35A83">
        <w:rPr>
          <w:rFonts w:ascii="Times New Roman" w:eastAsiaTheme="minorHAnsi" w:hAnsi="Times New Roman" w:cs="Times New Roman"/>
          <w:sz w:val="22"/>
          <w:szCs w:val="22"/>
        </w:rPr>
        <w:t>Верхне-Куэнгинское</w:t>
      </w:r>
      <w:proofErr w:type="spellEnd"/>
      <w:r w:rsidRPr="00E35A83">
        <w:rPr>
          <w:rFonts w:ascii="Times New Roman" w:eastAsiaTheme="minorHAnsi" w:hAnsi="Times New Roman" w:cs="Times New Roman"/>
          <w:sz w:val="22"/>
          <w:szCs w:val="22"/>
        </w:rPr>
        <w:t>» муниципального района «Сретенский райо</w:t>
      </w:r>
      <w:r>
        <w:rPr>
          <w:rFonts w:ascii="Times New Roman" w:eastAsiaTheme="minorHAnsi" w:hAnsi="Times New Roman" w:cs="Times New Roman"/>
          <w:sz w:val="22"/>
          <w:szCs w:val="22"/>
        </w:rPr>
        <w:t xml:space="preserve">н» от «05» февраля 2024 г.  №  113 </w:t>
      </w:r>
      <w:r w:rsidRPr="00E35A83">
        <w:rPr>
          <w:rFonts w:ascii="Times New Roman" w:eastAsiaTheme="minorHAnsi" w:hAnsi="Times New Roman" w:cs="Times New Roman"/>
          <w:sz w:val="22"/>
          <w:szCs w:val="22"/>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w:t>
      </w:r>
      <w:proofErr w:type="spellStart"/>
      <w:r w:rsidRPr="00E35A83">
        <w:rPr>
          <w:rFonts w:ascii="Times New Roman" w:eastAsiaTheme="minorHAnsi" w:hAnsi="Times New Roman" w:cs="Times New Roman"/>
          <w:sz w:val="22"/>
          <w:szCs w:val="22"/>
        </w:rPr>
        <w:t>Верхне-Куэнгинское</w:t>
      </w:r>
      <w:proofErr w:type="spellEnd"/>
      <w:r w:rsidRPr="00E35A83">
        <w:rPr>
          <w:rFonts w:ascii="Times New Roman" w:eastAsiaTheme="minorHAnsi" w:hAnsi="Times New Roman" w:cs="Times New Roman"/>
          <w:sz w:val="22"/>
          <w:szCs w:val="22"/>
        </w:rPr>
        <w:t>» о передаче осуществления части полномочий в области организации и осуществления мероприятий</w:t>
      </w:r>
      <w:proofErr w:type="gramEnd"/>
      <w:r w:rsidRPr="00E35A83">
        <w:rPr>
          <w:rFonts w:ascii="Times New Roman" w:eastAsiaTheme="minorHAnsi" w:hAnsi="Times New Roman" w:cs="Times New Roman"/>
          <w:sz w:val="22"/>
          <w:szCs w:val="22"/>
        </w:rPr>
        <w:t xml:space="preserve"> по обеспечению безопасности людей на водных объектах, охране их жизни и здоровья»,</w:t>
      </w:r>
      <w:r w:rsidRPr="00E35A83">
        <w:rPr>
          <w:rFonts w:ascii="Times New Roman" w:hAnsi="Times New Roman" w:cs="Times New Roman"/>
          <w:sz w:val="24"/>
          <w:szCs w:val="24"/>
        </w:rPr>
        <w:t xml:space="preserve"> признавая необходимость  сохранения  на  территории  района  единой целостной безопасности населения на водных объектах, охране их жизни и здоровья, проживающего на территории сельского поселения «</w:t>
      </w:r>
      <w:proofErr w:type="spellStart"/>
      <w:r w:rsidRPr="00E35A83">
        <w:rPr>
          <w:rFonts w:ascii="Times New Roman" w:hAnsi="Times New Roman" w:cs="Times New Roman"/>
          <w:sz w:val="24"/>
          <w:szCs w:val="24"/>
        </w:rPr>
        <w:t>Верхне-Куэнгинское</w:t>
      </w:r>
      <w:proofErr w:type="spellEnd"/>
      <w:r w:rsidRPr="00E35A83">
        <w:rPr>
          <w:rFonts w:ascii="Times New Roman" w:hAnsi="Times New Roman" w:cs="Times New Roman"/>
          <w:sz w:val="24"/>
          <w:szCs w:val="24"/>
        </w:rPr>
        <w:t>» Сретенского района, для   долговременного сотрудничества  на  договорной основе заключили настоящее Соглашение о нижеследующем:</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1. ПРЕДМЕТ СОГЛАШЕНИЯ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1.1.   </w:t>
      </w:r>
      <w:proofErr w:type="gramStart"/>
      <w:r w:rsidRPr="00E35A83">
        <w:rPr>
          <w:rFonts w:ascii="Times New Roman" w:hAnsi="Times New Roman" w:cs="Times New Roman"/>
          <w:sz w:val="24"/>
          <w:szCs w:val="24"/>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сельскому поселению «</w:t>
      </w:r>
      <w:proofErr w:type="spellStart"/>
      <w:r w:rsidRPr="00E35A83">
        <w:rPr>
          <w:rFonts w:ascii="Times New Roman" w:hAnsi="Times New Roman" w:cs="Times New Roman"/>
          <w:sz w:val="24"/>
          <w:szCs w:val="24"/>
        </w:rPr>
        <w:t>Верхне-Куэнгинское</w:t>
      </w:r>
      <w:proofErr w:type="spellEnd"/>
      <w:r w:rsidRPr="00E35A83">
        <w:rPr>
          <w:rFonts w:ascii="Times New Roman" w:hAnsi="Times New Roman" w:cs="Times New Roman"/>
          <w:sz w:val="24"/>
          <w:szCs w:val="24"/>
        </w:rPr>
        <w:t>» по вопросу осуществления мероприятий по осуществлению мероприятий  по обеспечению безопасности людей на водных объектах, охране их жизни и здоровья в границах поселения,  за счет межбюджетных трансфертов, предоставляемых из бюджета муниципального района «Сретенский район» в бюджет сельского поселения «</w:t>
      </w:r>
      <w:proofErr w:type="spellStart"/>
      <w:r w:rsidRPr="00E35A83">
        <w:rPr>
          <w:rFonts w:ascii="Times New Roman" w:hAnsi="Times New Roman" w:cs="Times New Roman"/>
          <w:sz w:val="24"/>
          <w:szCs w:val="24"/>
        </w:rPr>
        <w:t>Верхне-Куэнгинское</w:t>
      </w:r>
      <w:proofErr w:type="spellEnd"/>
      <w:r w:rsidRPr="00E35A83">
        <w:rPr>
          <w:rFonts w:ascii="Times New Roman" w:hAnsi="Times New Roman" w:cs="Times New Roman"/>
          <w:sz w:val="24"/>
          <w:szCs w:val="24"/>
        </w:rPr>
        <w:t>» для финансового обеспечения осуществления передаваемых</w:t>
      </w:r>
      <w:proofErr w:type="gramEnd"/>
      <w:r w:rsidRPr="00E35A83">
        <w:rPr>
          <w:rFonts w:ascii="Times New Roman" w:hAnsi="Times New Roman" w:cs="Times New Roman"/>
          <w:sz w:val="24"/>
          <w:szCs w:val="24"/>
        </w:rPr>
        <w:t xml:space="preserve"> полномочий.</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1.2. В соответствии с частью 4 статьи 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следующее полномочие:</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b/>
          <w:sz w:val="24"/>
        </w:rPr>
        <w:t xml:space="preserve"> </w:t>
      </w:r>
      <w:r w:rsidRPr="00E35A83">
        <w:rPr>
          <w:rFonts w:ascii="Times New Roman" w:hAnsi="Times New Roman" w:cs="Times New Roman"/>
          <w:b/>
          <w:sz w:val="24"/>
          <w:szCs w:val="24"/>
        </w:rPr>
        <w:t>п. 26 ч 1 ст. 14 ФЗ №131 осуществление мероприятий  обеспечению безопасности людей на водных объектах, охране их жизни и здоровья.</w:t>
      </w:r>
    </w:p>
    <w:p w:rsidR="00E05701" w:rsidRPr="00E35A83" w:rsidRDefault="00E05701" w:rsidP="00E05701">
      <w:pPr>
        <w:widowControl/>
        <w:autoSpaceDE/>
        <w:autoSpaceDN/>
        <w:adjustRightInd/>
        <w:spacing w:before="120"/>
        <w:jc w:val="both"/>
        <w:rPr>
          <w:rFonts w:ascii="Times New Roman" w:hAnsi="Times New Roman" w:cs="Times New Roman"/>
          <w:i/>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lastRenderedPageBreak/>
        <w:t xml:space="preserve">2. ПОРЯДОК ОПРЕДЕЛЕНИЯ ЕЖЕГОДНОГО ОБЪЕМА </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МЕЖБЮДЖЕТНЫХ ТРАНСФЕРТОВ</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w:t>
      </w:r>
      <w:proofErr w:type="spellStart"/>
      <w:r w:rsidRPr="00E35A83">
        <w:rPr>
          <w:rFonts w:ascii="Times New Roman" w:hAnsi="Times New Roman" w:cs="Times New Roman"/>
          <w:sz w:val="24"/>
          <w:szCs w:val="24"/>
        </w:rPr>
        <w:t>Верхне-Куэнгинское</w:t>
      </w:r>
      <w:proofErr w:type="spellEnd"/>
      <w:r w:rsidRPr="00E35A83">
        <w:rPr>
          <w:rFonts w:ascii="Times New Roman" w:hAnsi="Times New Roman" w:cs="Times New Roman"/>
          <w:sz w:val="24"/>
          <w:szCs w:val="24"/>
        </w:rPr>
        <w:t xml:space="preserve">»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2024</w:t>
      </w:r>
      <w:r w:rsidRPr="00E35A83">
        <w:rPr>
          <w:rFonts w:ascii="Times New Roman" w:hAnsi="Times New Roman" w:cs="Times New Roman"/>
          <w:sz w:val="24"/>
          <w:szCs w:val="24"/>
        </w:rPr>
        <w:t xml:space="preserve"> г. составляет </w:t>
      </w:r>
      <w:r>
        <w:rPr>
          <w:rFonts w:ascii="Times New Roman" w:hAnsi="Times New Roman" w:cs="Times New Roman"/>
          <w:b/>
          <w:sz w:val="24"/>
          <w:szCs w:val="24"/>
        </w:rPr>
        <w:t xml:space="preserve"> 7 000  </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Семь </w:t>
      </w:r>
      <w:r w:rsidRPr="00E35A83">
        <w:rPr>
          <w:rFonts w:ascii="Times New Roman" w:hAnsi="Times New Roman" w:cs="Times New Roman"/>
          <w:b/>
          <w:sz w:val="24"/>
          <w:szCs w:val="24"/>
        </w:rPr>
        <w:t xml:space="preserve"> тысяч) руб.</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2.4 Администрация района перечисляет межбюджетные трансферты ежемесячно равными долями в бюджет поселения.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w:t>
      </w:r>
      <w:proofErr w:type="spellStart"/>
      <w:r w:rsidRPr="00E35A83">
        <w:rPr>
          <w:rFonts w:ascii="Times New Roman" w:hAnsi="Times New Roman" w:cs="Times New Roman"/>
          <w:sz w:val="24"/>
          <w:szCs w:val="24"/>
        </w:rPr>
        <w:t>Верхне-Куэнгинское</w:t>
      </w:r>
      <w:proofErr w:type="spellEnd"/>
      <w:r w:rsidRPr="00E35A83">
        <w:rPr>
          <w:rFonts w:ascii="Times New Roman" w:hAnsi="Times New Roman" w:cs="Times New Roman"/>
          <w:sz w:val="24"/>
          <w:szCs w:val="24"/>
        </w:rPr>
        <w:t>»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3. ПРАВА И ОБЯЗАННОСТИ СТОРОН</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3.1. Администрация района:</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3.1.2. Осуществляет </w:t>
      </w:r>
      <w:proofErr w:type="gramStart"/>
      <w:r w:rsidRPr="00E35A83">
        <w:rPr>
          <w:rFonts w:ascii="Times New Roman" w:hAnsi="Times New Roman" w:cs="Times New Roman"/>
          <w:sz w:val="24"/>
          <w:szCs w:val="24"/>
        </w:rPr>
        <w:t>контроль за</w:t>
      </w:r>
      <w:proofErr w:type="gramEnd"/>
      <w:r w:rsidRPr="00E35A83">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 Администрация поселения: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E35A83">
        <w:rPr>
          <w:rFonts w:ascii="Times New Roman" w:hAnsi="Times New Roman" w:cs="Times New Roman"/>
          <w:sz w:val="24"/>
          <w:szCs w:val="24"/>
        </w:rPr>
        <w:t>пределах</w:t>
      </w:r>
      <w:proofErr w:type="gramEnd"/>
      <w:r w:rsidRPr="00E35A83">
        <w:rPr>
          <w:rFonts w:ascii="Times New Roman" w:hAnsi="Times New Roman" w:cs="Times New Roman"/>
          <w:sz w:val="24"/>
          <w:szCs w:val="24"/>
        </w:rPr>
        <w:t xml:space="preserve">  выделенных  на  эти  цели финансовых средств:</w:t>
      </w:r>
      <w:r w:rsidRPr="00E35A83">
        <w:rPr>
          <w:rFonts w:ascii="Times New Roman" w:hAnsi="Times New Roman" w:cs="Times New Roman"/>
          <w:color w:val="FF6600"/>
          <w:sz w:val="24"/>
          <w:szCs w:val="24"/>
        </w:rPr>
        <w:t xml:space="preserve"> </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E35A83">
        <w:rPr>
          <w:rFonts w:ascii="Times New Roman" w:hAnsi="Times New Roman" w:cs="Times New Roman"/>
          <w:sz w:val="24"/>
          <w:szCs w:val="24"/>
        </w:rPr>
        <w:t>дств   дл</w:t>
      </w:r>
      <w:proofErr w:type="gramEnd"/>
      <w:r w:rsidRPr="00E35A83">
        <w:rPr>
          <w:rFonts w:ascii="Times New Roman" w:hAnsi="Times New Roman" w:cs="Times New Roman"/>
          <w:sz w:val="24"/>
          <w:szCs w:val="24"/>
        </w:rPr>
        <w:t>я  исполнения  переданных  по настоящему Соглашению полномочий.</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3.3.   Стороны   согласились  в  том,  что  Администрация  поселения осуществляет   в   рамках   предоставленной   компетенции   управление деятельностью  обеспечение безопасности населения поселения на водных объектах, охране их жизни и здоровья, перечисленных в пункте 1.2 настоящего Соглашения.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4. ОТВЕТСТВЕННОСТЬ СТОРОН</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5. СРОК ДЕЙСТВИЯ, ОСНОВАНИЯ И ПОРЯДОК ПРЕКРАЩЕНИЯ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Pr>
          <w:rFonts w:ascii="Times New Roman" w:hAnsi="Times New Roman" w:cs="Times New Roman"/>
          <w:sz w:val="24"/>
          <w:szCs w:val="24"/>
        </w:rPr>
        <w:t>ДЕЙСТВИЯ СОГЛАШЕНИЯ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5.1. Настоящее Соглашение вступает в силу </w:t>
      </w:r>
      <w:r>
        <w:rPr>
          <w:rFonts w:ascii="Times New Roman" w:hAnsi="Times New Roman" w:cs="Times New Roman"/>
          <w:b/>
          <w:sz w:val="24"/>
          <w:szCs w:val="24"/>
        </w:rPr>
        <w:t>с 01 января  2024</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5.2. Срок действия настоящего Соглашения устанавливается до </w:t>
      </w:r>
      <w:r>
        <w:rPr>
          <w:rFonts w:ascii="Times New Roman" w:hAnsi="Times New Roman" w:cs="Times New Roman"/>
          <w:b/>
          <w:sz w:val="24"/>
          <w:szCs w:val="24"/>
        </w:rPr>
        <w:t>31 декабря 2024</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5.3.   Действие   настоящего  Соглашения  может  быть  прекращено досрочно:</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5.3.1. По соглашению Сторон.</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5.3.2. В одностороннем порядке в случае:</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стороне  возмещаются  все  убытки,  связанные с досрочным расторжением соглашения.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6. ЗАКЛЮЧИТЕЛЬНЫЕ ПОЛОЖЕНИЯ</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6.1.  Настоящее Соглашение составлено в трёх экземплярах, имеющих одинаковую юридическую силу, по одному для каждой из Сторон.</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6.5. Приложение №1 </w:t>
      </w:r>
      <w:r w:rsidRPr="00E35A83">
        <w:rPr>
          <w:rFonts w:ascii="Times New Roman" w:hAnsi="Times New Roman" w:cs="Times New Roman"/>
          <w:bCs/>
          <w:sz w:val="24"/>
        </w:rPr>
        <w:t>Финансирование «Мероприятия по обеспечению безопасности людей на водных объектах, о</w:t>
      </w:r>
      <w:r>
        <w:rPr>
          <w:rFonts w:ascii="Times New Roman" w:hAnsi="Times New Roman" w:cs="Times New Roman"/>
          <w:bCs/>
          <w:sz w:val="24"/>
        </w:rPr>
        <w:t>хране их жизни и здоровья в 2024</w:t>
      </w:r>
      <w:r w:rsidRPr="00E35A83">
        <w:rPr>
          <w:rFonts w:ascii="Times New Roman" w:hAnsi="Times New Roman" w:cs="Times New Roman"/>
          <w:bCs/>
          <w:sz w:val="24"/>
        </w:rPr>
        <w:t xml:space="preserve"> году на территории сельского поселения «</w:t>
      </w:r>
      <w:proofErr w:type="spellStart"/>
      <w:r w:rsidRPr="00E35A83">
        <w:rPr>
          <w:rFonts w:ascii="Times New Roman" w:hAnsi="Times New Roman" w:cs="Times New Roman"/>
          <w:bCs/>
          <w:sz w:val="24"/>
        </w:rPr>
        <w:t>Верхне-Куэнгинское</w:t>
      </w:r>
      <w:proofErr w:type="spellEnd"/>
      <w:r w:rsidRPr="00E35A83">
        <w:rPr>
          <w:rFonts w:ascii="Times New Roman" w:hAnsi="Times New Roman" w:cs="Times New Roman"/>
          <w:bCs/>
          <w:sz w:val="24"/>
        </w:rPr>
        <w:t>»» является неотъемлемой частью</w:t>
      </w:r>
      <w:r w:rsidRPr="00E35A83">
        <w:rPr>
          <w:rFonts w:ascii="Times New Roman" w:hAnsi="Times New Roman" w:cs="Times New Roman"/>
          <w:sz w:val="24"/>
          <w:szCs w:val="24"/>
        </w:rPr>
        <w:t xml:space="preserve">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w:t>
      </w: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E05701" w:rsidRPr="00E35A83"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7. РЕКВИЗИТЫ И ПОДПИСИ СТОРОН:</w:t>
      </w:r>
    </w:p>
    <w:p w:rsidR="00E05701" w:rsidRPr="00CB1E27"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rPr>
      </w:pPr>
    </w:p>
    <w:tbl>
      <w:tblPr>
        <w:tblW w:w="0" w:type="auto"/>
        <w:tblLook w:val="01E0"/>
      </w:tblPr>
      <w:tblGrid>
        <w:gridCol w:w="4572"/>
        <w:gridCol w:w="4998"/>
      </w:tblGrid>
      <w:tr w:rsidR="00E05701" w:rsidRPr="00CB1E27" w:rsidTr="00897822">
        <w:trPr>
          <w:trHeight w:val="1258"/>
        </w:trPr>
        <w:tc>
          <w:tcPr>
            <w:tcW w:w="4572" w:type="dxa"/>
          </w:tcPr>
          <w:p w:rsidR="00E05701" w:rsidRPr="00EE6D3E" w:rsidRDefault="00E05701" w:rsidP="00897822">
            <w:pPr>
              <w:jc w:val="both"/>
              <w:rPr>
                <w:rFonts w:ascii="Times New Roman" w:hAnsi="Times New Roman" w:cs="Times New Roman"/>
                <w:sz w:val="24"/>
                <w:szCs w:val="24"/>
              </w:rPr>
            </w:pPr>
            <w:r w:rsidRPr="00CB1E27">
              <w:rPr>
                <w:rFonts w:ascii="Times New Roman" w:hAnsi="Times New Roman" w:cs="Times New Roman"/>
              </w:rPr>
              <w:t xml:space="preserve"> </w:t>
            </w:r>
            <w:r w:rsidRPr="00EE6D3E">
              <w:rPr>
                <w:rFonts w:ascii="Times New Roman" w:hAnsi="Times New Roman" w:cs="Times New Roman"/>
                <w:sz w:val="24"/>
                <w:szCs w:val="24"/>
              </w:rPr>
              <w:t>АДМИНИСТРАЦИЯ МУНИЦИПАЛЬНОГО РАЙОНА «СРЕТЕНСКИЙ РАЙОН» ЗАБАЙКАШЛЬСКОГО КРАЯ</w:t>
            </w:r>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Юридический адрес: 673500, ЗАБАЙКАЛЬСКИЙ КРАЙ, СРЕТЕНСКИЙ Р-Н, Г. СРЕТЕНСК, УЛ. КОЧЕТКОВА, Д. 6</w:t>
            </w:r>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 xml:space="preserve">Свидетельство о регистрации (номер свидетельства, дата </w:t>
            </w:r>
            <w:proofErr w:type="spellStart"/>
            <w:r w:rsidRPr="00EE6D3E">
              <w:rPr>
                <w:rFonts w:ascii="Times New Roman" w:hAnsi="Times New Roman" w:cs="Times New Roman"/>
                <w:sz w:val="24"/>
                <w:szCs w:val="24"/>
              </w:rPr>
              <w:t>гос</w:t>
            </w:r>
            <w:proofErr w:type="spellEnd"/>
            <w:r w:rsidRPr="00EE6D3E">
              <w:rPr>
                <w:rFonts w:ascii="Times New Roman" w:hAnsi="Times New Roman" w:cs="Times New Roman"/>
                <w:sz w:val="24"/>
                <w:szCs w:val="24"/>
              </w:rPr>
              <w:t>. регистрации, кем зареги</w:t>
            </w:r>
            <w:bookmarkStart w:id="0" w:name="_GoBack"/>
            <w:bookmarkEnd w:id="0"/>
            <w:r w:rsidRPr="00EE6D3E">
              <w:rPr>
                <w:rFonts w:ascii="Times New Roman" w:hAnsi="Times New Roman" w:cs="Times New Roman"/>
                <w:sz w:val="24"/>
                <w:szCs w:val="24"/>
              </w:rPr>
              <w:t>стрирован): ______________________________</w:t>
            </w:r>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 xml:space="preserve">Банковские реквизиты: ОТДЕЛЕНИЕ ЧИТА БАНКА РОССИИ // УФК по Забайкальскому краю </w:t>
            </w:r>
            <w:proofErr w:type="gramStart"/>
            <w:r w:rsidRPr="00EE6D3E">
              <w:rPr>
                <w:rFonts w:ascii="Times New Roman" w:hAnsi="Times New Roman" w:cs="Times New Roman"/>
                <w:sz w:val="24"/>
                <w:szCs w:val="24"/>
              </w:rPr>
              <w:t>г</w:t>
            </w:r>
            <w:proofErr w:type="gramEnd"/>
            <w:r w:rsidRPr="00EE6D3E">
              <w:rPr>
                <w:rFonts w:ascii="Times New Roman" w:hAnsi="Times New Roman" w:cs="Times New Roman"/>
                <w:sz w:val="24"/>
                <w:szCs w:val="24"/>
              </w:rPr>
              <w:t>. Чита</w:t>
            </w:r>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БИК 017601329</w:t>
            </w:r>
          </w:p>
          <w:p w:rsidR="00E05701" w:rsidRPr="00EE6D3E" w:rsidRDefault="00E05701" w:rsidP="00897822">
            <w:pPr>
              <w:jc w:val="both"/>
              <w:rPr>
                <w:rFonts w:ascii="Times New Roman" w:hAnsi="Times New Roman" w:cs="Times New Roman"/>
                <w:sz w:val="24"/>
                <w:szCs w:val="24"/>
              </w:rPr>
            </w:pPr>
            <w:proofErr w:type="gramStart"/>
            <w:r w:rsidRPr="00EE6D3E">
              <w:rPr>
                <w:rFonts w:ascii="Times New Roman" w:hAnsi="Times New Roman" w:cs="Times New Roman"/>
                <w:sz w:val="24"/>
                <w:szCs w:val="24"/>
              </w:rPr>
              <w:t>л</w:t>
            </w:r>
            <w:proofErr w:type="gramEnd"/>
            <w:r w:rsidRPr="00EE6D3E">
              <w:rPr>
                <w:rFonts w:ascii="Times New Roman" w:hAnsi="Times New Roman" w:cs="Times New Roman"/>
                <w:sz w:val="24"/>
                <w:szCs w:val="24"/>
              </w:rPr>
              <w:t>/с 03913015370</w:t>
            </w:r>
          </w:p>
          <w:p w:rsidR="00E05701" w:rsidRPr="00EE6D3E" w:rsidRDefault="00E05701" w:rsidP="00897822">
            <w:pPr>
              <w:jc w:val="both"/>
              <w:rPr>
                <w:rFonts w:ascii="Times New Roman" w:hAnsi="Times New Roman" w:cs="Times New Roman"/>
                <w:sz w:val="24"/>
                <w:szCs w:val="24"/>
              </w:rPr>
            </w:pPr>
            <w:proofErr w:type="spellStart"/>
            <w:proofErr w:type="gramStart"/>
            <w:r w:rsidRPr="00EE6D3E">
              <w:rPr>
                <w:rFonts w:ascii="Times New Roman" w:hAnsi="Times New Roman" w:cs="Times New Roman"/>
                <w:sz w:val="24"/>
                <w:szCs w:val="24"/>
              </w:rPr>
              <w:t>р</w:t>
            </w:r>
            <w:proofErr w:type="spellEnd"/>
            <w:proofErr w:type="gramEnd"/>
            <w:r w:rsidRPr="00EE6D3E">
              <w:rPr>
                <w:rFonts w:ascii="Times New Roman" w:hAnsi="Times New Roman" w:cs="Times New Roman"/>
                <w:sz w:val="24"/>
                <w:szCs w:val="24"/>
              </w:rPr>
              <w:t>/с/КС 03231643766400009100</w:t>
            </w:r>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к/с/ЕКС 40102810945370000063</w:t>
            </w:r>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ОГРН 1027500743610</w:t>
            </w:r>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 xml:space="preserve">ОТДЕЛЕНИЕ ЧИТА Г. ЧИТА </w:t>
            </w:r>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ИНН 7519000157, КПП 751901001</w:t>
            </w:r>
          </w:p>
          <w:p w:rsidR="00E05701" w:rsidRPr="00EE6D3E" w:rsidRDefault="00E05701" w:rsidP="00897822">
            <w:pPr>
              <w:jc w:val="both"/>
              <w:rPr>
                <w:rFonts w:ascii="Times New Roman" w:hAnsi="Times New Roman" w:cs="Times New Roman"/>
                <w:sz w:val="24"/>
                <w:szCs w:val="24"/>
                <w:u w:val="single"/>
              </w:rPr>
            </w:pPr>
            <w:r w:rsidRPr="00EE6D3E">
              <w:rPr>
                <w:rFonts w:ascii="Times New Roman" w:hAnsi="Times New Roman" w:cs="Times New Roman"/>
                <w:sz w:val="24"/>
                <w:szCs w:val="24"/>
              </w:rPr>
              <w:t xml:space="preserve">Электронный адрес: </w:t>
            </w:r>
            <w:hyperlink r:id="rId4" w:history="1">
              <w:r w:rsidRPr="00EE6D3E">
                <w:rPr>
                  <w:rStyle w:val="a4"/>
                  <w:rFonts w:ascii="Times New Roman" w:eastAsiaTheme="majorEastAsia" w:hAnsi="Times New Roman" w:cs="Times New Roman"/>
                  <w:sz w:val="24"/>
                  <w:szCs w:val="24"/>
                  <w:lang w:val="en-US"/>
                </w:rPr>
                <w:t>srtadm</w:t>
              </w:r>
              <w:r w:rsidRPr="00EE6D3E">
                <w:rPr>
                  <w:rStyle w:val="a4"/>
                  <w:rFonts w:ascii="Times New Roman" w:eastAsiaTheme="majorEastAsia" w:hAnsi="Times New Roman" w:cs="Times New Roman"/>
                  <w:sz w:val="24"/>
                  <w:szCs w:val="24"/>
                </w:rPr>
                <w:t>@</w:t>
              </w:r>
              <w:r w:rsidRPr="00EE6D3E">
                <w:rPr>
                  <w:rStyle w:val="a4"/>
                  <w:rFonts w:ascii="Times New Roman" w:eastAsiaTheme="majorEastAsia" w:hAnsi="Times New Roman" w:cs="Times New Roman"/>
                  <w:sz w:val="24"/>
                  <w:szCs w:val="24"/>
                  <w:lang w:val="en-US"/>
                </w:rPr>
                <w:t>mail</w:t>
              </w:r>
              <w:r w:rsidRPr="00EE6D3E">
                <w:rPr>
                  <w:rStyle w:val="a4"/>
                  <w:rFonts w:ascii="Times New Roman" w:eastAsiaTheme="majorEastAsia" w:hAnsi="Times New Roman" w:cs="Times New Roman"/>
                  <w:sz w:val="24"/>
                  <w:szCs w:val="24"/>
                </w:rPr>
                <w:t>.</w:t>
              </w:r>
              <w:r w:rsidRPr="00EE6D3E">
                <w:rPr>
                  <w:rStyle w:val="a4"/>
                  <w:rFonts w:ascii="Times New Roman" w:eastAsiaTheme="majorEastAsia" w:hAnsi="Times New Roman" w:cs="Times New Roman"/>
                  <w:sz w:val="24"/>
                  <w:szCs w:val="24"/>
                  <w:lang w:val="en-US"/>
                </w:rPr>
                <w:t>ru</w:t>
              </w:r>
            </w:hyperlink>
          </w:p>
          <w:p w:rsidR="00E05701" w:rsidRPr="00EE6D3E" w:rsidRDefault="00E05701" w:rsidP="00897822">
            <w:pPr>
              <w:jc w:val="both"/>
              <w:rPr>
                <w:rFonts w:ascii="Times New Roman" w:hAnsi="Times New Roman" w:cs="Times New Roman"/>
                <w:sz w:val="24"/>
                <w:szCs w:val="24"/>
              </w:rPr>
            </w:pPr>
            <w:r w:rsidRPr="00EE6D3E">
              <w:rPr>
                <w:rFonts w:ascii="Times New Roman" w:hAnsi="Times New Roman" w:cs="Times New Roman"/>
                <w:sz w:val="24"/>
                <w:szCs w:val="24"/>
              </w:rPr>
              <w:t>Контактный телефон: 3024621326</w:t>
            </w:r>
          </w:p>
          <w:p w:rsidR="00E05701" w:rsidRDefault="00E05701" w:rsidP="00897822">
            <w:pPr>
              <w:pStyle w:val="a3"/>
              <w:rPr>
                <w:rFonts w:ascii="Times New Roman" w:hAnsi="Times New Roman" w:cs="Times New Roman"/>
              </w:rPr>
            </w:pPr>
          </w:p>
          <w:p w:rsidR="00E05701" w:rsidRDefault="00E05701" w:rsidP="00897822">
            <w:pPr>
              <w:pStyle w:val="a3"/>
              <w:rPr>
                <w:rFonts w:ascii="Times New Roman" w:hAnsi="Times New Roman" w:cs="Times New Roman"/>
              </w:rPr>
            </w:pPr>
          </w:p>
          <w:p w:rsidR="00E05701" w:rsidRPr="00CB1E27" w:rsidRDefault="00E05701" w:rsidP="00897822">
            <w:pPr>
              <w:pStyle w:val="a3"/>
              <w:rPr>
                <w:rFonts w:ascii="Times New Roman" w:hAnsi="Times New Roman" w:cs="Times New Roman"/>
              </w:rPr>
            </w:pPr>
          </w:p>
        </w:tc>
        <w:tc>
          <w:tcPr>
            <w:tcW w:w="4998" w:type="dxa"/>
          </w:tcPr>
          <w:p w:rsidR="00E05701" w:rsidRDefault="00E05701" w:rsidP="00897822">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 «</w:t>
            </w:r>
            <w:proofErr w:type="spellStart"/>
            <w:r>
              <w:rPr>
                <w:rFonts w:ascii="Times New Roman" w:hAnsi="Times New Roman" w:cs="Times New Roman"/>
                <w:sz w:val="24"/>
                <w:szCs w:val="24"/>
              </w:rPr>
              <w:t>Верхне-Куэнгинское</w:t>
            </w:r>
            <w:proofErr w:type="spellEnd"/>
            <w:r>
              <w:rPr>
                <w:rFonts w:ascii="Times New Roman" w:hAnsi="Times New Roman" w:cs="Times New Roman"/>
                <w:sz w:val="24"/>
                <w:szCs w:val="24"/>
              </w:rPr>
              <w:t>»</w:t>
            </w:r>
          </w:p>
          <w:p w:rsidR="00E05701" w:rsidRDefault="00E05701" w:rsidP="00897822">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Место нахождения,  673526,</w:t>
            </w:r>
          </w:p>
          <w:p w:rsidR="00E05701" w:rsidRDefault="00E05701" w:rsidP="00897822">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Забайкальский край, Сретенский район, с</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ерхняя </w:t>
            </w:r>
            <w:proofErr w:type="spellStart"/>
            <w:r>
              <w:rPr>
                <w:rFonts w:ascii="Times New Roman" w:hAnsi="Times New Roman" w:cs="Times New Roman"/>
                <w:sz w:val="24"/>
                <w:szCs w:val="24"/>
              </w:rPr>
              <w:t>Куэнга,ул</w:t>
            </w:r>
            <w:proofErr w:type="spellEnd"/>
            <w:r>
              <w:rPr>
                <w:rFonts w:ascii="Times New Roman" w:hAnsi="Times New Roman" w:cs="Times New Roman"/>
                <w:sz w:val="24"/>
                <w:szCs w:val="24"/>
              </w:rPr>
              <w:t>. Центральная,13,</w:t>
            </w:r>
          </w:p>
          <w:p w:rsidR="00E05701" w:rsidRDefault="00E05701" w:rsidP="00897822">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Банковские реквизиты</w:t>
            </w:r>
          </w:p>
          <w:p w:rsidR="00E05701" w:rsidRDefault="00E05701" w:rsidP="00897822">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ИНН/КПП 7519003630/751901001</w:t>
            </w:r>
          </w:p>
          <w:p w:rsidR="00E05701" w:rsidRDefault="00E05701" w:rsidP="00897822">
            <w:pPr>
              <w:widowControl/>
              <w:autoSpaceDE/>
              <w:autoSpaceDN/>
              <w:adjustRightInd/>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/с КС03231643766404159100</w:t>
            </w:r>
          </w:p>
          <w:p w:rsidR="00E05701" w:rsidRDefault="00E05701" w:rsidP="00897822">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ЕКС: 40102810945370000063</w:t>
            </w:r>
          </w:p>
          <w:p w:rsidR="00E05701" w:rsidRPr="00BD3A18" w:rsidRDefault="00E05701" w:rsidP="00897822">
            <w:pPr>
              <w:widowControl/>
              <w:autoSpaceDE/>
              <w:autoSpaceDN/>
              <w:adjustRightInd/>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E05701" w:rsidRPr="00E35A83" w:rsidTr="00897822">
        <w:tc>
          <w:tcPr>
            <w:tcW w:w="4572" w:type="dxa"/>
          </w:tcPr>
          <w:p w:rsidR="00E05701" w:rsidRDefault="00E05701" w:rsidP="00897822">
            <w:pPr>
              <w:widowControl/>
              <w:jc w:val="both"/>
              <w:rPr>
                <w:rFonts w:ascii="Times New Roman" w:hAnsi="Times New Roman" w:cs="Times New Roman"/>
                <w:sz w:val="24"/>
                <w:szCs w:val="24"/>
              </w:rPr>
            </w:pPr>
            <w:r>
              <w:rPr>
                <w:rFonts w:ascii="Times New Roman" w:hAnsi="Times New Roman" w:cs="Times New Roman"/>
                <w:sz w:val="24"/>
                <w:szCs w:val="24"/>
              </w:rPr>
              <w:t>Г</w:t>
            </w:r>
            <w:r w:rsidRPr="00E35A83">
              <w:rPr>
                <w:rFonts w:ascii="Times New Roman" w:hAnsi="Times New Roman" w:cs="Times New Roman"/>
                <w:sz w:val="24"/>
                <w:szCs w:val="24"/>
              </w:rPr>
              <w:t>лав</w:t>
            </w:r>
            <w:r>
              <w:rPr>
                <w:rFonts w:ascii="Times New Roman" w:hAnsi="Times New Roman" w:cs="Times New Roman"/>
                <w:sz w:val="24"/>
                <w:szCs w:val="24"/>
              </w:rPr>
              <w:t>а</w:t>
            </w:r>
            <w:r w:rsidRPr="00E35A83">
              <w:rPr>
                <w:rFonts w:ascii="Times New Roman" w:hAnsi="Times New Roman" w:cs="Times New Roman"/>
                <w:sz w:val="24"/>
                <w:szCs w:val="24"/>
              </w:rPr>
              <w:t xml:space="preserve"> МР «Сретенский район»</w:t>
            </w:r>
          </w:p>
          <w:p w:rsidR="00E05701" w:rsidRPr="00E35A83" w:rsidRDefault="00E05701" w:rsidP="00897822">
            <w:pPr>
              <w:widowControl/>
              <w:jc w:val="both"/>
              <w:rPr>
                <w:rFonts w:ascii="Times New Roman" w:hAnsi="Times New Roman" w:cs="Times New Roman"/>
                <w:sz w:val="24"/>
                <w:szCs w:val="24"/>
              </w:rPr>
            </w:pPr>
          </w:p>
        </w:tc>
        <w:tc>
          <w:tcPr>
            <w:tcW w:w="4998" w:type="dxa"/>
          </w:tcPr>
          <w:p w:rsidR="00E05701" w:rsidRPr="00E35A83" w:rsidRDefault="00E05701" w:rsidP="00897822">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 xml:space="preserve">Глава администрации сельского поселения   </w:t>
            </w:r>
          </w:p>
        </w:tc>
      </w:tr>
      <w:tr w:rsidR="00E05701" w:rsidRPr="00E35A83" w:rsidTr="00897822">
        <w:tc>
          <w:tcPr>
            <w:tcW w:w="4572" w:type="dxa"/>
          </w:tcPr>
          <w:p w:rsidR="00E05701" w:rsidRPr="00E35A83" w:rsidRDefault="00E05701" w:rsidP="00897822">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__________________  </w:t>
            </w:r>
            <w:proofErr w:type="spellStart"/>
            <w:r>
              <w:rPr>
                <w:rFonts w:ascii="Times New Roman" w:hAnsi="Times New Roman" w:cs="Times New Roman"/>
                <w:sz w:val="24"/>
                <w:szCs w:val="24"/>
              </w:rPr>
              <w:t>А.С.Закурдаев</w:t>
            </w:r>
            <w:proofErr w:type="spellEnd"/>
          </w:p>
        </w:tc>
        <w:tc>
          <w:tcPr>
            <w:tcW w:w="4998" w:type="dxa"/>
          </w:tcPr>
          <w:p w:rsidR="00E05701" w:rsidRPr="00E35A83" w:rsidRDefault="00E05701" w:rsidP="008978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___</w:t>
            </w:r>
            <w:r w:rsidRPr="00E35A83">
              <w:rPr>
                <w:rFonts w:ascii="Times New Roman" w:hAnsi="Times New Roman" w:cs="Times New Roman"/>
                <w:sz w:val="24"/>
                <w:szCs w:val="24"/>
              </w:rPr>
              <w:t>____________ С.В. Добрынин</w:t>
            </w:r>
          </w:p>
        </w:tc>
      </w:tr>
      <w:tr w:rsidR="00E05701" w:rsidRPr="00E35A83" w:rsidTr="00897822">
        <w:tc>
          <w:tcPr>
            <w:tcW w:w="4572" w:type="dxa"/>
          </w:tcPr>
          <w:p w:rsidR="00E05701" w:rsidRPr="00F24EE4" w:rsidRDefault="00E05701" w:rsidP="00897822">
            <w:pPr>
              <w:pStyle w:val="a3"/>
              <w:rPr>
                <w:rFonts w:ascii="Times New Roman" w:hAnsi="Times New Roman" w:cs="Times New Roman"/>
                <w:sz w:val="24"/>
                <w:szCs w:val="24"/>
              </w:rPr>
            </w:pPr>
            <w:r>
              <w:rPr>
                <w:rFonts w:ascii="Times New Roman" w:hAnsi="Times New Roman" w:cs="Times New Roman"/>
                <w:sz w:val="24"/>
                <w:szCs w:val="24"/>
              </w:rPr>
              <w:t xml:space="preserve"> </w:t>
            </w:r>
          </w:p>
        </w:tc>
        <w:tc>
          <w:tcPr>
            <w:tcW w:w="4998" w:type="dxa"/>
          </w:tcPr>
          <w:p w:rsidR="00E05701" w:rsidRPr="00BD3A18" w:rsidRDefault="00E05701" w:rsidP="00897822">
            <w:pPr>
              <w:widowControl/>
              <w:autoSpaceDE/>
              <w:autoSpaceDN/>
              <w:adjustRightInd/>
              <w:ind w:left="-36"/>
              <w:contextualSpacing/>
              <w:rPr>
                <w:rFonts w:ascii="Times New Roman" w:hAnsi="Times New Roman" w:cs="Times New Roman"/>
                <w:sz w:val="24"/>
                <w:szCs w:val="24"/>
              </w:rPr>
            </w:pPr>
            <w:r>
              <w:rPr>
                <w:rFonts w:ascii="Times New Roman" w:hAnsi="Times New Roman" w:cs="Times New Roman"/>
                <w:sz w:val="24"/>
                <w:szCs w:val="24"/>
              </w:rPr>
              <w:t xml:space="preserve"> </w:t>
            </w:r>
          </w:p>
          <w:p w:rsidR="00E05701" w:rsidRPr="00BD3A18" w:rsidRDefault="00E05701" w:rsidP="00897822">
            <w:pPr>
              <w:widowControl/>
              <w:autoSpaceDE/>
              <w:autoSpaceDN/>
              <w:adjustRightInd/>
              <w:ind w:left="-36"/>
              <w:contextualSpacing/>
              <w:rPr>
                <w:rFonts w:ascii="Times New Roman" w:hAnsi="Times New Roman" w:cs="Times New Roman"/>
                <w:sz w:val="24"/>
                <w:szCs w:val="24"/>
              </w:rPr>
            </w:pPr>
            <w:r>
              <w:rPr>
                <w:rFonts w:ascii="Times New Roman" w:hAnsi="Times New Roman" w:cs="Times New Roman"/>
                <w:sz w:val="24"/>
                <w:szCs w:val="24"/>
              </w:rPr>
              <w:t xml:space="preserve"> </w:t>
            </w:r>
          </w:p>
        </w:tc>
      </w:tr>
      <w:tr w:rsidR="00E05701" w:rsidRPr="00E35A83" w:rsidTr="00897822">
        <w:tc>
          <w:tcPr>
            <w:tcW w:w="4572" w:type="dxa"/>
          </w:tcPr>
          <w:p w:rsidR="00E05701" w:rsidRPr="00E35A83" w:rsidRDefault="00E05701" w:rsidP="00897822">
            <w:pPr>
              <w:widowControl/>
              <w:jc w:val="both"/>
              <w:rPr>
                <w:rFonts w:ascii="Times New Roman" w:hAnsi="Times New Roman" w:cs="Times New Roman"/>
                <w:sz w:val="24"/>
                <w:szCs w:val="24"/>
              </w:rPr>
            </w:pPr>
          </w:p>
        </w:tc>
        <w:tc>
          <w:tcPr>
            <w:tcW w:w="4998" w:type="dxa"/>
          </w:tcPr>
          <w:p w:rsidR="00E05701" w:rsidRPr="00BD3A18" w:rsidRDefault="00E05701" w:rsidP="00897822">
            <w:pPr>
              <w:widowControl/>
              <w:autoSpaceDE/>
              <w:autoSpaceDN/>
              <w:adjustRightInd/>
              <w:ind w:left="-36"/>
              <w:rPr>
                <w:rFonts w:ascii="Times New Roman" w:hAnsi="Times New Roman" w:cs="Times New Roman"/>
                <w:b/>
                <w:bCs/>
                <w:sz w:val="28"/>
                <w:szCs w:val="28"/>
              </w:rPr>
            </w:pPr>
            <w:r w:rsidRPr="00BD3A18">
              <w:rPr>
                <w:rFonts w:ascii="Times New Roman" w:hAnsi="Times New Roman" w:cs="Times New Roman"/>
                <w:sz w:val="24"/>
                <w:szCs w:val="24"/>
              </w:rPr>
              <w:t xml:space="preserve"> </w:t>
            </w:r>
          </w:p>
        </w:tc>
      </w:tr>
      <w:tr w:rsidR="00E05701" w:rsidRPr="00E35A83" w:rsidTr="00897822">
        <w:tc>
          <w:tcPr>
            <w:tcW w:w="4572" w:type="dxa"/>
          </w:tcPr>
          <w:p w:rsidR="00E05701" w:rsidRPr="00E35A83" w:rsidRDefault="00E05701" w:rsidP="00897822">
            <w:pPr>
              <w:widowControl/>
              <w:jc w:val="both"/>
              <w:rPr>
                <w:rFonts w:ascii="Times New Roman" w:hAnsi="Times New Roman" w:cs="Times New Roman"/>
                <w:sz w:val="24"/>
                <w:szCs w:val="24"/>
              </w:rPr>
            </w:pPr>
          </w:p>
        </w:tc>
        <w:tc>
          <w:tcPr>
            <w:tcW w:w="4998" w:type="dxa"/>
          </w:tcPr>
          <w:p w:rsidR="00E05701" w:rsidRPr="00BD3A18" w:rsidRDefault="00E05701" w:rsidP="00897822">
            <w:pPr>
              <w:widowControl/>
              <w:autoSpaceDE/>
              <w:autoSpaceDN/>
              <w:adjustRightInd/>
              <w:ind w:left="-36"/>
              <w:contextualSpacing/>
              <w:rPr>
                <w:rFonts w:ascii="Times New Roman" w:hAnsi="Times New Roman" w:cs="Times New Roman"/>
                <w:sz w:val="24"/>
                <w:szCs w:val="24"/>
              </w:rPr>
            </w:pPr>
          </w:p>
        </w:tc>
      </w:tr>
      <w:tr w:rsidR="00E05701" w:rsidRPr="00E35A83" w:rsidTr="00897822">
        <w:tc>
          <w:tcPr>
            <w:tcW w:w="4572" w:type="dxa"/>
          </w:tcPr>
          <w:p w:rsidR="00E05701" w:rsidRPr="00E35A83" w:rsidRDefault="00E05701" w:rsidP="00897822">
            <w:pPr>
              <w:widowControl/>
              <w:jc w:val="both"/>
              <w:rPr>
                <w:rFonts w:ascii="Times New Roman" w:hAnsi="Times New Roman" w:cs="Times New Roman"/>
                <w:sz w:val="24"/>
                <w:szCs w:val="24"/>
              </w:rPr>
            </w:pPr>
          </w:p>
        </w:tc>
        <w:tc>
          <w:tcPr>
            <w:tcW w:w="4998" w:type="dxa"/>
          </w:tcPr>
          <w:p w:rsidR="00E05701" w:rsidRPr="00BD3A18" w:rsidRDefault="00E05701" w:rsidP="00897822">
            <w:pPr>
              <w:widowControl/>
              <w:autoSpaceDE/>
              <w:autoSpaceDN/>
              <w:adjustRightInd/>
              <w:ind w:left="-36"/>
              <w:rPr>
                <w:rFonts w:ascii="Times New Roman" w:hAnsi="Times New Roman" w:cs="Times New Roman"/>
                <w:b/>
                <w:bCs/>
                <w:sz w:val="28"/>
                <w:szCs w:val="28"/>
              </w:rPr>
            </w:pPr>
          </w:p>
        </w:tc>
      </w:tr>
      <w:tr w:rsidR="00E05701" w:rsidRPr="00E35A83" w:rsidTr="00897822">
        <w:tc>
          <w:tcPr>
            <w:tcW w:w="4572" w:type="dxa"/>
          </w:tcPr>
          <w:p w:rsidR="00E05701" w:rsidRPr="00E35A83" w:rsidRDefault="00E05701" w:rsidP="00897822">
            <w:pPr>
              <w:widowControl/>
              <w:jc w:val="both"/>
              <w:rPr>
                <w:rFonts w:ascii="Times New Roman" w:hAnsi="Times New Roman" w:cs="Times New Roman"/>
                <w:sz w:val="24"/>
                <w:szCs w:val="24"/>
              </w:rPr>
            </w:pPr>
          </w:p>
        </w:tc>
        <w:tc>
          <w:tcPr>
            <w:tcW w:w="4998" w:type="dxa"/>
          </w:tcPr>
          <w:p w:rsidR="00E05701" w:rsidRPr="00E35A83" w:rsidRDefault="00E05701" w:rsidP="008978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E05701" w:rsidRPr="00E35A83" w:rsidTr="00897822">
        <w:tc>
          <w:tcPr>
            <w:tcW w:w="4572" w:type="dxa"/>
          </w:tcPr>
          <w:p w:rsidR="00E05701" w:rsidRPr="00E35A83" w:rsidRDefault="00E05701" w:rsidP="00897822">
            <w:pPr>
              <w:widowControl/>
              <w:jc w:val="both"/>
              <w:rPr>
                <w:rFonts w:ascii="Times New Roman" w:hAnsi="Times New Roman" w:cs="Times New Roman"/>
                <w:sz w:val="24"/>
                <w:szCs w:val="24"/>
              </w:rPr>
            </w:pPr>
          </w:p>
        </w:tc>
        <w:tc>
          <w:tcPr>
            <w:tcW w:w="4998" w:type="dxa"/>
          </w:tcPr>
          <w:p w:rsidR="00E05701" w:rsidRPr="00E35A83" w:rsidRDefault="00E05701" w:rsidP="008978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E05701" w:rsidRPr="00E35A83" w:rsidTr="00897822">
        <w:tc>
          <w:tcPr>
            <w:tcW w:w="4572" w:type="dxa"/>
          </w:tcPr>
          <w:p w:rsidR="00E05701" w:rsidRDefault="00E05701" w:rsidP="00897822">
            <w:pPr>
              <w:widowControl/>
              <w:jc w:val="both"/>
              <w:rPr>
                <w:rFonts w:ascii="Times New Roman" w:hAnsi="Times New Roman" w:cs="Times New Roman"/>
                <w:sz w:val="24"/>
                <w:szCs w:val="24"/>
              </w:rPr>
            </w:pPr>
            <w:r>
              <w:rPr>
                <w:rFonts w:ascii="Times New Roman" w:hAnsi="Times New Roman" w:cs="Times New Roman"/>
                <w:sz w:val="24"/>
                <w:szCs w:val="24"/>
              </w:rPr>
              <w:t xml:space="preserve"> </w:t>
            </w:r>
          </w:p>
          <w:p w:rsidR="00E05701" w:rsidRPr="00E35A83" w:rsidRDefault="00E05701" w:rsidP="00897822">
            <w:pPr>
              <w:widowControl/>
              <w:jc w:val="both"/>
              <w:rPr>
                <w:rFonts w:ascii="Times New Roman" w:hAnsi="Times New Roman" w:cs="Times New Roman"/>
                <w:sz w:val="24"/>
                <w:szCs w:val="24"/>
              </w:rPr>
            </w:pPr>
          </w:p>
        </w:tc>
        <w:tc>
          <w:tcPr>
            <w:tcW w:w="4998" w:type="dxa"/>
          </w:tcPr>
          <w:p w:rsidR="00E05701" w:rsidRPr="00E35A83" w:rsidRDefault="00E05701" w:rsidP="00897822">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 xml:space="preserve"> </w:t>
            </w:r>
            <w:r w:rsidRPr="00E35A83">
              <w:rPr>
                <w:rFonts w:ascii="Times New Roman" w:hAnsi="Times New Roman" w:cs="Times New Roman"/>
                <w:sz w:val="24"/>
                <w:szCs w:val="24"/>
              </w:rPr>
              <w:t xml:space="preserve">   </w:t>
            </w:r>
          </w:p>
        </w:tc>
      </w:tr>
      <w:tr w:rsidR="00E05701" w:rsidRPr="00E35A83" w:rsidTr="00897822">
        <w:tc>
          <w:tcPr>
            <w:tcW w:w="4572" w:type="dxa"/>
          </w:tcPr>
          <w:p w:rsidR="00E05701" w:rsidRPr="00E35A83" w:rsidRDefault="00E05701" w:rsidP="00897822">
            <w:pPr>
              <w:widowControl/>
              <w:jc w:val="both"/>
              <w:rPr>
                <w:rFonts w:ascii="Times New Roman" w:hAnsi="Times New Roman" w:cs="Times New Roman"/>
                <w:sz w:val="24"/>
                <w:szCs w:val="24"/>
              </w:rPr>
            </w:pPr>
          </w:p>
        </w:tc>
        <w:tc>
          <w:tcPr>
            <w:tcW w:w="4998" w:type="dxa"/>
          </w:tcPr>
          <w:p w:rsidR="00E05701" w:rsidRPr="00E35A83" w:rsidRDefault="00E05701" w:rsidP="008978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p>
        </w:tc>
      </w:tr>
    </w:tbl>
    <w:p w:rsidR="00E05701" w:rsidRPr="006A6B30" w:rsidRDefault="00E05701" w:rsidP="00E057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E05701" w:rsidRPr="00E35A83" w:rsidRDefault="00E05701" w:rsidP="00E05701">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Финансирование «Мероприятия по обеспечению безопасности людей на водных объектах о</w:t>
      </w:r>
      <w:r>
        <w:rPr>
          <w:rFonts w:ascii="Times New Roman" w:hAnsi="Times New Roman" w:cs="Times New Roman"/>
          <w:b/>
          <w:bCs/>
          <w:sz w:val="24"/>
          <w:szCs w:val="24"/>
        </w:rPr>
        <w:t>хране их жизни и здоровья в 2023</w:t>
      </w:r>
      <w:r w:rsidRPr="00E35A83">
        <w:rPr>
          <w:rFonts w:ascii="Times New Roman" w:hAnsi="Times New Roman" w:cs="Times New Roman"/>
          <w:b/>
          <w:bCs/>
          <w:sz w:val="24"/>
          <w:szCs w:val="24"/>
        </w:rPr>
        <w:t xml:space="preserve"> году </w:t>
      </w:r>
    </w:p>
    <w:p w:rsidR="00E05701" w:rsidRPr="00E35A83" w:rsidRDefault="00E05701" w:rsidP="00E05701">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на территории сельского поселения «</w:t>
      </w:r>
      <w:proofErr w:type="spellStart"/>
      <w:r w:rsidRPr="00E35A83">
        <w:rPr>
          <w:rFonts w:ascii="Times New Roman" w:hAnsi="Times New Roman" w:cs="Times New Roman"/>
          <w:b/>
          <w:bCs/>
          <w:sz w:val="24"/>
          <w:szCs w:val="24"/>
        </w:rPr>
        <w:t>Верхне-Куэнгинское</w:t>
      </w:r>
      <w:proofErr w:type="spellEnd"/>
      <w:r w:rsidRPr="00E35A83">
        <w:rPr>
          <w:rFonts w:ascii="Times New Roman" w:hAnsi="Times New Roman" w:cs="Times New Roman"/>
          <w:b/>
          <w:bCs/>
          <w:sz w:val="24"/>
          <w:szCs w:val="24"/>
        </w:rPr>
        <w:t>»</w:t>
      </w:r>
    </w:p>
    <w:p w:rsidR="00E05701" w:rsidRPr="00E35A83" w:rsidRDefault="00E05701" w:rsidP="00E05701">
      <w:pPr>
        <w:widowControl/>
        <w:autoSpaceDE/>
        <w:autoSpaceDN/>
        <w:adjustRightInd/>
        <w:rPr>
          <w:rFonts w:ascii="Times New Roman" w:hAnsi="Times New Roman" w:cs="Times New Roman"/>
          <w:b/>
          <w:bCs/>
          <w:sz w:val="24"/>
          <w:szCs w:val="24"/>
        </w:rPr>
      </w:pP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1"/>
        <w:gridCol w:w="5429"/>
        <w:gridCol w:w="1555"/>
        <w:gridCol w:w="1669"/>
      </w:tblGrid>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 xml:space="preserve">№ </w:t>
            </w:r>
            <w:proofErr w:type="spellStart"/>
            <w:proofErr w:type="gramStart"/>
            <w:r w:rsidRPr="00E35A83">
              <w:rPr>
                <w:rFonts w:ascii="Times New Roman" w:hAnsi="Times New Roman" w:cs="Times New Roman"/>
                <w:b/>
                <w:bCs/>
                <w:sz w:val="24"/>
                <w:szCs w:val="24"/>
              </w:rPr>
              <w:t>п</w:t>
            </w:r>
            <w:proofErr w:type="spellEnd"/>
            <w:proofErr w:type="gramEnd"/>
            <w:r w:rsidRPr="00E35A83">
              <w:rPr>
                <w:rFonts w:ascii="Times New Roman" w:hAnsi="Times New Roman" w:cs="Times New Roman"/>
                <w:b/>
                <w:bCs/>
                <w:sz w:val="24"/>
                <w:szCs w:val="24"/>
              </w:rPr>
              <w:t>/</w:t>
            </w:r>
            <w:proofErr w:type="spellStart"/>
            <w:r w:rsidRPr="00E35A83">
              <w:rPr>
                <w:rFonts w:ascii="Times New Roman" w:hAnsi="Times New Roman" w:cs="Times New Roman"/>
                <w:b/>
                <w:bCs/>
                <w:sz w:val="24"/>
                <w:szCs w:val="24"/>
              </w:rPr>
              <w:t>п</w:t>
            </w:r>
            <w:proofErr w:type="spellEnd"/>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Мероприятия</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Сроки проведения</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Сумма затрат в рублях</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4</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Организация проведения информационной и разъяснительной работы с населением по вопросам поведения и соблюдения правил безопасности на водных объектах, как в </w:t>
            </w:r>
            <w:proofErr w:type="spellStart"/>
            <w:proofErr w:type="gramStart"/>
            <w:r w:rsidRPr="00E35A83">
              <w:rPr>
                <w:rFonts w:ascii="Times New Roman" w:hAnsi="Times New Roman" w:cs="Times New Roman"/>
                <w:sz w:val="24"/>
                <w:szCs w:val="24"/>
              </w:rPr>
              <w:t>осенне</w:t>
            </w:r>
            <w:proofErr w:type="spellEnd"/>
            <w:r w:rsidRPr="00E35A83">
              <w:rPr>
                <w:rFonts w:ascii="Times New Roman" w:hAnsi="Times New Roman" w:cs="Times New Roman"/>
                <w:sz w:val="24"/>
                <w:szCs w:val="24"/>
              </w:rPr>
              <w:t xml:space="preserve"> – зимний</w:t>
            </w:r>
            <w:proofErr w:type="gramEnd"/>
            <w:r w:rsidRPr="00E35A83">
              <w:rPr>
                <w:rFonts w:ascii="Times New Roman" w:hAnsi="Times New Roman" w:cs="Times New Roman"/>
                <w:sz w:val="24"/>
                <w:szCs w:val="24"/>
              </w:rPr>
              <w:t xml:space="preserve"> период, так и в </w:t>
            </w:r>
            <w:proofErr w:type="spellStart"/>
            <w:r w:rsidRPr="00E35A83">
              <w:rPr>
                <w:rFonts w:ascii="Times New Roman" w:hAnsi="Times New Roman" w:cs="Times New Roman"/>
                <w:sz w:val="24"/>
                <w:szCs w:val="24"/>
              </w:rPr>
              <w:t>весенне</w:t>
            </w:r>
            <w:proofErr w:type="spellEnd"/>
            <w:r w:rsidRPr="00E35A83">
              <w:rPr>
                <w:rFonts w:ascii="Times New Roman" w:hAnsi="Times New Roman" w:cs="Times New Roman"/>
                <w:sz w:val="24"/>
                <w:szCs w:val="24"/>
              </w:rPr>
              <w:t xml:space="preserve"> – летний период (статьи в газете, изготовление памяток, баннеров, информационных стендов).</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вопросов:</w:t>
            </w:r>
          </w:p>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 выполн</w:t>
            </w:r>
            <w:r>
              <w:rPr>
                <w:rFonts w:ascii="Times New Roman" w:hAnsi="Times New Roman" w:cs="Times New Roman"/>
                <w:sz w:val="24"/>
                <w:szCs w:val="24"/>
              </w:rPr>
              <w:t>ении в осенне-зимний период 2021-2022</w:t>
            </w:r>
            <w:r w:rsidRPr="00E35A83">
              <w:rPr>
                <w:rFonts w:ascii="Times New Roman" w:hAnsi="Times New Roman" w:cs="Times New Roman"/>
                <w:sz w:val="24"/>
                <w:szCs w:val="24"/>
              </w:rPr>
              <w:t xml:space="preserve"> г. мероприятий, направленных на обеспечение безопасности людей на водных объектах;</w:t>
            </w:r>
          </w:p>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об определении водных объектов, которые могут быть использованы для массового отдыха населения.</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октябрь</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Разработка планов и реализация их мероприятий по обеспечению безопасности людей на водных объектах при проведении массовых мероприятий, охране жизни и здоровья населения при эксплуатации мест отдыха расположенных на водных объектах.  </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Создание нормативно-правовой базы по обеспечению безопасности на водных объектах (постановления, распоряжения, планы работы и др.)</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месячника безопасности на воде в общеобразовательных школах и других учебных заведениях (проведение лекций, бесед по соблюдению мер безопасности на воде, распространение памяток по указанной тематике).</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 - июнь</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Посезонно (таяние льда, ледостав) организовать изготовление и размещение вдоль береговой линии знаков безопасности на воде и информационных аншлагов (Переход (переезд) по </w:t>
            </w:r>
            <w:r w:rsidRPr="00E35A83">
              <w:rPr>
                <w:rFonts w:ascii="Times New Roman" w:hAnsi="Times New Roman" w:cs="Times New Roman"/>
                <w:sz w:val="24"/>
                <w:szCs w:val="24"/>
              </w:rPr>
              <w:lastRenderedPageBreak/>
              <w:t>льду разрешён (запрещён) и др.).</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май, ноябрь</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7</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Оборудование и содержание ледовой переправы:</w:t>
            </w:r>
          </w:p>
          <w:p w:rsidR="00E05701" w:rsidRPr="00E35A83" w:rsidRDefault="00E05701" w:rsidP="00897822">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1. Изготовление и оборудование </w:t>
            </w:r>
            <w:proofErr w:type="spellStart"/>
            <w:r w:rsidRPr="00E35A83">
              <w:rPr>
                <w:rFonts w:ascii="Times New Roman" w:hAnsi="Times New Roman" w:cs="Times New Roman"/>
                <w:sz w:val="24"/>
                <w:szCs w:val="24"/>
              </w:rPr>
              <w:t>вехов</w:t>
            </w:r>
            <w:proofErr w:type="spellEnd"/>
            <w:r w:rsidRPr="00E35A83">
              <w:rPr>
                <w:rFonts w:ascii="Times New Roman" w:hAnsi="Times New Roman" w:cs="Times New Roman"/>
                <w:sz w:val="24"/>
                <w:szCs w:val="24"/>
              </w:rPr>
              <w:t>.</w:t>
            </w:r>
          </w:p>
          <w:p w:rsidR="00E05701" w:rsidRPr="00E35A83" w:rsidRDefault="00E05701" w:rsidP="00897822">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2. </w:t>
            </w:r>
            <w:proofErr w:type="spellStart"/>
            <w:r w:rsidRPr="00E35A83">
              <w:rPr>
                <w:rFonts w:ascii="Times New Roman" w:hAnsi="Times New Roman" w:cs="Times New Roman"/>
                <w:sz w:val="24"/>
                <w:szCs w:val="24"/>
              </w:rPr>
              <w:t>Грэйдировка</w:t>
            </w:r>
            <w:proofErr w:type="spellEnd"/>
            <w:r w:rsidRPr="00E35A83">
              <w:rPr>
                <w:rFonts w:ascii="Times New Roman" w:hAnsi="Times New Roman" w:cs="Times New Roman"/>
                <w:sz w:val="24"/>
                <w:szCs w:val="24"/>
              </w:rPr>
              <w:t xml:space="preserve"> ледовой дороги (расход ГСМ на </w:t>
            </w:r>
            <w:proofErr w:type="gramStart"/>
            <w:r w:rsidRPr="00E35A83">
              <w:rPr>
                <w:rFonts w:ascii="Times New Roman" w:hAnsi="Times New Roman" w:cs="Times New Roman"/>
                <w:sz w:val="24"/>
                <w:szCs w:val="24"/>
              </w:rPr>
              <w:t>км</w:t>
            </w:r>
            <w:proofErr w:type="gramEnd"/>
            <w:r w:rsidRPr="00E35A83">
              <w:rPr>
                <w:rFonts w:ascii="Times New Roman" w:hAnsi="Times New Roman" w:cs="Times New Roman"/>
                <w:sz w:val="24"/>
                <w:szCs w:val="24"/>
              </w:rPr>
              <w:t>).</w:t>
            </w:r>
          </w:p>
          <w:p w:rsidR="00E05701" w:rsidRPr="00E35A83" w:rsidRDefault="00E05701" w:rsidP="00897822">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3. Очистка переправы и подходов от снега.</w:t>
            </w:r>
          </w:p>
          <w:p w:rsidR="00E05701" w:rsidRPr="00E35A83" w:rsidRDefault="00E05701" w:rsidP="00897822">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4. Устройство лунок для измерения льда.</w:t>
            </w:r>
          </w:p>
          <w:p w:rsidR="00E05701" w:rsidRPr="00E35A83" w:rsidRDefault="00E05701" w:rsidP="00897822">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5. Уборка мусора с ледяного покрова и береговой полосы, очищение от ГСМ перед закрытием ледовой переправы.</w:t>
            </w:r>
          </w:p>
          <w:p w:rsidR="00E05701" w:rsidRPr="00E35A83" w:rsidRDefault="00E05701" w:rsidP="00897822">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6. Установление знаков, аншлагов.</w:t>
            </w:r>
          </w:p>
          <w:p w:rsidR="00E05701" w:rsidRPr="00E35A83" w:rsidRDefault="00E05701" w:rsidP="00897822">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7. Оборудование спасательным инвентарём (спасательный круг, спасательный жилет, шест, страховочный канат, багор).</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декабрь</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вопроса о выполнении в весенне-летний период мероприятий плана, направленных на обеспечение безопасности людей на водных объектах.</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март</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Организация и проведение в общеобразовательных учебных заведениях мероприятий «Неделя безопасности на льду».</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ноябрь</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color w:val="000000"/>
                <w:sz w:val="24"/>
                <w:szCs w:val="24"/>
              </w:rPr>
              <w:t>Расчистка русел рек от мусора, плавника и других нагромождений, создающих заторы в период паводка и ледохода</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E05701" w:rsidRPr="00E35A83" w:rsidTr="00897822">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b/>
                <w:sz w:val="24"/>
                <w:szCs w:val="24"/>
              </w:rPr>
            </w:pPr>
            <w:r w:rsidRPr="00E35A83">
              <w:rPr>
                <w:rFonts w:ascii="Times New Roman" w:hAnsi="Times New Roman" w:cs="Times New Roman"/>
                <w:b/>
                <w:sz w:val="24"/>
                <w:szCs w:val="24"/>
              </w:rPr>
              <w:t>Итого:</w:t>
            </w: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E05701" w:rsidRPr="00E35A83" w:rsidRDefault="00E05701" w:rsidP="00897822">
            <w:pPr>
              <w:widowControl/>
              <w:autoSpaceDE/>
              <w:autoSpaceDN/>
              <w:adjustRightInd/>
              <w:spacing w:before="100" w:beforeAutospacing="1" w:after="100" w:afterAutospacing="1"/>
              <w:rPr>
                <w:rFonts w:ascii="Times New Roman" w:hAnsi="Times New Roman" w:cs="Times New Roman"/>
                <w:b/>
                <w:sz w:val="24"/>
                <w:szCs w:val="24"/>
              </w:rPr>
            </w:pPr>
            <w:r>
              <w:rPr>
                <w:rFonts w:ascii="Times New Roman" w:hAnsi="Times New Roman" w:cs="Times New Roman"/>
                <w:b/>
                <w:sz w:val="24"/>
                <w:szCs w:val="24"/>
              </w:rPr>
              <w:t>4</w:t>
            </w:r>
            <w:r w:rsidRPr="00E35A83">
              <w:rPr>
                <w:rFonts w:ascii="Times New Roman" w:hAnsi="Times New Roman" w:cs="Times New Roman"/>
                <w:b/>
                <w:sz w:val="24"/>
                <w:szCs w:val="24"/>
              </w:rPr>
              <w:t> 000 руб.</w:t>
            </w:r>
          </w:p>
        </w:tc>
      </w:tr>
    </w:tbl>
    <w:p w:rsidR="00E05701" w:rsidRDefault="00E05701" w:rsidP="00E05701"/>
    <w:p w:rsidR="00E05701" w:rsidRDefault="00E05701" w:rsidP="00E05701"/>
    <w:p w:rsidR="00E05701" w:rsidRDefault="00E05701" w:rsidP="00E05701"/>
    <w:p w:rsidR="005438DE" w:rsidRDefault="00F233DB"/>
    <w:sectPr w:rsidR="005438DE"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08"/>
  <w:characterSpacingControl w:val="doNotCompress"/>
  <w:compat/>
  <w:rsids>
    <w:rsidRoot w:val="00E05701"/>
    <w:rsid w:val="00054956"/>
    <w:rsid w:val="00511D81"/>
    <w:rsid w:val="00CD79F0"/>
    <w:rsid w:val="00CF5D0E"/>
    <w:rsid w:val="00E05701"/>
    <w:rsid w:val="00F233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0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570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basedOn w:val="a0"/>
    <w:uiPriority w:val="99"/>
    <w:unhideWhenUsed/>
    <w:rsid w:val="00E057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rtadm@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2320</Words>
  <Characters>13224</Characters>
  <Application>Microsoft Office Word</Application>
  <DocSecurity>0</DocSecurity>
  <Lines>110</Lines>
  <Paragraphs>31</Paragraphs>
  <ScaleCrop>false</ScaleCrop>
  <Company>Krokoz™</Company>
  <LinksUpToDate>false</LinksUpToDate>
  <CharactersWithSpaces>15513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4</cp:revision>
  <cp:lastPrinted>2024-02-15T04:30:00Z</cp:lastPrinted>
  <dcterms:created xsi:type="dcterms:W3CDTF">2024-02-08T04:55:00Z</dcterms:created>
  <dcterms:modified xsi:type="dcterms:W3CDTF">2024-02-15T04:31:00Z</dcterms:modified>
</cp:coreProperties>
</file>