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_xmlsignatures/sig2.xml" ContentType="application/vnd.openxmlformats-package.digital-signature-xmlsignatur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185" w:rsidRPr="005A0A34" w:rsidRDefault="005D6185" w:rsidP="005D6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5D6185" w:rsidRPr="005A0A34" w:rsidRDefault="005D6185" w:rsidP="005D6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5D6185" w:rsidRPr="005A0A34" w:rsidRDefault="005D6185" w:rsidP="005D6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5D6185" w:rsidRPr="00F85CE0" w:rsidRDefault="005D6185" w:rsidP="005D618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6185" w:rsidRPr="00485421" w:rsidRDefault="005D6185" w:rsidP="00847CDD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85CE0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  <w:bookmarkStart w:id="0" w:name="_GoBack"/>
      <w:bookmarkEnd w:id="0"/>
    </w:p>
    <w:p w:rsidR="005D6185" w:rsidRPr="00F85CE0" w:rsidRDefault="005D6185" w:rsidP="005D618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   марта    2019</w:t>
      </w: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№ 8</w:t>
      </w:r>
    </w:p>
    <w:p w:rsidR="005D6185" w:rsidRDefault="005D6185" w:rsidP="005D6185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Куэнга</w:t>
      </w:r>
      <w:proofErr w:type="spellEnd"/>
    </w:p>
    <w:p w:rsidR="005D6185" w:rsidRDefault="005D6185" w:rsidP="005D61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12E5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proofErr w:type="gramStart"/>
      <w:r w:rsidRPr="002C12E5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внесении изменений в  постановление Главы администрации сельского поселения «Верхне-Куэнгинское» от 21.12. 2015 года № 53 «Об утверждении административного регламента предоставления муниципальной услуги «Допуск заявителя к участию в аукционе по продаже земельных участков из земель, находящихся в государственной или муниципальной собственности, либо права на заключение договоров аренды земельных участков, находящихся в государственной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или муниципальной собственности, для жилищного строительства»</w:t>
      </w:r>
    </w:p>
    <w:p w:rsidR="005D6185" w:rsidRDefault="005D6185" w:rsidP="005D61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421DD" w:rsidRDefault="005D6185" w:rsidP="00B543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</w:t>
      </w:r>
      <w:r w:rsidR="00B54323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proofErr w:type="gramStart"/>
      <w:r w:rsidR="00B54323">
        <w:rPr>
          <w:rFonts w:ascii="Times New Roman" w:eastAsia="Times New Roman" w:hAnsi="Times New Roman" w:cs="Times New Roman"/>
          <w:sz w:val="28"/>
          <w:szCs w:val="28"/>
        </w:rPr>
        <w:t>ч</w:t>
      </w:r>
      <w:proofErr w:type="gramEnd"/>
      <w:r w:rsidR="00B54323">
        <w:rPr>
          <w:rFonts w:ascii="Times New Roman" w:eastAsia="Times New Roman" w:hAnsi="Times New Roman" w:cs="Times New Roman"/>
          <w:sz w:val="28"/>
          <w:szCs w:val="28"/>
        </w:rPr>
        <w:t xml:space="preserve">.ч.2,3 ст.47 Федерального закона № 131-ФЗ «Об общих принципах организации местного самоуправления в Российской Федерации», на основании устава сельского поселения «Верхне-Куэнгинское» </w:t>
      </w:r>
    </w:p>
    <w:p w:rsidR="00B54323" w:rsidRDefault="00B54323" w:rsidP="00B543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 сельского поселения «Верхне-Куэнгинское» постановляет:</w:t>
      </w:r>
    </w:p>
    <w:p w:rsidR="00B54323" w:rsidRPr="00080FE0" w:rsidRDefault="00B54323" w:rsidP="00080FE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80FE0">
        <w:rPr>
          <w:rFonts w:ascii="Times New Roman" w:eastAsia="Times New Roman" w:hAnsi="Times New Roman" w:cs="Times New Roman"/>
          <w:sz w:val="28"/>
          <w:szCs w:val="28"/>
        </w:rPr>
        <w:t>Внести изменение в постановление Главы  администрации сельского поселения «Верхне-Куэнгинское»  от  21.12. 2015 года № 53 «Об утверждении административного регламента предоставления муниципальной услуги «Допуск заявителя к участию в аукционе по продаже земельных участков из земель, находящихся в государственной или муниципальной собственности, либо права на заключение договоров аренды земельных участков, находящихся в государственной или муниципальной собственности, для жилищного строительства»</w:t>
      </w:r>
      <w:r w:rsidR="00080FE0">
        <w:rPr>
          <w:rFonts w:ascii="Times New Roman" w:eastAsia="Times New Roman" w:hAnsi="Times New Roman" w:cs="Times New Roman"/>
          <w:sz w:val="28"/>
          <w:szCs w:val="28"/>
        </w:rPr>
        <w:t>:</w:t>
      </w:r>
      <w:r w:rsidR="00080FE0" w:rsidRPr="00080F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:rsidR="00080FE0" w:rsidRDefault="00847CDD" w:rsidP="00080FE0">
      <w:pPr>
        <w:pStyle w:val="a3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тексте Постановления пункт </w:t>
      </w:r>
      <w:r w:rsidR="00080FE0">
        <w:rPr>
          <w:rFonts w:ascii="Times New Roman" w:eastAsia="Times New Roman" w:hAnsi="Times New Roman" w:cs="Times New Roman"/>
          <w:sz w:val="28"/>
          <w:szCs w:val="28"/>
        </w:rPr>
        <w:t xml:space="preserve"> 2 заменить словами</w:t>
      </w:r>
      <w:proofErr w:type="gramStart"/>
      <w:r w:rsidR="00080FE0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</w:p>
    <w:p w:rsidR="00080FE0" w:rsidRDefault="00080FE0" w:rsidP="00080FE0">
      <w:pPr>
        <w:pStyle w:val="a3"/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 Настоящее постановление  вступает в силу на следующий день, после дня его официального опубликования (обнародования)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.»</w:t>
      </w:r>
      <w:proofErr w:type="gramEnd"/>
    </w:p>
    <w:p w:rsidR="00080FE0" w:rsidRDefault="00080FE0" w:rsidP="00080FE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опубликовать (обнародо</w:t>
      </w:r>
      <w:r w:rsidR="00B97631">
        <w:rPr>
          <w:rFonts w:ascii="Times New Roman" w:eastAsia="Times New Roman" w:hAnsi="Times New Roman" w:cs="Times New Roman"/>
          <w:sz w:val="28"/>
          <w:szCs w:val="28"/>
        </w:rPr>
        <w:t>вать) в порядке, установленном уставом сельского поселения «Верхне-Куэнгинское»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80FE0" w:rsidRDefault="00080FE0" w:rsidP="00080FE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 вступает в силу на следующий день, после дня его официального опубликования (обнародования);</w:t>
      </w:r>
    </w:p>
    <w:p w:rsidR="00080FE0" w:rsidRDefault="00080FE0" w:rsidP="00080FE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847CDD" w:rsidRDefault="00847CDD" w:rsidP="00847CDD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80FE0" w:rsidRDefault="00080FE0" w:rsidP="00080F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proofErr w:type="gramEnd"/>
    </w:p>
    <w:p w:rsidR="00080FE0" w:rsidRDefault="00080FE0" w:rsidP="00080F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поселения «Верхне-Куэнгинское»-                                    С.В.Добрынин </w:t>
      </w:r>
    </w:p>
    <w:p w:rsidR="00080FE0" w:rsidRDefault="00080FE0" w:rsidP="00080F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80FE0" w:rsidRPr="00080FE0" w:rsidRDefault="00080FE0" w:rsidP="00080F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80FE0" w:rsidRDefault="00080FE0" w:rsidP="00080FE0">
      <w:pPr>
        <w:pStyle w:val="a3"/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</w:rPr>
      </w:pPr>
    </w:p>
    <w:p w:rsidR="00080FE0" w:rsidRPr="00080FE0" w:rsidRDefault="00080FE0" w:rsidP="00080FE0">
      <w:pPr>
        <w:pStyle w:val="a3"/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</w:rPr>
      </w:pPr>
    </w:p>
    <w:p w:rsidR="00080FE0" w:rsidRDefault="00080FE0" w:rsidP="00B543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54323" w:rsidRDefault="00B54323" w:rsidP="00B543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4323" w:rsidRDefault="00B54323" w:rsidP="00B54323">
      <w:pPr>
        <w:spacing w:after="0" w:line="240" w:lineRule="auto"/>
      </w:pPr>
    </w:p>
    <w:sectPr w:rsidR="00B54323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174E6"/>
    <w:multiLevelType w:val="multilevel"/>
    <w:tmpl w:val="B802CE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5D618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0FE0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185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227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624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47CDD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EAF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323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631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33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185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3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1vGL//UHGAXcyMiOTw67uR/Jz58=</DigestValue>
    </Reference>
    <Reference URI="#idOfficeObject" Type="http://www.w3.org/2000/09/xmldsig#Object">
      <DigestMethod Algorithm="http://www.w3.org/2000/09/xmldsig#sha1"/>
      <DigestValue>7Q/BlU0My8bFI02NrJ2s1Ep+8Sc=</DigestValue>
    </Reference>
  </SignedInfo>
  <SignatureValue>
    ZoNwkLmBmIQqHwGmU4R5eEgFWPAavc6dCQIyI8HdWoEOPhK6XCw4GGFZHOyCm4LbtRU06CuN
    xWxmzq2SUvPEakqWHI47vQyN1Ewnw2e5VniSfWcsw+KZjEfuu4Sa4wIVLDX1xBfGJUuF5gMu
    wzDWL0JF5Sdld3Bkn3JbTOwIUog=
  </SignatureValue>
  <KeyInfo>
    <KeyValue>
      <RSAKeyValue>
        <Modulus>
            pFE9IfkIjN6SoW2lu+U5BDnDej5qcmXmAUcfFGPsOTDBAA/oJyCD0uklXiZSIcpg/LTjTLOk
            dm2b/zt+MaB9VaBSpVHwVV0uAOnt8qMVicL23SsFVUdX503WaW1HFwmcBpT5Jd8BlphX8X3g
            nopLLYF/hlQ28MEshc4+1t34Gls=
          </Modulus>
        <Exponent>AQAB</Exponent>
      </RSAKeyValue>
    </KeyValue>
    <X509Data>
      <X509Certificate>
          MIIB9DCCAWGgAwIBAgIQLu805+0EMoRFTaw6rpqBIzAJBgUrDgMCHQUAMDQxFTATBgNVBAMe
          DARBBDUEQAQzBDUEOTEbMBkGA1UECh4SBDAENAQ8BDoEQwRNBD0EMwQwMB4XDTE5MDMxODAz
          MDYxM1oXDTIwMDMxNzA5MDYxM1owNDEVMBMGA1UEAx4MBEEENQRABDMENQQ5MRswGQYDVQQK
          HhIEMAQ0BDwEOgRDBE0EPQQzBDAwgZ8wDQYJKoZIhvcNAQEBBQADgY0AMIGJAoGBAKRRPSH5
          CIzekqFtpbvlOQQ5w3o+anJl5gFHHxRj7DkwwQAP6Ccgg9LpJV4mUiHKYPy040yzpHZtm/87
          fjGgfVWgUqVR8FVdLgDp7fKjFYnC9t0rBVVHV+dN1mltRxcJnAaU+SXfAZaYV/F94J6KSy2B
          f4ZUNvDBLIXOPtbd+BpbAgMBAAGjDzANMAsGA1UdDwQEAwIGwDAJBgUrDgMCHQUAA4GBAIMp
          rsq4amGEEvl85vBvSV35AiUSI3oFeFapwM2wUGO7R9Zmm0hhsUZoM4ZVYO6Ag9I/hu2CG5rU
          avYjZNW4Qw7YlyS4PhmeEVrh9itGAPr4Lf2tG4gKTkMZ8V4JNbHxVht0+MyvBcQ0nXwl6xjt
          3jffK5b4hN8jmjf7LVFFoOWV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d6J5Z8GLhIcnK6+IRANxfIStJcw=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4lO/mY0DwGErWrYN0j3uMyEnoRI=</DigestValue>
      </Reference>
      <Reference URI="/word/settings.xml?ContentType=application/vnd.openxmlformats-officedocument.wordprocessingml.settings+xml">
        <DigestMethod Algorithm="http://www.w3.org/2000/09/xmldsig#sha1"/>
        <DigestValue>MAIPmCKPNYAECddHTdynfPuIyY0=</DigestValue>
      </Reference>
      <Reference URI="/word/styles.xml?ContentType=application/vnd.openxmlformats-officedocument.wordprocessingml.styles+xml">
        <DigestMethod Algorithm="http://www.w3.org/2000/09/xmldsig#sha1"/>
        <DigestValue>58a1Fk/cHzNFO8B6zRgBkbgClmM=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2019-03-18T03:05:30Z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подпись</SignatureComments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gI/aYbfMbZheBq8RK/5uCc+F17U=</DigestValue>
    </Reference>
    <Reference URI="#idOfficeObject" Type="http://www.w3.org/2000/09/xmldsig#Object">
      <DigestMethod Algorithm="http://www.w3.org/2000/09/xmldsig#sha1"/>
      <DigestValue>7Q/BlU0My8bFI02NrJ2s1Ep+8Sc=</DigestValue>
    </Reference>
  </SignedInfo>
  <SignatureValue>
    aJ+vWIWA//XBROTRgo0vmyHT5sQh3OVFbP8bc98zHm0L7trsvPNr4hPiO6s+28YsrhtdXaho
    9LRbXJnp5wMSKa2d5y+/DNkbuVlPkZuR4t69YnKrcV/60pWaKfsca7Nc6j0naGSK/FbyjxjV
    jzIAas34Q17jZHn9vDgdiiOPVwI=
  </SignatureValue>
  <KeyInfo>
    <KeyValue>
      <RSAKeyValue>
        <Modulus>
            pFE9IfkIjN6SoW2lu+U5BDnDej5qcmXmAUcfFGPsOTDBAA/oJyCD0uklXiZSIcpg/LTjTLOk
            dm2b/zt+MaB9VaBSpVHwVV0uAOnt8qMVicL23SsFVUdX503WaW1HFwmcBpT5Jd8BlphX8X3g
            nopLLYF/hlQ28MEshc4+1t34Gls=
          </Modulus>
        <Exponent>AQAB</Exponent>
      </RSAKeyValue>
    </KeyValue>
    <X509Data>
      <X509Certificate>
          MIIB9DCCAWGgAwIBAgIQLu805+0EMoRFTaw6rpqBIzAJBgUrDgMCHQUAMDQxFTATBgNVBAMe
          DARBBDUEQAQzBDUEOTEbMBkGA1UECh4SBDAENAQ8BDoEQwRNBD0EMwQwMB4XDTE5MDMxODAz
          MDYxM1oXDTIwMDMxNzA5MDYxM1owNDEVMBMGA1UEAx4MBEEENQRABDMENQQ5MRswGQYDVQQK
          HhIEMAQ0BDwEOgRDBE0EPQQzBDAwgZ8wDQYJKoZIhvcNAQEBBQADgY0AMIGJAoGBAKRRPSH5
          CIzekqFtpbvlOQQ5w3o+anJl5gFHHxRj7DkwwQAP6Ccgg9LpJV4mUiHKYPy040yzpHZtm/87
          fjGgfVWgUqVR8FVdLgDp7fKjFYnC9t0rBVVHV+dN1mltRxcJnAaU+SXfAZaYV/F94J6KSy2B
          f4ZUNvDBLIXOPtbd+BpbAgMBAAGjDzANMAsGA1UdDwQEAwIGwDAJBgUrDgMCHQUAA4GBAIMp
          rsq4amGEEvl85vBvSV35AiUSI3oFeFapwM2wUGO7R9Zmm0hhsUZoM4ZVYO6Ag9I/hu2CG5rU
          avYjZNW4Qw7YlyS4PhmeEVrh9itGAPr4Lf2tG4gKTkMZ8V4JNbHxVht0+MyvBcQ0nXwl6xjt
          3jffK5b4hN8jmjf7LVFFoOWV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d6J5Z8GLhIcnK6+IRANxfIStJcw=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4lO/mY0DwGErWrYN0j3uMyEnoRI=</DigestValue>
      </Reference>
      <Reference URI="/word/settings.xml?ContentType=application/vnd.openxmlformats-officedocument.wordprocessingml.settings+xml">
        <DigestMethod Algorithm="http://www.w3.org/2000/09/xmldsig#sha1"/>
        <DigestValue>MAIPmCKPNYAECddHTdynfPuIyY0=</DigestValue>
      </Reference>
      <Reference URI="/word/styles.xml?ContentType=application/vnd.openxmlformats-officedocument.wordprocessingml.styles+xml">
        <DigestMethod Algorithm="http://www.w3.org/2000/09/xmldsig#sha1"/>
        <DigestValue>58a1Fk/cHzNFO8B6zRgBkbgClmM=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2019-03-18T03:06:42Z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подпись</SignatureComments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dcterms:created xsi:type="dcterms:W3CDTF">2019-03-12T01:08:00Z</dcterms:created>
  <dcterms:modified xsi:type="dcterms:W3CDTF">2019-03-13T03:13:00Z</dcterms:modified>
</cp:coreProperties>
</file>