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C34" w:rsidRDefault="00543C34" w:rsidP="00543C34">
      <w:pPr>
        <w:pStyle w:val="a6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F64B1E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266 ПСЧ </w:t>
      </w:r>
      <w:r w:rsidR="0089215D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6 ПСО ФПС ГПС </w:t>
      </w:r>
      <w:r w:rsidRPr="00F64B1E">
        <w:rPr>
          <w:rFonts w:ascii="Times New Roman" w:hAnsi="Times New Roman" w:cs="Times New Roman"/>
          <w:b/>
          <w:color w:val="FF0000"/>
          <w:sz w:val="40"/>
          <w:szCs w:val="40"/>
        </w:rPr>
        <w:t>Информирует!</w:t>
      </w:r>
    </w:p>
    <w:p w:rsidR="00543C34" w:rsidRDefault="00543C34" w:rsidP="00543C34">
      <w:pPr>
        <w:pStyle w:val="a6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543C34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Памятка населению о мерах пожарной безопасности в </w:t>
      </w:r>
      <w:proofErr w:type="gramStart"/>
      <w:r>
        <w:rPr>
          <w:rFonts w:ascii="Times New Roman" w:hAnsi="Times New Roman" w:cs="Times New Roman"/>
          <w:b/>
          <w:color w:val="002060"/>
          <w:sz w:val="40"/>
          <w:szCs w:val="40"/>
        </w:rPr>
        <w:t>в</w:t>
      </w:r>
      <w:r w:rsidRPr="00543C34">
        <w:rPr>
          <w:rFonts w:ascii="Times New Roman" w:hAnsi="Times New Roman" w:cs="Times New Roman"/>
          <w:b/>
          <w:color w:val="002060"/>
          <w:sz w:val="40"/>
          <w:szCs w:val="40"/>
        </w:rPr>
        <w:t>есенне</w:t>
      </w:r>
      <w:r>
        <w:rPr>
          <w:rFonts w:ascii="Times New Roman" w:hAnsi="Times New Roman" w:cs="Times New Roman"/>
          <w:b/>
          <w:color w:val="002060"/>
          <w:sz w:val="40"/>
          <w:szCs w:val="40"/>
        </w:rPr>
        <w:t>-летний</w:t>
      </w:r>
      <w:proofErr w:type="gramEnd"/>
    </w:p>
    <w:p w:rsidR="00543C34" w:rsidRPr="00543C34" w:rsidRDefault="00543C34" w:rsidP="00543C34">
      <w:pPr>
        <w:pStyle w:val="a6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543C34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пожароопасный период.</w:t>
      </w:r>
    </w:p>
    <w:p w:rsidR="00543C34" w:rsidRPr="00543C34" w:rsidRDefault="00543C34" w:rsidP="00543C3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1866900" cy="1171575"/>
            <wp:effectExtent l="19050" t="0" r="0" b="0"/>
            <wp:wrapThrough wrapText="bothSides">
              <wp:wrapPolygon edited="0">
                <wp:start x="-220" y="0"/>
                <wp:lineTo x="-220" y="21424"/>
                <wp:lineTo x="21600" y="21424"/>
                <wp:lineTo x="21600" y="0"/>
                <wp:lineTo x="-220" y="0"/>
              </wp:wrapPolygon>
            </wp:wrapThrough>
            <wp:docPr id="2" name="Рисунок 2" descr="C:\Documents and Settings\Вячеслав\Рабочий стол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Вячеслав\Рабочий стол\s1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3C34">
        <w:rPr>
          <w:rFonts w:ascii="Times New Roman" w:hAnsi="Times New Roman" w:cs="Times New Roman"/>
          <w:sz w:val="28"/>
          <w:szCs w:val="28"/>
        </w:rPr>
        <w:t>В весенне-летний период, который каждый человек в любом возрасте ждет с большой радостью и надеждой предстоящий отпуск, планирует проведение отдыха на природе в выходные и праздничные дни, а также провести определенную работу на своих приусадебных участках, дачах, в садовых домиках. К сожалению, некоторые забывают, что после таяния снега и ухода талой воды резко возрастает пожароопасная обстановка. Беспечное, неосторожное обращение с огнем при сжигании сухой травы, мусора на территории дач, садовых домиков зачастую оборачивается бедой – это почти 50% всех пожаров происходящих ежегодно именно по этой причине.</w:t>
      </w:r>
    </w:p>
    <w:p w:rsidR="00543C34" w:rsidRDefault="00543C34" w:rsidP="00543C3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 Поэтому чтобы не случилось беды необходимо соблюдать</w:t>
      </w:r>
    </w:p>
    <w:p w:rsidR="00543C34" w:rsidRPr="00543C34" w:rsidRDefault="00543C34" w:rsidP="00543C34">
      <w:pPr>
        <w:pStyle w:val="a6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43C34">
        <w:rPr>
          <w:rFonts w:ascii="Times New Roman" w:hAnsi="Times New Roman" w:cs="Times New Roman"/>
          <w:color w:val="C00000"/>
          <w:sz w:val="28"/>
          <w:szCs w:val="28"/>
        </w:rPr>
        <w:t>правила пожарной безопасности: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- не допускается разводить костры и выбрасывать не затушенный уголь и золу вблизи строений.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- хранить легковоспламеняющиеся и горючие жидкости, а также горючие материалы, старую мебель, хозяйственные и другие вещи на чердаках,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- производить электро- и газосварочные работы без предварительной очистки места сварки от горючих материалов и без обеспечения места проведения огневых работ первичными средствами пожаротушения;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- курить и пользоваться открытым огнем в сараях и на чердаках, а также в других местах, где хранятся горючие материалы.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- оставлять без присмотра топящиеся печи, а также поручать надзор за ними малолетним детям; - располагать топливо, другие горючие материалы и вещества на предтопочном листе;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- применять для розжига печей бензин, керосин, дизельное топливо и другие ЛВЖ и ГЖ;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3C34">
        <w:rPr>
          <w:rFonts w:ascii="Times New Roman" w:hAnsi="Times New Roman" w:cs="Times New Roman"/>
          <w:sz w:val="28"/>
          <w:szCs w:val="28"/>
        </w:rPr>
        <w:t>Пожар – не стихия, а следствие беспечности людей!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color w:val="C00000"/>
          <w:sz w:val="28"/>
          <w:szCs w:val="28"/>
        </w:rPr>
        <w:t>Внимание!</w:t>
      </w:r>
      <w:r w:rsidRPr="00543C34">
        <w:rPr>
          <w:rFonts w:ascii="Times New Roman" w:hAnsi="Times New Roman" w:cs="Times New Roman"/>
          <w:sz w:val="28"/>
          <w:szCs w:val="28"/>
        </w:rPr>
        <w:t xml:space="preserve"> В пожароопасный период воздержитесь от посещения леса! Если вы все-таки оказались в лесу, соблюдайте следующие правила: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color w:val="002060"/>
          <w:sz w:val="28"/>
          <w:szCs w:val="28"/>
          <w:u w:val="single"/>
        </w:rPr>
      </w:pPr>
      <w:r w:rsidRPr="00543C34">
        <w:rPr>
          <w:rFonts w:ascii="Times New Roman" w:hAnsi="Times New Roman" w:cs="Times New Roman"/>
          <w:sz w:val="28"/>
          <w:szCs w:val="28"/>
        </w:rPr>
        <w:t> </w:t>
      </w:r>
      <w:r w:rsidRPr="00543C34">
        <w:rPr>
          <w:rFonts w:ascii="Times New Roman" w:hAnsi="Times New Roman" w:cs="Times New Roman"/>
          <w:color w:val="002060"/>
          <w:sz w:val="28"/>
          <w:szCs w:val="28"/>
          <w:u w:val="single"/>
        </w:rPr>
        <w:t>В пожароопасный период в лесу категорически запрещается:</w:t>
      </w:r>
    </w:p>
    <w:p w:rsidR="00543C34" w:rsidRPr="00543C34" w:rsidRDefault="00543C34" w:rsidP="00543C34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3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543C34">
        <w:rPr>
          <w:rFonts w:ascii="Times New Roman" w:hAnsi="Times New Roman" w:cs="Times New Roman"/>
          <w:sz w:val="28"/>
          <w:szCs w:val="28"/>
        </w:rPr>
        <w:t>- разводить костры, использовать мангалы, другие приспособления для приготовления пищи; - курить, бросать горящие спички, окурки, вытряхивать из курительных трубок горячую золу; - стрелять из оружия, использовать пиротехнические изделия; - оставлять в лесу промасленный или пропитанный бензином, керосином и иными горючими веществами обтирочный материал;- оставлять на освещенной солнцем лесной поляне бутылки, осколки стекла, другой мусор;</w:t>
      </w:r>
      <w:proofErr w:type="gramEnd"/>
      <w:r w:rsidRPr="00543C34">
        <w:rPr>
          <w:rFonts w:ascii="Times New Roman" w:hAnsi="Times New Roman" w:cs="Times New Roman"/>
          <w:sz w:val="28"/>
          <w:szCs w:val="28"/>
        </w:rPr>
        <w:t>- выжигать траву, а также стерню на полях.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3C34">
        <w:rPr>
          <w:rFonts w:ascii="Times New Roman" w:hAnsi="Times New Roman" w:cs="Times New Roman"/>
          <w:sz w:val="28"/>
          <w:szCs w:val="28"/>
        </w:rPr>
        <w:t>Лица, виновные в нарушении правил пожарной безопасности, в зависимости от характера нарушений и их последствий, несут дисциплинарную, административную или уголовную ответственность.</w:t>
      </w:r>
    </w:p>
    <w:p w:rsidR="00543C34" w:rsidRPr="00543C34" w:rsidRDefault="00543C34" w:rsidP="00543C34">
      <w:pPr>
        <w:pStyle w:val="a6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543C34">
        <w:rPr>
          <w:rFonts w:ascii="Times New Roman" w:hAnsi="Times New Roman" w:cs="Times New Roman"/>
          <w:b/>
          <w:color w:val="C00000"/>
          <w:sz w:val="36"/>
          <w:szCs w:val="36"/>
        </w:rPr>
        <w:t>Телефон пожарно спасательной службы   01,</w:t>
      </w:r>
    </w:p>
    <w:p w:rsidR="00543C34" w:rsidRPr="00543C34" w:rsidRDefault="00543C34" w:rsidP="00543C34">
      <w:pPr>
        <w:pStyle w:val="a6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543C34">
        <w:rPr>
          <w:rFonts w:ascii="Times New Roman" w:hAnsi="Times New Roman" w:cs="Times New Roman"/>
          <w:b/>
          <w:color w:val="C00000"/>
          <w:sz w:val="36"/>
          <w:szCs w:val="36"/>
        </w:rPr>
        <w:t>с сотового телефона     101!</w:t>
      </w:r>
    </w:p>
    <w:p w:rsidR="000D5106" w:rsidRPr="00543C34" w:rsidRDefault="000D5106" w:rsidP="00543C34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0D5106" w:rsidRPr="00543C34" w:rsidSect="00543C34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3C34"/>
    <w:rsid w:val="000D5106"/>
    <w:rsid w:val="00543C34"/>
    <w:rsid w:val="0089215D"/>
    <w:rsid w:val="00E21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B7"/>
  </w:style>
  <w:style w:type="paragraph" w:styleId="1">
    <w:name w:val="heading 1"/>
    <w:basedOn w:val="a"/>
    <w:link w:val="10"/>
    <w:uiPriority w:val="9"/>
    <w:qFormat/>
    <w:rsid w:val="00543C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C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543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3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3C3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43C34"/>
    <w:pPr>
      <w:spacing w:after="0" w:line="240" w:lineRule="auto"/>
    </w:pPr>
  </w:style>
  <w:style w:type="paragraph" w:customStyle="1" w:styleId="Default">
    <w:name w:val="Default"/>
    <w:rsid w:val="00543C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5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9454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</Words>
  <Characters>2213</Characters>
  <Application>Microsoft Office Word</Application>
  <DocSecurity>0</DocSecurity>
  <Lines>18</Lines>
  <Paragraphs>5</Paragraphs>
  <ScaleCrop>false</ScaleCrop>
  <Company>Home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Надежда</cp:lastModifiedBy>
  <cp:revision>5</cp:revision>
  <dcterms:created xsi:type="dcterms:W3CDTF">2020-03-24T07:45:00Z</dcterms:created>
  <dcterms:modified xsi:type="dcterms:W3CDTF">2020-03-24T08:50:00Z</dcterms:modified>
</cp:coreProperties>
</file>