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D1F" w:rsidRPr="00325D1F" w:rsidRDefault="00325D1F" w:rsidP="00325D1F">
      <w:pPr>
        <w:shd w:val="clear" w:color="auto" w:fill="FFFFFF"/>
        <w:spacing w:after="450" w:line="540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color w:val="FF0000"/>
          <w:spacing w:val="-6"/>
          <w:kern w:val="36"/>
          <w:sz w:val="48"/>
          <w:szCs w:val="48"/>
          <w:lang w:eastAsia="ru-RU"/>
        </w:rPr>
      </w:pPr>
      <w:bookmarkStart w:id="0" w:name="_GoBack"/>
      <w:r w:rsidRPr="00325D1F">
        <w:rPr>
          <w:rFonts w:ascii="Times New Roman" w:eastAsia="Times New Roman" w:hAnsi="Times New Roman" w:cs="Times New Roman"/>
          <w:color w:val="FF0000"/>
          <w:spacing w:val="-6"/>
          <w:kern w:val="36"/>
          <w:sz w:val="48"/>
          <w:szCs w:val="48"/>
          <w:lang w:eastAsia="ru-RU"/>
        </w:rPr>
        <w:t>Правила поведения на водоемах в зимний период</w:t>
      </w:r>
    </w:p>
    <w:bookmarkEnd w:id="0"/>
    <w:p w:rsidR="00325D1F" w:rsidRPr="00325D1F" w:rsidRDefault="00325D1F" w:rsidP="00325D1F">
      <w:pPr>
        <w:shd w:val="clear" w:color="auto" w:fill="FFFFFF"/>
        <w:spacing w:line="390" w:lineRule="atLeast"/>
        <w:textAlignment w:val="baseline"/>
        <w:rPr>
          <w:rFonts w:ascii="Arial" w:eastAsia="Times New Roman" w:hAnsi="Arial" w:cs="Arial"/>
          <w:color w:val="3B4256"/>
          <w:sz w:val="24"/>
          <w:szCs w:val="24"/>
          <w:lang w:eastAsia="ru-RU"/>
        </w:rPr>
      </w:pPr>
      <w:r w:rsidRPr="00325D1F">
        <w:rPr>
          <w:rFonts w:ascii="Arial" w:eastAsia="Times New Roman" w:hAnsi="Arial" w:cs="Arial"/>
          <w:noProof/>
          <w:color w:val="276CC3"/>
          <w:sz w:val="24"/>
          <w:szCs w:val="24"/>
          <w:bdr w:val="none" w:sz="0" w:space="0" w:color="auto" w:frame="1"/>
          <w:shd w:val="clear" w:color="auto" w:fill="F4F7FB"/>
          <w:lang w:eastAsia="ru-RU"/>
        </w:rPr>
        <w:drawing>
          <wp:inline distT="0" distB="0" distL="0" distR="0" wp14:anchorId="66387B11" wp14:editId="1FD63888">
            <wp:extent cx="4093210" cy="3080385"/>
            <wp:effectExtent l="0" t="0" r="2540" b="5715"/>
            <wp:docPr id="1" name="Рисунок 1" descr="Правила поведения на водоемах в зимний период">
              <a:hlinkClick xmlns:a="http://schemas.openxmlformats.org/drawingml/2006/main" r:id="rId5" tooltip="&quot;Правила поведения на водоемах в зимний период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авила поведения на водоемах в зимний период">
                      <a:hlinkClick r:id="rId5" tooltip="&quot;Правила поведения на водоемах в зимний период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10" cy="308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1. Ни в коем случае нельзя выходить на лед в темное время суток и при плохой видимости (туман, снегопад, дождь).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2. При переходе через реку пользуйтесь ледовыми переправами.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3. Нельзя проверять прочность льда ударом ноги. Если после первого сильного удара поленом или лыжной палкой покажется хоть немного воды, - это означает, что лед тонкий, по нему ходить нельзя. В этом случае следует немедленно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4. При вынужденном переходе водоема безопаснее всего придерживаться проторенных троп или идти по уже проложенной лыжне. Но если их нет, надо перед тем, как спуститься на лед, очень внимательно осмотреться и наметить предстоящий маршрут.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5. При переходе водоема группой необходимо соблюдать расстояние друг от друга (5-6 м).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6. Замерзшую реку (озеро) лучше перейти на лыжах, при этом: крепления лыж расстегните, чтобы при необходимости быстро их </w:t>
      </w: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lastRenderedPageBreak/>
        <w:t>сбросить; лыжные палки держите в руках, не накидывая петли на кисти рук, чтобы в случае опасности сразу их отбросить.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7. Если есть рюкзак, повесьте его на одно плечо, это позволит легко освободиться от груза в случае, если лед под вами провалится.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8. На замерзший водоем необходимо брать с собой прочный шнур длиной 20 – 25 метров с большой глухой петлей на конце и грузом. Груз поможет забросить шнур к провалившемуся в воду товарищу, петля нужна для того, чтобы пострадавший мог надежнее держаться, продев ее под мышки.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9. Убедительная просьба родителям: не отпускайте детей на лед (на рыбалку, катание на лыжах и коньках) без присмотра.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10. Одна из самых частых причин трагедий на водоёмах – алкогольное опьянение. Люди неадекватно реагируют на опасность и в случае чрезвычайной ситуации становятся беспомощными.</w:t>
      </w:r>
    </w:p>
    <w:p w:rsidR="00325D1F" w:rsidRPr="00325D1F" w:rsidRDefault="00325D1F" w:rsidP="00325D1F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  <w:lang w:eastAsia="ru-RU"/>
        </w:rPr>
        <w:t>Советы рыболовам: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1. Необходимо хорошо знать водоем, избранный для рыбалки, для того, чтобы помнить, где на нем глубина не выше роста человека или где с глубокого места можно быстро выйти на отмель, идущую к берегу.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2. Необходимо знать об условиях образования и свойствах льда в различные периоды зимы, различать приметы опасного льда, знать меры предосторожности и постоянно их соблюдать.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3. Определите с берега маршрут движения.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4. Осторожно спускайтесь с берега: лед может неплотно соединяться с сушей; могут быть трещины; подо льдом может быть воздух.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5. Не выходите на темные участки льда - они быстрее прогреваются на солнце и, естественно, быстрее тают.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6. Если вы идете группой, то расстояние между лыжниками (или пешеходами) должно быть не меньше 5 метров.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lastRenderedPageBreak/>
        <w:t>7. Если вы на лыжах, проверьте, нет ли поблизости проложенной лыжни. Если нет, а вам необходимо ее проложить, крепления лыж отстегните (чтобы, в крайнем случае, быстро от них избавиться), лыжные палки несите в руках, петли палок не надевайте на кисти рук.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8. Рюкзак повесьте на одно плечо, а еще лучше - волоките на веревке в 2-3 метрах сзади.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9. Проверяйте каждый шаг на льду остроконечной пешней, но не бейте ею лед перед собой - лучше сбоку. Если после первого удара лед пробивается, немедленно возвращайтесь на место, с которого пришли.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10. Не подходите к другим рыболовам ближе, чем на 3 метра.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11. Не приближайтесь к тем местам, где во льду имеются вмерзшие коряги, водоросли, воздушные пузыри.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12. Не ходите рядом с трещиной или по участку льда, отделенному от основного массива несколькими трещинами.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13. Быстро покиньте опасное место, если из пробитой лунки начинает бить фонтаном вода.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14. Обязательно имейте с собой средства спасения: шнур с грузом на конце, длинную жердь, широкую доску.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15. Имейте при себе что-нибудь острое, чем можно было бы закрепиться за лед в случае, если вы провалились, а вылезти без опоры нет никакой возможности (нож, багор, крупные гвозди)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16. Не делайте около себя много лунок, не делайте лунки на переправах (тропинках).</w:t>
      </w:r>
    </w:p>
    <w:p w:rsidR="00325D1F" w:rsidRPr="00325D1F" w:rsidRDefault="00325D1F" w:rsidP="00325D1F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  <w:lang w:eastAsia="ru-RU"/>
        </w:rPr>
        <w:t xml:space="preserve">Оказание помощи </w:t>
      </w:r>
      <w:proofErr w:type="gramStart"/>
      <w:r w:rsidRPr="00325D1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  <w:lang w:eastAsia="ru-RU"/>
        </w:rPr>
        <w:t>провалившемуся</w:t>
      </w:r>
      <w:proofErr w:type="gramEnd"/>
      <w:r w:rsidRPr="00325D1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  <w:lang w:eastAsia="ru-RU"/>
        </w:rPr>
        <w:t xml:space="preserve"> под лед:</w:t>
      </w:r>
    </w:p>
    <w:p w:rsidR="00325D1F" w:rsidRPr="00325D1F" w:rsidRDefault="00325D1F" w:rsidP="00325D1F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proofErr w:type="spellStart"/>
      <w:r w:rsidRPr="00325D1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  <w:lang w:eastAsia="ru-RU"/>
        </w:rPr>
        <w:t>Самоспасение</w:t>
      </w:r>
      <w:proofErr w:type="spellEnd"/>
      <w:r w:rsidRPr="00325D1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  <w:lang w:eastAsia="ru-RU"/>
        </w:rPr>
        <w:t>: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- Не поддавайтесь панике.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- Не надо барахтаться и наваливаться всем телом на тонкую кромку льда, так как под тяжестью тела он будет обламываться.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lastRenderedPageBreak/>
        <w:t>- Широко раскиньте руки, чтобы не погрузиться с головой в воду.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- Обопритесь локтями об лед и, приведя тело в горизонтальное положение, постарайтесь забросить на лед ту ногу, которая ближе всего к его кромке, поворотом корпуса вытащите вторую ногу и быстро выкатывайтесь на лед.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- Без резких движений отползайте как можно дальше от опасного места в том направлении, откуда пришли.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- Зовите на помощь.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- Удерживая себя на поверхности воды, стараться затрачивать на это минимум физических усилий. </w:t>
      </w:r>
      <w:proofErr w:type="gramStart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(Одна из причин быстрого понижения температуры тела - перемещение прилежащего к телу подогретого им слоя воды и замена его новым, холодным.</w:t>
      </w:r>
      <w:proofErr w:type="gramEnd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 </w:t>
      </w:r>
      <w:proofErr w:type="gramStart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Кроме того, при движениях нарушается дополнительная изоляция, создаваемая водой, пропитавшей одежду).</w:t>
      </w:r>
      <w:proofErr w:type="gramEnd"/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- Находясь на плаву, следует голову держать как можно выше над водой. Известно, что более 50% всех </w:t>
      </w:r>
      <w:proofErr w:type="spellStart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теплопотерь</w:t>
      </w:r>
      <w:proofErr w:type="spellEnd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 организма, а по некоторым данным, даже 75% приходится на ее долю.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- Активно плыть к берегу, плоту или шлюпке, можно, если они находятся на расстоянии, преодоление которого потребует не более 40 мин.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- Добравшись до </w:t>
      </w:r>
      <w:proofErr w:type="spellStart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плавсредства</w:t>
      </w:r>
      <w:proofErr w:type="spellEnd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, надо немедленно раздеться, выжать намокшую одежду и снова надеть.</w:t>
      </w:r>
    </w:p>
    <w:p w:rsidR="00325D1F" w:rsidRPr="00325D1F" w:rsidRDefault="00325D1F" w:rsidP="00325D1F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  <w:lang w:eastAsia="ru-RU"/>
        </w:rPr>
        <w:t>Если вы оказываете помощь: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- Подходите к полынье очень осторожно, лучше подползти по-пластунски.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- Сообщите пострадавшему криком, что идете ему на помощь, это придаст ему силы, уверенность.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- За 3-4 метра протяните ему веревку, шест, доску, шарф или любое другое подручное средство.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lastRenderedPageBreak/>
        <w:t>- Подавать пострадавшему руку небезопасно, так как, приближаясь к полынье, вы увеличите нагрузку на лед и не только не поможете, но и сами рискуете провалиться.</w:t>
      </w:r>
    </w:p>
    <w:p w:rsidR="00325D1F" w:rsidRPr="00325D1F" w:rsidRDefault="00325D1F" w:rsidP="00325D1F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  <w:lang w:eastAsia="ru-RU"/>
        </w:rPr>
        <w:t>Первая помощь при утоплении: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- Перенести пострадавшего на безопасное место, согреть.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- Повернуть утонувшего лицом вниз и опустить голову ниже таза.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- Очистить рот от слизи. При появлении рвотного и кашлевого рефлексов – добиться полного удаления воды из дыхательных путей и желудка (нельзя терять время на удаления воды из легких и желудка при отсутствии пульса на сонной артерии).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- При отсутствии пульса на сонной артерии сделать наружный массаж сердца и искусственное дыхание.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- Доставить пострадавшего в медицинское учреждение.</w:t>
      </w:r>
    </w:p>
    <w:p w:rsidR="00325D1F" w:rsidRPr="00325D1F" w:rsidRDefault="00325D1F" w:rsidP="00325D1F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  <w:lang w:eastAsia="ru-RU"/>
        </w:rPr>
        <w:t>Отогревание пострадавшего: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1. Пострадавшего надо укрыть в месте, защищенном от ветра, хорошо укутать в любую имеющуюся одежду, одеяло.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2. Если он в сознании, напоить горячим чаем, кофе. Очень эффективны грелки, бутылки, фляги, заполненные горячей водой, или камни, разогретые в пламени костра и завернутые в ткань, их прикладывают к боковым поверхностям грудной клетки, к голове, к паховой области, под мышки.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3. Нельзя растирать тело, давать алкоголь, этим можно нанести серьезный вред организму. Так, при растирании охлажденная кровь из периферических сосудов начнет активно поступать к "сердцевине" тела, что приведет к дальнейшему снижению ее температуры. Алкоголь же будет оказывать угнетающее действие на центральную нервную систему.</w:t>
      </w:r>
    </w:p>
    <w:p w:rsidR="00325D1F" w:rsidRPr="00325D1F" w:rsidRDefault="00325D1F" w:rsidP="00325D1F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  <w:lang w:eastAsia="ru-RU"/>
        </w:rPr>
        <w:t>Выживание в холодной воде.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1. Известно, что организм человека, находящегося в воде, охлаждается, если ее температура ниже 33,3°С. Теплопроводность воды почти в 27 раз больше, чем воздуха, процесс охлаждения идет довольно интенсивно. Например, при температуре воды 22</w:t>
      </w:r>
      <w:proofErr w:type="gramStart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°С</w:t>
      </w:r>
      <w:proofErr w:type="gramEnd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 </w:t>
      </w: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lastRenderedPageBreak/>
        <w:t>человек за 4 мин. теряет около 100 калорий, т.е. столько же, сколько на воздухе при той же температуре за час. В результате организм непрерывно теряет тепло, и температура тела, постепенно снижаясь, рано или поздно достигнет критического предела, при котором невозможно дальнейшее существование.</w:t>
      </w:r>
    </w:p>
    <w:p w:rsidR="00325D1F" w:rsidRPr="00325D1F" w:rsidRDefault="00325D1F" w:rsidP="00325D1F">
      <w:pPr>
        <w:shd w:val="clear" w:color="auto" w:fill="FFFFFF"/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2. Скорость снижения температуры тела зависит от физического состояния человека и его индивидуальной устойчивости к низким температурам, теплозащитные свойства одежды на нем, толщина подкожно-жирового </w:t>
      </w:r>
    </w:p>
    <w:p w:rsidR="00325D1F" w:rsidRPr="00325D1F" w:rsidRDefault="00325D1F" w:rsidP="00325D1F">
      <w:pPr>
        <w:shd w:val="clear" w:color="auto" w:fill="FFFFFF"/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слоя.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3. Важная роль в активном снижении </w:t>
      </w:r>
      <w:proofErr w:type="spellStart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теплопотерь</w:t>
      </w:r>
      <w:proofErr w:type="spellEnd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 организма принадлежит сосудосуживающему аппарату, обеспечивающему уменьшение просвета капилляров, проходящих в коже и подкожной клетчатке.</w:t>
      </w:r>
    </w:p>
    <w:p w:rsidR="00325D1F" w:rsidRPr="00325D1F" w:rsidRDefault="00325D1F" w:rsidP="00325D1F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  <w:lang w:eastAsia="ru-RU"/>
        </w:rPr>
        <w:t>Что испытывает человек, неожиданно оказавшийся в ледяной воде?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1. Перехватывает дыхание.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2. Голову как будто сдавливает железный обруч.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3. Резко учащается сердцебиение.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4. Артериальное давление повышается до угрожающих пределов.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5. Мышцы груди и живота рефлекторно сокращаются, вызывая сначала выдох, а затем вдох. Непроизвольный дыхательный акт особенно опасен, если в этот момент голова находится под водой, ибо человек может захлебнуться.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6. Пытаясь защититься от смертоносного действия холода, организм включает в работу резервную систему </w:t>
      </w:r>
      <w:proofErr w:type="spellStart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теплопроизводства</w:t>
      </w:r>
      <w:proofErr w:type="spellEnd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 - механизм </w:t>
      </w:r>
      <w:proofErr w:type="spellStart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холодовой</w:t>
      </w:r>
      <w:proofErr w:type="spellEnd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 дрожи.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7. Теплопродукция резко возрастает за счет быстрого непроизвольного сокращения мышечных волокон, иногда в три-четыре раза. Однако через некоторый период времени и этого тепла оказывается недостаточно, чтобы компенсировать </w:t>
      </w:r>
      <w:proofErr w:type="spellStart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теплопотери</w:t>
      </w:r>
      <w:proofErr w:type="spellEnd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, и организм начинает охлаждаться. Когда температура кожи понижается до 30</w:t>
      </w:r>
      <w:proofErr w:type="gramStart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°С</w:t>
      </w:r>
      <w:proofErr w:type="gramEnd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, дрожь прекращается, и с этого момента </w:t>
      </w: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lastRenderedPageBreak/>
        <w:t>гипотермия начинает развиваться с нарастающей скоростью. Дыхание становится все реже, пульс замедляется, артериальное давление падет до критических цифр.</w:t>
      </w:r>
    </w:p>
    <w:p w:rsidR="00325D1F" w:rsidRPr="00325D1F" w:rsidRDefault="00325D1F" w:rsidP="00325D1F">
      <w:pPr>
        <w:shd w:val="clear" w:color="auto" w:fill="FFFFFF"/>
        <w:spacing w:after="0" w:line="390" w:lineRule="atLeast"/>
        <w:jc w:val="center"/>
        <w:textAlignment w:val="baseline"/>
        <w:rPr>
          <w:rFonts w:ascii="Times New Roman" w:eastAsia="Times New Roman" w:hAnsi="Times New Roman" w:cs="Times New Roman"/>
          <w:color w:val="FF0000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bdr w:val="none" w:sz="0" w:space="0" w:color="auto" w:frame="1"/>
          <w:lang w:eastAsia="ru-RU"/>
        </w:rPr>
        <w:t>Основные причины смерти человека в холодной воде: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Переохлаждение, так как тепла, вырабатываемого организмом, недостаточно чтобы возместить </w:t>
      </w:r>
      <w:proofErr w:type="spellStart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теплопотери</w:t>
      </w:r>
      <w:proofErr w:type="spellEnd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Смерть может наступить в холодной воде, иногда гораздо раньше, чем наступило переохлаждение, причиной этого может быть своеобразный "</w:t>
      </w:r>
      <w:proofErr w:type="spellStart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холодовый</w:t>
      </w:r>
      <w:proofErr w:type="spellEnd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 шок", развивающийся иногда </w:t>
      </w:r>
      <w:proofErr w:type="gramStart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в первые</w:t>
      </w:r>
      <w:proofErr w:type="gramEnd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 5-15 мин после погружения в воду.</w:t>
      </w:r>
    </w:p>
    <w:p w:rsidR="00325D1F" w:rsidRPr="00325D1F" w:rsidRDefault="00325D1F" w:rsidP="00325D1F">
      <w:pPr>
        <w:shd w:val="clear" w:color="auto" w:fill="FFFFFF"/>
        <w:spacing w:after="300"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Нарушение функции дыхания, вызванное массивным раздражением </w:t>
      </w:r>
      <w:proofErr w:type="spellStart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холодовых</w:t>
      </w:r>
      <w:proofErr w:type="spellEnd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 рецепторов кожи.</w:t>
      </w:r>
    </w:p>
    <w:p w:rsidR="00325D1F" w:rsidRPr="00325D1F" w:rsidRDefault="00325D1F" w:rsidP="00325D1F">
      <w:pPr>
        <w:shd w:val="clear" w:color="auto" w:fill="FFFFFF"/>
        <w:spacing w:line="390" w:lineRule="atLeast"/>
        <w:textAlignment w:val="baseline"/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</w:pPr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Быстрая потеря тактильной чувствительности. Находясь рядом со спасательной лодкой, </w:t>
      </w:r>
      <w:proofErr w:type="gramStart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>терпящий</w:t>
      </w:r>
      <w:proofErr w:type="gramEnd"/>
      <w:r w:rsidRPr="00325D1F">
        <w:rPr>
          <w:rFonts w:ascii="Times New Roman" w:eastAsia="Times New Roman" w:hAnsi="Times New Roman" w:cs="Times New Roman"/>
          <w:color w:val="3B4256"/>
          <w:sz w:val="32"/>
          <w:szCs w:val="32"/>
          <w:lang w:eastAsia="ru-RU"/>
        </w:rPr>
        <w:t xml:space="preserve"> бедствие иногда не может самостоятельно забраться в нее (!), так как температура кожи пальцев падает до температуры окружающей воды. </w:t>
      </w:r>
    </w:p>
    <w:p w:rsidR="00794EE4" w:rsidRPr="00325D1F" w:rsidRDefault="00794EE4">
      <w:pPr>
        <w:rPr>
          <w:rFonts w:ascii="Times New Roman" w:hAnsi="Times New Roman" w:cs="Times New Roman"/>
          <w:sz w:val="32"/>
          <w:szCs w:val="32"/>
        </w:rPr>
      </w:pPr>
    </w:p>
    <w:sectPr w:rsidR="00794EE4" w:rsidRPr="00325D1F" w:rsidSect="00325D1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51E"/>
    <w:rsid w:val="00325D1F"/>
    <w:rsid w:val="0053751E"/>
    <w:rsid w:val="0079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D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5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5D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7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937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955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9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static.mchs.gov.ru/uploads/resize_cache/resource/29.11.2019/637a2cc18596fdda527984f50daa9406__2000x200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1459</Words>
  <Characters>8319</Characters>
  <Application>Microsoft Office Word</Application>
  <DocSecurity>0</DocSecurity>
  <Lines>69</Lines>
  <Paragraphs>19</Paragraphs>
  <ScaleCrop>false</ScaleCrop>
  <Company>Home</Company>
  <LinksUpToDate>false</LinksUpToDate>
  <CharactersWithSpaces>9759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2022-12-27T06:47:00Z</dcterms:created>
  <dcterms:modified xsi:type="dcterms:W3CDTF">2022-12-27T06:50:00Z</dcterms:modified>
</cp:coreProperties>
</file>