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56A" w:rsidRPr="00F34C7A" w:rsidRDefault="002B256A" w:rsidP="002B256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«ВЕРХНЕ-КУЭНГИНСКОЕ»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2B256A" w:rsidRPr="00F34C7A" w:rsidRDefault="002B256A" w:rsidP="002B256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56A" w:rsidRPr="00F34C7A" w:rsidRDefault="002B256A" w:rsidP="002B256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2B256A" w:rsidRPr="00F34C7A" w:rsidRDefault="002B256A" w:rsidP="002B256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256A" w:rsidRDefault="002B256A" w:rsidP="002B256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2B256A" w:rsidRPr="00F34C7A" w:rsidRDefault="002B256A" w:rsidP="002B256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56A" w:rsidRPr="00F34C7A" w:rsidRDefault="002B256A" w:rsidP="002B256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2B256A" w:rsidRPr="00F34C7A" w:rsidRDefault="002B256A" w:rsidP="002B256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6D22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   декабря     2022 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</w:t>
      </w:r>
      <w:r w:rsidR="007A6D22">
        <w:rPr>
          <w:rFonts w:ascii="Times New Roman" w:hAnsi="Times New Roman" w:cs="Times New Roman"/>
          <w:sz w:val="28"/>
          <w:szCs w:val="28"/>
        </w:rPr>
        <w:t>84</w:t>
      </w:r>
    </w:p>
    <w:p w:rsidR="002B256A" w:rsidRPr="00F34C7A" w:rsidRDefault="002B256A" w:rsidP="002B256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56A" w:rsidRPr="00F34C7A" w:rsidRDefault="002B256A" w:rsidP="002B256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B256A" w:rsidRDefault="002B256A" w:rsidP="002B256A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56A" w:rsidRPr="00671EDF" w:rsidRDefault="002B256A" w:rsidP="002B256A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  бюджете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2B256A" w:rsidRDefault="005000B1" w:rsidP="002B256A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«Верхне-Куэнгинское» на 2023 год и плановый период 2024</w:t>
      </w:r>
      <w:r w:rsidR="002B256A">
        <w:rPr>
          <w:rFonts w:ascii="Times New Roman" w:hAnsi="Times New Roman" w:cs="Times New Roman"/>
          <w:b/>
          <w:sz w:val="28"/>
          <w:szCs w:val="28"/>
        </w:rPr>
        <w:t xml:space="preserve"> – 2025</w:t>
      </w:r>
      <w:r w:rsidR="002B256A" w:rsidRPr="00671EDF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2B256A" w:rsidRPr="00F34C7A" w:rsidRDefault="002B256A" w:rsidP="002B256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56A" w:rsidRDefault="002B256A" w:rsidP="002B256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 бюджет  </w:t>
      </w:r>
      <w:r w:rsidRPr="00F34C7A">
        <w:rPr>
          <w:rFonts w:ascii="Times New Roman" w:hAnsi="Times New Roman" w:cs="Times New Roman"/>
          <w:sz w:val="28"/>
          <w:szCs w:val="28"/>
        </w:rPr>
        <w:t xml:space="preserve"> сельского поселе</w:t>
      </w:r>
      <w:r>
        <w:rPr>
          <w:rFonts w:ascii="Times New Roman" w:hAnsi="Times New Roman" w:cs="Times New Roman"/>
          <w:sz w:val="28"/>
          <w:szCs w:val="28"/>
        </w:rPr>
        <w:t>ния «Верхне-Куэнгинское» на 2023 год  и  плановый период 2024-2025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2B256A" w:rsidRDefault="002B256A" w:rsidP="002B256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56A" w:rsidRDefault="002B256A" w:rsidP="002B256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  решил:</w:t>
      </w:r>
    </w:p>
    <w:p w:rsidR="002B256A" w:rsidRDefault="002B256A" w:rsidP="002B256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56A" w:rsidRDefault="002B256A" w:rsidP="002B256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56A" w:rsidRDefault="002B256A" w:rsidP="002B256A">
      <w:pPr>
        <w:pStyle w:val="a4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Утвердить  бюджет  сельского поселения «Верхне-Куэнгинское» на 2023 год и плановый период 2024-2025 годов (Прилагается)</w:t>
      </w:r>
    </w:p>
    <w:p w:rsidR="002B256A" w:rsidRDefault="002B256A" w:rsidP="002B256A">
      <w:pPr>
        <w:pStyle w:val="a4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решение  опубликовать (обнародовать) в порядке, установленном уставом сельского поселения «Верхне-Куэнгинское».</w:t>
      </w:r>
    </w:p>
    <w:p w:rsidR="002B256A" w:rsidRDefault="002B256A" w:rsidP="002B256A">
      <w:pPr>
        <w:pStyle w:val="a4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 xml:space="preserve">обнародования). </w:t>
      </w: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7A6D22" w:rsidRDefault="007A6D22" w:rsidP="002B256A">
      <w:pPr>
        <w:pStyle w:val="a4"/>
        <w:widowControl w:val="0"/>
        <w:rPr>
          <w:sz w:val="28"/>
          <w:szCs w:val="28"/>
        </w:rPr>
      </w:pPr>
    </w:p>
    <w:p w:rsidR="007A6D22" w:rsidRDefault="007A6D22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С.В.Добрынин</w:t>
      </w: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</w:p>
    <w:p w:rsidR="002B256A" w:rsidRPr="00977E8A" w:rsidRDefault="002B256A" w:rsidP="002B256A">
      <w:pPr>
        <w:widowControl w:val="0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Утвержден</w:t>
      </w:r>
      <w:proofErr w:type="gramEnd"/>
      <w:r>
        <w:rPr>
          <w:sz w:val="28"/>
          <w:szCs w:val="28"/>
        </w:rPr>
        <w:t xml:space="preserve">  решением  Совета </w:t>
      </w:r>
    </w:p>
    <w:p w:rsidR="002B256A" w:rsidRDefault="002B256A" w:rsidP="002B256A">
      <w:pPr>
        <w:pStyle w:val="a4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2B256A" w:rsidRDefault="002B256A" w:rsidP="002B256A">
      <w:pPr>
        <w:pStyle w:val="a4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«Верхне-Куэнгинское» </w:t>
      </w:r>
    </w:p>
    <w:p w:rsidR="002B256A" w:rsidRDefault="007A6D22" w:rsidP="002B256A">
      <w:pPr>
        <w:pStyle w:val="a4"/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№ 84 от   27</w:t>
      </w:r>
      <w:r w:rsidR="002B256A">
        <w:rPr>
          <w:sz w:val="28"/>
          <w:szCs w:val="28"/>
        </w:rPr>
        <w:t>.12.2022 г.</w:t>
      </w:r>
    </w:p>
    <w:p w:rsidR="002B256A" w:rsidRDefault="002B256A" w:rsidP="002B256A">
      <w:pPr>
        <w:pStyle w:val="a4"/>
        <w:widowControl w:val="0"/>
        <w:jc w:val="right"/>
        <w:rPr>
          <w:sz w:val="28"/>
          <w:szCs w:val="28"/>
        </w:rPr>
      </w:pPr>
    </w:p>
    <w:p w:rsidR="002B256A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Бюджет</w:t>
      </w:r>
      <w:r w:rsidRPr="00622A54">
        <w:rPr>
          <w:b/>
          <w:sz w:val="28"/>
          <w:szCs w:val="28"/>
        </w:rPr>
        <w:t xml:space="preserve"> сельского поселен</w:t>
      </w:r>
      <w:r>
        <w:rPr>
          <w:b/>
          <w:sz w:val="28"/>
          <w:szCs w:val="28"/>
        </w:rPr>
        <w:t>ия «Верхне-Куэнгинское»  на 2023  год и плановый  период 2024 -2025</w:t>
      </w:r>
      <w:r w:rsidRPr="00622A54">
        <w:rPr>
          <w:b/>
          <w:sz w:val="28"/>
          <w:szCs w:val="28"/>
        </w:rPr>
        <w:t xml:space="preserve"> годов.</w:t>
      </w:r>
    </w:p>
    <w:p w:rsidR="002B256A" w:rsidRPr="001D328A" w:rsidRDefault="002B256A" w:rsidP="002B256A">
      <w:pPr>
        <w:pStyle w:val="a4"/>
        <w:widowControl w:val="0"/>
        <w:jc w:val="center"/>
        <w:rPr>
          <w:sz w:val="28"/>
          <w:szCs w:val="28"/>
        </w:rPr>
      </w:pPr>
    </w:p>
    <w:p w:rsidR="002B256A" w:rsidRPr="001D328A" w:rsidRDefault="002B256A" w:rsidP="002B256A">
      <w:pPr>
        <w:pStyle w:val="a4"/>
        <w:widowControl w:val="0"/>
        <w:jc w:val="center"/>
        <w:rPr>
          <w:sz w:val="28"/>
          <w:szCs w:val="28"/>
        </w:rPr>
      </w:pPr>
    </w:p>
    <w:p w:rsidR="002B256A" w:rsidRPr="001D328A" w:rsidRDefault="002B256A" w:rsidP="002B256A">
      <w:pPr>
        <w:pStyle w:val="a4"/>
        <w:widowControl w:val="0"/>
        <w:jc w:val="center"/>
        <w:rPr>
          <w:sz w:val="28"/>
          <w:szCs w:val="28"/>
        </w:rPr>
      </w:pPr>
    </w:p>
    <w:p w:rsidR="002B256A" w:rsidRPr="001D328A" w:rsidRDefault="002B256A" w:rsidP="002B256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Глава 1. ОБЩИЕ ПОЛОЖЕНИЯ</w:t>
      </w:r>
    </w:p>
    <w:p w:rsidR="002B256A" w:rsidRPr="001D328A" w:rsidRDefault="002B256A" w:rsidP="002B256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256A" w:rsidRPr="001D328A" w:rsidRDefault="002B256A" w:rsidP="002B256A">
      <w:pPr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1. Основные характеристики бюджета сельского поселения   «Верхне-Куэнгинское»  на 2023 год и на плановый период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Pr="001D328A">
        <w:rPr>
          <w:rFonts w:ascii="Times New Roman" w:eastAsia="Times New Roman" w:hAnsi="Times New Roman" w:cs="Times New Roman"/>
          <w:b/>
          <w:sz w:val="28"/>
          <w:szCs w:val="28"/>
        </w:rPr>
        <w:t>2024 и 2025 годов</w:t>
      </w:r>
    </w:p>
    <w:p w:rsidR="002B256A" w:rsidRPr="001D328A" w:rsidRDefault="002B256A" w:rsidP="002B256A">
      <w:pPr>
        <w:tabs>
          <w:tab w:val="left" w:pos="142"/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1.Утвердить основные характеристики бюджета сельского поселения «Верхне-Куэнгинское» на 2023 г.:</w:t>
      </w:r>
    </w:p>
    <w:p w:rsidR="002B256A" w:rsidRPr="001D328A" w:rsidRDefault="002B256A" w:rsidP="002B256A">
      <w:pPr>
        <w:tabs>
          <w:tab w:val="left" w:pos="8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общий объем доходов в сумме 7014,5тыс. рублей, в том числе безвозмездные поступления в сумме 6453,4тыс. рублей; 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2B256A" w:rsidRPr="001D328A" w:rsidRDefault="002B256A" w:rsidP="002B25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общий объем расходов в сумме  7014,5 тыс. рублей.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размер дефицита бюджета в сумме 0 тыс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>уб.</w:t>
      </w:r>
    </w:p>
    <w:p w:rsidR="002B256A" w:rsidRPr="001D328A" w:rsidRDefault="002B256A" w:rsidP="002B256A">
      <w:pPr>
        <w:tabs>
          <w:tab w:val="left" w:pos="142"/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2.Утвердить основные характеристики бюджета сельского поселения «Верхне-Куэнгинское» на плановый период 2024 и 2025 годов:</w:t>
      </w:r>
    </w:p>
    <w:p w:rsidR="002B256A" w:rsidRPr="001D328A" w:rsidRDefault="002B256A" w:rsidP="002B256A">
      <w:pPr>
        <w:tabs>
          <w:tab w:val="left" w:pos="8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общий объем доходов на 2024 год в сумме 7022,64  тыс. рублей и на 2025 год в сумме 7029,11 тыс. рублей, в том числе безвозмездные поступления соответственно  6449,8 тыс. рублей и 6453,4 тыс. рублей; 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2B256A" w:rsidRPr="001D328A" w:rsidRDefault="002B256A" w:rsidP="002B25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общий объем расходов  на 2024 год в сумме 7022,64 тыс. рублей и на 2025 год в сумме 7029,11 тыс. рублей; в том числе 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общий объем условно утвержденных  расходов на 2024 год – </w:t>
      </w:r>
      <w:r w:rsidRPr="001D328A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>16,3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рублей, на 2025 – </w:t>
      </w:r>
      <w:r w:rsidRPr="001D328A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>32,8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рублей;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размер дефицита бюджета на 2024 год в сумме 0 тыс. рублей и на 2025 год в сумме 0 тыс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>ублей.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56A" w:rsidRPr="001D328A" w:rsidRDefault="002B256A" w:rsidP="002B256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Статья 2. Главные администраторы доходов  бюджета сельского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поселения «Верхне-Куэнгинское»  и главные администраторы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источников  финансирования  дефицита бюджета сельского </w:t>
      </w:r>
    </w:p>
    <w:p w:rsidR="002B256A" w:rsidRDefault="002B256A" w:rsidP="002B256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поселения «Верхне-Куэнгинское»  на 2023  год и 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плановый 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период  2024-2025 годов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snapToGrid w:val="0"/>
        <w:spacing w:before="8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1.Закрепить источники доходов бюджета сельского  поселения «Верхне-Куэнгинское» за главными  администраторами доходов бюджета сельского  поселения «Верхне-Куэнгинское» исполнительными органами государственной власти Российской Федерации  на 2023 год и на плановый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период 2024 и 2025 годов согласно приложению № 1 к настоящему Решению Совета сельского поселения «Верхне-Куэнгинское». </w:t>
      </w:r>
    </w:p>
    <w:p w:rsidR="002B256A" w:rsidRPr="001D328A" w:rsidRDefault="002B256A" w:rsidP="002B256A">
      <w:pPr>
        <w:tabs>
          <w:tab w:val="left" w:pos="0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2.Наделить полномочиями администратора доходов бюджета сельского поселения «Верхне-Куэнгинское» на 2022 год и на плановый период 2023 и 2024 годов администрацию сельского поселения «Верхне-Куэнгинское» и утвердить перечень главных администраторов доходов бюджета сельского  поселения « Верхне-Куэнгинское»  – исполнительных органов местного самоуправления на 2023 год и на плановый период 2024 и 2025 годов согласно приложению № 2 к настоящему Решению Совета сельского поселения « Верхне-Куэнгинское»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2B256A" w:rsidRPr="001D328A" w:rsidRDefault="002B256A" w:rsidP="002B256A">
      <w:pPr>
        <w:tabs>
          <w:tab w:val="left" w:pos="0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3.Утвердить перечень главных 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администраторов источников финансирования дефицита бюджета сельского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поселения « Верхне-Куэнгинское»  – исполнительных органов  местного самоуправления на 2023 год и на плановый период 2024 и 2025 годов согласно приложению № 3 к настоящему Решению Совета сельского поселения « Верхне-Куэнгинское».</w:t>
      </w:r>
    </w:p>
    <w:p w:rsidR="002B256A" w:rsidRPr="001D328A" w:rsidRDefault="002B256A" w:rsidP="002B256A">
      <w:pPr>
        <w:tabs>
          <w:tab w:val="left" w:pos="0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56A" w:rsidRPr="001D328A" w:rsidRDefault="002B256A" w:rsidP="002B256A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Статья 3</w:t>
      </w:r>
      <w:r w:rsidRPr="001D328A">
        <w:rPr>
          <w:rFonts w:ascii="Arial" w:eastAsia="Times New Roman" w:hAnsi="Arial" w:cs="Times New Roman"/>
          <w:sz w:val="28"/>
          <w:szCs w:val="28"/>
        </w:rPr>
        <w:t xml:space="preserve">.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>Источники финансирования дефицита бюджета сельского</w:t>
      </w:r>
    </w:p>
    <w:p w:rsidR="002B256A" w:rsidRPr="001D328A" w:rsidRDefault="002B256A" w:rsidP="002B256A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 поселения «Верхне-Куэнгинское»  на 2023 год и на плановый период 2024  и 2025 годов          </w:t>
      </w:r>
    </w:p>
    <w:p w:rsidR="002B256A" w:rsidRPr="001D328A" w:rsidRDefault="002B256A" w:rsidP="002B256A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</w:t>
      </w:r>
    </w:p>
    <w:p w:rsidR="002B256A" w:rsidRPr="001D328A" w:rsidRDefault="002B256A" w:rsidP="002B256A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snapToGri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Утвердить источники финансирования дефицита бюджета сельского  поселения «Верхне-Куэнгинское» на 2023 год и на плановый период 2024 и 2025 годов 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согласно   приложений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№ 4 и № 4а к настоящему Решению Совета сельского поселения «Верхне-Куэнгинское».</w:t>
      </w:r>
    </w:p>
    <w:p w:rsidR="002B256A" w:rsidRPr="001D328A" w:rsidRDefault="002B256A" w:rsidP="002B256A">
      <w:pPr>
        <w:tabs>
          <w:tab w:val="left" w:pos="0"/>
        </w:tabs>
        <w:spacing w:after="1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spacing w:before="60" w:after="0"/>
        <w:ind w:left="70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Глава 2. ДОХОДЫ БЮДЖЕТА СЕЛЬСКОГО ПОСЕЛЕНИЯ «Верхне-Куэнгинское»</w:t>
      </w:r>
    </w:p>
    <w:p w:rsidR="002B256A" w:rsidRPr="001D328A" w:rsidRDefault="002B256A" w:rsidP="002B256A">
      <w:pPr>
        <w:spacing w:before="60" w:after="0"/>
        <w:ind w:left="70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Статья 4. Собственные доходы  бюджета сельского поселения</w:t>
      </w:r>
    </w:p>
    <w:p w:rsidR="002B256A" w:rsidRPr="001D328A" w:rsidRDefault="002B256A" w:rsidP="002B25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«Верхне-Куэнгинское»  на 2023 год и на плановый период 2024 и 2025 годов</w:t>
      </w:r>
    </w:p>
    <w:p w:rsidR="002B256A" w:rsidRPr="001D328A" w:rsidRDefault="002B256A" w:rsidP="002B25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</w:t>
      </w:r>
    </w:p>
    <w:p w:rsidR="002B256A" w:rsidRPr="001D328A" w:rsidRDefault="002B256A" w:rsidP="002B256A">
      <w:pPr>
        <w:snapToGrid w:val="0"/>
        <w:spacing w:before="8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Установить размер собственных доходов бюджета сельского поселения «Верхне-Куэнгинское» на 2023 год в сумме 561,1 тыс. рублей и на плановый период 2024 и 2025 годов в сумме 565,1 тыс. рублей и 495,9 тыс. рублей соответственно 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согласно приложений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№ 5 и № 5а к настоящему  Решению Совета сельского поселения «Верхне-Куэнгинское».</w:t>
      </w:r>
    </w:p>
    <w:p w:rsidR="002B256A" w:rsidRPr="001D328A" w:rsidRDefault="002B256A" w:rsidP="002B256A">
      <w:pPr>
        <w:snapToGrid w:val="0"/>
        <w:spacing w:before="8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56A" w:rsidRPr="001D328A" w:rsidRDefault="002B256A" w:rsidP="002B256A">
      <w:pPr>
        <w:snapToGrid w:val="0"/>
        <w:spacing w:before="8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Статья 5. Объемы межбюджетных трансфертов, получаемых 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других  бюджетов бюджетной системы в 2023 году и  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плановом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период  2024и 2025 годов</w:t>
      </w:r>
    </w:p>
    <w:p w:rsidR="002B256A" w:rsidRPr="001D328A" w:rsidRDefault="002B256A" w:rsidP="002B256A">
      <w:pPr>
        <w:spacing w:before="6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Установить общий объем межбюджетных трансфертов, получаемых из других бюджетов бюджетной системы в 2023 году в сумме 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6453,4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тыс. рублей, в 2024 году в сумме 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6449,8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ублей, в 2025 году в сумме    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6453,4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>тыс. рублей с распределением по формам межбюджетных трансфертов согласно приложений № 6 и № 6а к настоящему Решению Совета сельского поселения «Верхне-Куэнгинское».</w:t>
      </w:r>
    </w:p>
    <w:p w:rsidR="002B256A" w:rsidRPr="001D328A" w:rsidRDefault="002B256A" w:rsidP="002B256A">
      <w:pPr>
        <w:spacing w:before="60"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tabs>
          <w:tab w:val="left" w:pos="0"/>
        </w:tabs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Глава 3. РАСХОДЫ БЮДЖЕТА СЕЛЬСКОГО ПОСЕЛЕНИЯ «Верхне-Куэнгинское»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Статья 6. Распределение бюджетных ассигнований по расходам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бюджета сельского  поселения «Верхне-Куэнгинское»  на   2023 год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>на плановый период 2024 и 2025 годов</w:t>
      </w:r>
      <w:r w:rsidRPr="001D32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256A" w:rsidRPr="001D328A" w:rsidRDefault="002B256A" w:rsidP="002B256A">
      <w:pPr>
        <w:tabs>
          <w:tab w:val="left" w:pos="0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1.Утвердить распределение бюджетных ассигнований  бюджета сельского  поселения « Верхне-Куэнгинское»  по разделам, подразделам, целевым статьям, группам (группам и подгруппам) видов расходов классификации расходов бюджета сельского  поселения « Верхне-Куэнгинское» на 2023 год и на плановый период 2024 и 2025 годов 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согласно приложений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№ 7 и № 7а к настоящему Решению Совета сельского поселения « Верхне-Куэнгинское».</w:t>
      </w:r>
    </w:p>
    <w:p w:rsidR="002B256A" w:rsidRPr="001D328A" w:rsidRDefault="002B256A" w:rsidP="002B256A">
      <w:pPr>
        <w:tabs>
          <w:tab w:val="left" w:pos="0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2.Утвердить  ведомственную структуру расходов бюджета сельского  поселения « Верхне-Куэнгинское» на 2023 год и на плановый период 2024 и 2025 годов согласно приложению № 8 и № 8а к настоящему Решению Совета сельского поселения « Верхне-Куэнгинское».</w:t>
      </w:r>
    </w:p>
    <w:p w:rsidR="002B256A" w:rsidRPr="001D328A" w:rsidRDefault="002B256A" w:rsidP="002B256A">
      <w:pPr>
        <w:snapToGrid w:val="0"/>
        <w:spacing w:before="12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3.Утвердить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Федерации, Забайкальского края, сельского поселения «Верхне-Куэнгинское»  на 2023 год и на плановый период 2024 и 2025 годов согласно приложению № 9 и 9а к настоящему Решению Совета сельского поселения «Верхне-Куэнгинское». </w:t>
      </w:r>
    </w:p>
    <w:p w:rsidR="002B256A" w:rsidRPr="001D328A" w:rsidRDefault="002B256A" w:rsidP="002B256A">
      <w:pPr>
        <w:snapToGrid w:val="0"/>
        <w:spacing w:before="12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56A" w:rsidRPr="001D328A" w:rsidRDefault="002B256A" w:rsidP="002B256A">
      <w:pPr>
        <w:snapToGrid w:val="0"/>
        <w:spacing w:before="12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Статья 7. Субсидии, предоставляемые из бюджета сельского 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поселения «Верхне-Куэнгинское» в  2023 году и плановом периоде 2024 и2025 годов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</w:t>
      </w:r>
    </w:p>
    <w:p w:rsidR="002B256A" w:rsidRPr="001D328A" w:rsidRDefault="002B256A" w:rsidP="002B256A">
      <w:pPr>
        <w:tabs>
          <w:tab w:val="left" w:pos="0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1.Установить, что за счет бюджетных ассигнований бюджета сельского поселения «Верхне-Куэнгинское» бюджетным и автономным учреждениям предоставляются субсидии на возмещение нормативных затрат, связанных с оказанием ими в соответствии с муниципальным заданием муниципальных услуг (выполнением работ), а также могут предоставляться субсидии на иные цели. Порядок предоставления субсидий устанавливается администрацией сельского поселения «Верхне-Куэнгинское».</w:t>
      </w:r>
    </w:p>
    <w:p w:rsidR="002B256A" w:rsidRPr="001D328A" w:rsidRDefault="002B256A" w:rsidP="002B256A">
      <w:pPr>
        <w:widowControl w:val="0"/>
        <w:snapToGrid w:val="0"/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2B256A" w:rsidRPr="001D328A" w:rsidRDefault="002B256A" w:rsidP="002B256A">
      <w:pPr>
        <w:tabs>
          <w:tab w:val="left" w:pos="0"/>
        </w:tabs>
        <w:spacing w:after="120"/>
        <w:ind w:left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Глава 4. МУНИЦИПАЛЬНЫЙ ДОЛГ СЕЛЬСКОГО ПОСЕЛЕНИЯ «Верхне-Куэнгинское»</w:t>
      </w:r>
    </w:p>
    <w:p w:rsidR="002B256A" w:rsidRPr="001D328A" w:rsidRDefault="002B256A" w:rsidP="002B256A">
      <w:pPr>
        <w:widowControl w:val="0"/>
        <w:snapToGrid w:val="0"/>
        <w:spacing w:after="0"/>
        <w:ind w:left="283" w:firstLine="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Статья 8.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Объём муниципального долга сельского поселения </w:t>
      </w:r>
    </w:p>
    <w:p w:rsidR="002B256A" w:rsidRPr="001D328A" w:rsidRDefault="002B256A" w:rsidP="002B256A">
      <w:pPr>
        <w:widowControl w:val="0"/>
        <w:snapToGrid w:val="0"/>
        <w:spacing w:after="0"/>
        <w:ind w:left="283" w:firstLine="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«Верхне-Куэнгинское»   на 2023 год и на плановый период 2024 и  2025 годов  </w:t>
      </w:r>
    </w:p>
    <w:p w:rsidR="002B256A" w:rsidRPr="001D328A" w:rsidRDefault="002B256A" w:rsidP="002B256A">
      <w:pPr>
        <w:widowControl w:val="0"/>
        <w:snapToGrid w:val="0"/>
        <w:spacing w:after="0"/>
        <w:ind w:left="283" w:firstLine="4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widowControl w:val="0"/>
        <w:snapToGrid w:val="0"/>
        <w:spacing w:after="0"/>
        <w:ind w:left="283" w:firstLine="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1.Установить объем муниципального  долга сельского поселения «Верхне-Куэнгинское»  в  размере, не превышающем 50 процентов от утвержденного общего годового объема доходов бюджета сельского  поселения «Верхне-Куэнгинское»  без учета утвержденного объема безвозмездных поступлений</w:t>
      </w:r>
      <w:r w:rsidRPr="001D328A">
        <w:rPr>
          <w:rFonts w:ascii="Arial" w:eastAsia="Times New Roman" w:hAnsi="Arial" w:cs="Times New Roman"/>
          <w:color w:val="000000"/>
          <w:sz w:val="28"/>
          <w:szCs w:val="28"/>
        </w:rPr>
        <w:t xml:space="preserve"> 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и (или) поступлений налоговых доходов по дополнительным нормативам отчислений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</w:p>
    <w:p w:rsidR="002B256A" w:rsidRPr="001D328A" w:rsidRDefault="002B256A" w:rsidP="002B256A">
      <w:pPr>
        <w:snapToGrid w:val="0"/>
        <w:spacing w:before="80" w:after="0"/>
        <w:ind w:left="283" w:firstLine="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2.Установить верхний предел муниципального  внутреннего долга сельского поселения «Верхне-Куэнгинское»   на 1 января 2023 года 280,6тыс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уб,на1 января 2024 года286,4тыс.руб,на 1 января 2025 287,9 </w:t>
      </w:r>
      <w:proofErr w:type="spellStart"/>
      <w:r w:rsidRPr="001D328A">
        <w:rPr>
          <w:rFonts w:ascii="Times New Roman" w:eastAsia="Times New Roman" w:hAnsi="Times New Roman" w:cs="Times New Roman"/>
          <w:sz w:val="28"/>
          <w:szCs w:val="28"/>
        </w:rPr>
        <w:t>тыс.руб</w:t>
      </w:r>
      <w:proofErr w:type="spell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в размере предельного объема муниципального долга сельского поселения «Верхне-Куэнгинское», установленного частью 1 настоящей статьи. </w:t>
      </w:r>
    </w:p>
    <w:p w:rsidR="002B256A" w:rsidRPr="001D328A" w:rsidRDefault="002B256A" w:rsidP="002B256A">
      <w:pPr>
        <w:snapToGrid w:val="0"/>
        <w:spacing w:before="80" w:after="0"/>
        <w:ind w:left="2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3.Установить объем расходов на обслуживание муниципального внутреннего долга сельского поселения «Верхне-Куэнгинское»   в размере не более 1 процента от  общего объема расходов бюджета сельского  поселения «Верхне-Куэнгинское».</w:t>
      </w:r>
    </w:p>
    <w:p w:rsidR="002B256A" w:rsidRPr="001D328A" w:rsidRDefault="002B256A" w:rsidP="002B256A">
      <w:pPr>
        <w:spacing w:before="60" w:after="0"/>
        <w:ind w:left="300" w:firstLine="2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spacing w:before="60"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Глава 5. ОСОБЕННОСТИ ИСПОЛНЕНИЯ  БЮДЖЕТА СЕЛЬСКОГО ПОСЕЛЕНИЯ «Верхне-Куэнгинское» </w:t>
      </w:r>
    </w:p>
    <w:p w:rsidR="002B256A" w:rsidRPr="001D328A" w:rsidRDefault="002B256A" w:rsidP="002B256A">
      <w:pPr>
        <w:spacing w:before="60"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tabs>
          <w:tab w:val="num" w:pos="0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Статья 9. Особенности заключения и оплаты договоров </w:t>
      </w:r>
    </w:p>
    <w:p w:rsidR="002B256A" w:rsidRPr="001D328A" w:rsidRDefault="002B256A" w:rsidP="002B256A">
      <w:pPr>
        <w:tabs>
          <w:tab w:val="num" w:pos="0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        (муниципальных контрактов) в 2023 году и плановом </w:t>
      </w:r>
    </w:p>
    <w:p w:rsidR="002B256A" w:rsidRPr="001D328A" w:rsidRDefault="002B256A" w:rsidP="002B256A">
      <w:pPr>
        <w:tabs>
          <w:tab w:val="num" w:pos="0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</w:t>
      </w:r>
      <w:proofErr w:type="gramStart"/>
      <w:r w:rsidRPr="001D328A">
        <w:rPr>
          <w:rFonts w:ascii="Times New Roman" w:eastAsia="Times New Roman" w:hAnsi="Times New Roman" w:cs="Times New Roman"/>
          <w:bCs/>
          <w:sz w:val="28"/>
          <w:szCs w:val="28"/>
        </w:rPr>
        <w:t>периоде</w:t>
      </w:r>
      <w:proofErr w:type="gramEnd"/>
      <w:r w:rsidRPr="001D328A">
        <w:rPr>
          <w:rFonts w:ascii="Times New Roman" w:eastAsia="Times New Roman" w:hAnsi="Times New Roman" w:cs="Times New Roman"/>
          <w:bCs/>
          <w:sz w:val="28"/>
          <w:szCs w:val="28"/>
        </w:rPr>
        <w:t xml:space="preserve"> 2024 и 2025 годов</w:t>
      </w:r>
    </w:p>
    <w:p w:rsidR="002B256A" w:rsidRPr="001D328A" w:rsidRDefault="002B256A" w:rsidP="002B256A">
      <w:pPr>
        <w:widowControl w:val="0"/>
        <w:tabs>
          <w:tab w:val="num" w:pos="3446"/>
        </w:tabs>
        <w:snapToGrid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1.Заключение и оплата бюджетными и казенными учреждениями  сельского поселения «Верхне-Куэнгинское»  муниципальных контрактов, исполнение которых осуществляется за счет бюджетных ассигнований бюджета сельского  поселения «Верхне-Куэнгинское»,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2B256A" w:rsidRPr="001D328A" w:rsidRDefault="002B256A" w:rsidP="002B256A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Статья 10. Особенности использования средств </w:t>
      </w:r>
      <w:proofErr w:type="gramStart"/>
      <w:r w:rsidRPr="001D328A">
        <w:rPr>
          <w:rFonts w:ascii="Times New Roman" w:eastAsia="Times New Roman" w:hAnsi="Times New Roman" w:cs="Times New Roman"/>
          <w:sz w:val="28"/>
          <w:szCs w:val="28"/>
        </w:rPr>
        <w:t>казенными</w:t>
      </w:r>
      <w:proofErr w:type="gramEnd"/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</w:p>
    <w:p w:rsidR="002B256A" w:rsidRPr="001D328A" w:rsidRDefault="002B256A" w:rsidP="002B256A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 бюджетными учреждениями сельского поселения </w:t>
      </w:r>
    </w:p>
    <w:p w:rsidR="002B256A" w:rsidRPr="001D328A" w:rsidRDefault="002B256A" w:rsidP="002B256A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  «Верхне-Куэнгинское»  в 2023 году и плановом периоде  2024 и 2025 годов</w:t>
      </w:r>
    </w:p>
    <w:p w:rsidR="002B256A" w:rsidRPr="001D328A" w:rsidRDefault="002B256A" w:rsidP="002B256A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</w:t>
      </w:r>
    </w:p>
    <w:p w:rsidR="002B256A" w:rsidRPr="001D328A" w:rsidRDefault="002B256A" w:rsidP="002B256A">
      <w:pPr>
        <w:spacing w:before="60" w:after="0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B256A" w:rsidRPr="001D328A" w:rsidRDefault="002B256A" w:rsidP="002B256A">
      <w:pPr>
        <w:adjustRightInd w:val="0"/>
        <w:spacing w:after="0"/>
        <w:ind w:left="360" w:firstLine="3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Установить, что средства бюджета сельского  поселения «Верхне-Куэнгинское», полученные в 2022 году 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используются в 2023 году и плановом периоде 2024 и 2025 годов на те же цели при наличии потребности в указанных трансфертах в соответствии с решением главного администратора доходов сверх объемов, утвержденных настоящим</w:t>
      </w:r>
      <w:proofErr w:type="gramEnd"/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Решением Совета сельского поселения «Верхне-Куэнгинское».</w:t>
      </w:r>
    </w:p>
    <w:p w:rsidR="002B256A" w:rsidRPr="001D328A" w:rsidRDefault="002B256A" w:rsidP="002B25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Статья 11. Изменение показателей сводной бюджетной росписи</w:t>
      </w:r>
    </w:p>
    <w:p w:rsidR="002B256A" w:rsidRPr="001D328A" w:rsidRDefault="002B256A" w:rsidP="002B25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бюджета сельского  поселения «Верхне-Куэнгинское»  в 2023 году и плановом периоде 2024 и 2025 годов</w:t>
      </w:r>
    </w:p>
    <w:p w:rsidR="002B256A" w:rsidRPr="001D328A" w:rsidRDefault="002B256A" w:rsidP="002B25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</w:t>
      </w:r>
    </w:p>
    <w:p w:rsidR="002B256A" w:rsidRPr="001D328A" w:rsidRDefault="002B256A" w:rsidP="002B256A">
      <w:pPr>
        <w:autoSpaceDE w:val="0"/>
        <w:autoSpaceDN w:val="0"/>
        <w:adjustRightInd w:val="0"/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в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2023 год и на плановый период 2024 и 2025 годов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изменений в показатели сводной бюджетной росписи бюджета сельского  поселения «Верхне-Куэнгинское», связанные с особенностями исполнения бюджета сельского  поселения «Верхне-Куэнгинское»  и (или) перераспределения бюджетных ассигнований между главными распорядителями средств бюджета сельского  поселения «Верхне-Куэнгинское»:</w:t>
      </w:r>
      <w:proofErr w:type="gramEnd"/>
    </w:p>
    <w:p w:rsidR="002B256A" w:rsidRPr="001D328A" w:rsidRDefault="002B256A" w:rsidP="002B256A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1) изменение типа муниципальных учреждений и организационно-правовой формы муниципальных унитарных предприятий;</w:t>
      </w:r>
    </w:p>
    <w:p w:rsidR="002B256A" w:rsidRPr="001D328A" w:rsidRDefault="002B256A" w:rsidP="002B256A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внесение изменений в Указания о порядке применения бюджетной классификации Российской Федерации, Забайкальского края, сельского 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поселения «Верхне-Куэнгинское»  утвержденные приказами Министерства финансов Российской Федерации,  Министерства финансов Забайкальского края  и администрации сельского поселения «Верхне-Куэнгинское»  соответственно;</w:t>
      </w:r>
    </w:p>
    <w:p w:rsidR="002B256A" w:rsidRPr="001D328A" w:rsidRDefault="002B256A" w:rsidP="002B256A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3) перераспределение бюджетных ассигнований, предусмотренных на осуществление бюджетных инвестиций в объекты муниципальной собственности, между ведомствами, разделами, подразделами, кодами классификации операций сектора государственного управления классификации расходов бюджетов в соответствии с принятыми нормативными правовыми актами Правительства Забайкальского края и Администрации сельского поселения «Верхне-Куэнгинское»</w:t>
      </w:r>
      <w:proofErr w:type="gramStart"/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2B256A" w:rsidRPr="001D328A" w:rsidRDefault="002B256A" w:rsidP="002B256A">
      <w:pPr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перераспределение бюджетных ассигнований между подгруппами и элементами видов расходов классификации расходов бюджетов, в связи с изменением показателей сводной бюджетной росписи по соответствующим кодам </w:t>
      </w:r>
      <w:proofErr w:type="gramStart"/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 классификации операции сектора государственного управления классификации расходов бюджетов</w:t>
      </w:r>
      <w:proofErr w:type="gramEnd"/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случаях, предусмотренных бюджетным законодательством.</w:t>
      </w:r>
    </w:p>
    <w:p w:rsidR="002B256A" w:rsidRPr="001D328A" w:rsidRDefault="002B256A" w:rsidP="002B256A">
      <w:pPr>
        <w:tabs>
          <w:tab w:val="left" w:pos="0"/>
        </w:tabs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Установить, что </w:t>
      </w:r>
      <w:r w:rsidRPr="001D328A">
        <w:rPr>
          <w:rFonts w:ascii="Times New Roman" w:eastAsia="Times New Roman" w:hAnsi="Times New Roman" w:cs="Times New Roman"/>
          <w:sz w:val="28"/>
          <w:szCs w:val="28"/>
        </w:rPr>
        <w:t>в 2023 год и на плановый период 2024 и 2025 годов</w:t>
      </w:r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уменьшение объема бюджетных ассигнований, утвержденных главному распорядителю бюджетных сре</w:t>
      </w:r>
      <w:proofErr w:type="gramStart"/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в в</w:t>
      </w:r>
      <w:proofErr w:type="gramEnd"/>
      <w:r w:rsidRPr="001D328A">
        <w:rPr>
          <w:rFonts w:ascii="Times New Roman" w:eastAsia="Times New Roman" w:hAnsi="Times New Roman" w:cs="Times New Roman"/>
          <w:color w:val="000000"/>
          <w:sz w:val="28"/>
          <w:szCs w:val="28"/>
        </w:rPr>
        <w:t>иде субсидии на иные цели, без внесения изменений в настоящее Решение сельского поселения «Верхне-Куэнгинское»  не допускается.</w:t>
      </w:r>
    </w:p>
    <w:p w:rsidR="002B256A" w:rsidRPr="001D328A" w:rsidRDefault="002B256A" w:rsidP="002B256A">
      <w:pPr>
        <w:tabs>
          <w:tab w:val="left" w:pos="0"/>
        </w:tabs>
        <w:spacing w:before="60"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256A" w:rsidRPr="001D328A" w:rsidRDefault="002B256A" w:rsidP="002B256A">
      <w:pPr>
        <w:tabs>
          <w:tab w:val="left" w:pos="0"/>
        </w:tabs>
        <w:spacing w:after="120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ab/>
      </w:r>
      <w:r w:rsidRPr="001D328A">
        <w:rPr>
          <w:rFonts w:ascii="Times New Roman" w:eastAsia="Times New Roman" w:hAnsi="Times New Roman" w:cs="Times New Roman"/>
          <w:sz w:val="28"/>
          <w:szCs w:val="28"/>
        </w:rPr>
        <w:tab/>
      </w:r>
      <w:r w:rsidRPr="001D328A">
        <w:rPr>
          <w:rFonts w:ascii="Times New Roman" w:eastAsia="Times New Roman" w:hAnsi="Times New Roman" w:cs="Times New Roman"/>
          <w:sz w:val="28"/>
          <w:szCs w:val="28"/>
        </w:rPr>
        <w:tab/>
        <w:t>Глава 6. ЗАКЛЮЧИТЕЛЬНЫЕ ПОЛОЖЕНИЯ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Статья 12. Обеспечение выполнения требований бюджетного </w:t>
      </w:r>
    </w:p>
    <w:p w:rsidR="002B256A" w:rsidRPr="001D328A" w:rsidRDefault="002B256A" w:rsidP="002B256A">
      <w:pPr>
        <w:tabs>
          <w:tab w:val="left" w:pos="0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 xml:space="preserve">                     законодательства</w:t>
      </w:r>
    </w:p>
    <w:p w:rsidR="002B256A" w:rsidRPr="001D328A" w:rsidRDefault="002B256A" w:rsidP="002B256A">
      <w:pPr>
        <w:snapToGrid w:val="0"/>
        <w:spacing w:before="80" w:after="0"/>
        <w:ind w:left="360" w:firstLine="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28A">
        <w:rPr>
          <w:rFonts w:ascii="Times New Roman" w:eastAsia="Times New Roman" w:hAnsi="Times New Roman" w:cs="Times New Roman"/>
          <w:sz w:val="28"/>
          <w:szCs w:val="28"/>
        </w:rPr>
        <w:t>1.Администрация сельского поселения «Верхне-Куэнгинское»  не вправе принимать решения, приводящие к увеличению численности муниципальных служащих, работников казенных учреждений, за исключением случаев принятия федеральных законов, законов Забайкальского края  о наделении муниципальных образований Российской Федерации дополнительными полномочиями.</w:t>
      </w:r>
    </w:p>
    <w:p w:rsidR="002B256A" w:rsidRPr="001D328A" w:rsidRDefault="002B256A" w:rsidP="002B256A">
      <w:pPr>
        <w:snapToGrid w:val="0"/>
        <w:spacing w:before="80" w:after="0"/>
        <w:ind w:left="3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256A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A6D22" w:rsidRDefault="007A6D22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7A6D22" w:rsidRDefault="007A6D22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2B256A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2B256A" w:rsidRPr="0005124A" w:rsidRDefault="002B256A" w:rsidP="002B256A">
      <w:pPr>
        <w:widowControl w:val="0"/>
        <w:rPr>
          <w:b/>
          <w:sz w:val="28"/>
          <w:szCs w:val="28"/>
        </w:rPr>
      </w:pPr>
    </w:p>
    <w:p w:rsidR="002B256A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Приложение  № 1     </w:t>
      </w: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к Решению Совета сельского  </w:t>
      </w: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поселения «Верхне-Куэнгинское» </w:t>
      </w: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«О проекте  бюджета сельского поселения   </w:t>
      </w: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«Верхне-Куэнгинское» на 2023 год и на плановый период 2024 и 2025 годов» </w:t>
      </w: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от   </w:t>
      </w:r>
      <w:r w:rsidR="000A3CF5">
        <w:rPr>
          <w:rFonts w:ascii="Times New Roman" w:eastAsia="Times New Roman" w:hAnsi="Times New Roman" w:cs="Times New Roman"/>
          <w:sz w:val="20"/>
          <w:szCs w:val="20"/>
        </w:rPr>
        <w:t>27.12.</w:t>
      </w: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2022 г.  № </w:t>
      </w:r>
      <w:r w:rsidR="000A3CF5">
        <w:rPr>
          <w:rFonts w:ascii="Times New Roman" w:eastAsia="Times New Roman" w:hAnsi="Times New Roman" w:cs="Times New Roman"/>
          <w:sz w:val="20"/>
          <w:szCs w:val="20"/>
        </w:rPr>
        <w:t xml:space="preserve"> 84</w:t>
      </w: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</w:p>
    <w:p w:rsidR="002B256A" w:rsidRPr="0005124A" w:rsidRDefault="002B256A" w:rsidP="002B25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124A">
        <w:rPr>
          <w:rFonts w:ascii="Times New Roman" w:eastAsia="Times New Roman" w:hAnsi="Times New Roman" w:cs="Times New Roman"/>
          <w:b/>
          <w:bCs/>
          <w:sz w:val="28"/>
          <w:szCs w:val="28"/>
        </w:rPr>
        <w:t>Закрепление источников доходов  бюджета  сельского поселения «Верхне-Куэнгинское» за главными администраторами доходов бюджета сельского поселения «Верхне-Куэнгинское» - исполнительными органами</w:t>
      </w:r>
      <w:r w:rsidRPr="000512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12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государственной власти Российской Федерации на 2023 год </w:t>
      </w:r>
    </w:p>
    <w:p w:rsidR="002B256A" w:rsidRPr="0005124A" w:rsidRDefault="002B256A" w:rsidP="002B25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12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на плановый период 2024 и 2025 годов </w:t>
      </w:r>
    </w:p>
    <w:p w:rsidR="002B256A" w:rsidRPr="0005124A" w:rsidRDefault="002B256A" w:rsidP="002B256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0"/>
        <w:gridCol w:w="2798"/>
        <w:gridCol w:w="4680"/>
      </w:tblGrid>
      <w:tr w:rsidR="002B256A" w:rsidRPr="0005124A" w:rsidTr="007A6D22">
        <w:tc>
          <w:tcPr>
            <w:tcW w:w="4428" w:type="dxa"/>
            <w:gridSpan w:val="2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Код классификации доходов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4680" w:type="dxa"/>
            <w:vMerge w:val="restart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источников доходов бюджета сельского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«Верхне-Куэнгинское» за главными администраторами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  бюджета сельского поселения «Верхне-Куэнгинское»– исполнительными органами государственной власти Российской Федерации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05124A" w:rsidTr="007A6D22">
        <w:tc>
          <w:tcPr>
            <w:tcW w:w="1630" w:type="dxa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код главного админи</w:t>
            </w: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стратора доходов бюджета</w:t>
            </w:r>
          </w:p>
        </w:tc>
        <w:tc>
          <w:tcPr>
            <w:tcW w:w="2798" w:type="dxa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код вида доходов, код подвида доходов, код классификации опера</w:t>
            </w: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ций сектора государ</w:t>
            </w: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ственного управления, относящихся к дохо</w:t>
            </w: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дам бюджетов</w:t>
            </w:r>
          </w:p>
        </w:tc>
        <w:tc>
          <w:tcPr>
            <w:tcW w:w="4680" w:type="dxa"/>
            <w:vMerge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05124A" w:rsidTr="007A6D22">
        <w:tc>
          <w:tcPr>
            <w:tcW w:w="1630" w:type="dxa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66"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8" w:type="dxa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49"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0" w:type="dxa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29"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B256A" w:rsidRPr="0005124A" w:rsidTr="007A6D22">
        <w:tc>
          <w:tcPr>
            <w:tcW w:w="1630" w:type="dxa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Федеральной налоговой службы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Забайкальскому краю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05124A" w:rsidTr="007A6D22">
        <w:tc>
          <w:tcPr>
            <w:tcW w:w="1630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1 01 0200001 0000 110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05124A" w:rsidTr="007A6D22">
        <w:tc>
          <w:tcPr>
            <w:tcW w:w="1630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1 05 03000 01 0000 </w:t>
            </w:r>
            <w:r w:rsidRPr="000512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05124A" w:rsidTr="007A6D22">
        <w:tc>
          <w:tcPr>
            <w:tcW w:w="1630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106 01000 00 0000 110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05124A" w:rsidTr="007A6D22">
        <w:tc>
          <w:tcPr>
            <w:tcW w:w="1630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  <w:p w:rsidR="002B256A" w:rsidRPr="0005124A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B256A" w:rsidRPr="0005124A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256A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2B256A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2B256A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2B256A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2B256A" w:rsidRPr="00622A54" w:rsidRDefault="002B256A" w:rsidP="002B256A">
      <w:pPr>
        <w:pStyle w:val="a4"/>
        <w:widowControl w:val="0"/>
        <w:jc w:val="center"/>
        <w:rPr>
          <w:b/>
          <w:sz w:val="28"/>
          <w:szCs w:val="28"/>
        </w:rPr>
      </w:pPr>
    </w:p>
    <w:p w:rsidR="002B256A" w:rsidRDefault="002B256A" w:rsidP="002B256A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B256A" w:rsidRPr="00ED618D" w:rsidRDefault="002B256A" w:rsidP="002B256A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B256A" w:rsidRDefault="002B256A" w:rsidP="002B256A">
      <w:pPr>
        <w:pStyle w:val="a4"/>
        <w:widowControl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:rsidR="002B256A" w:rsidRPr="0005124A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Приложение № 2     </w:t>
      </w:r>
    </w:p>
    <w:p w:rsidR="002B256A" w:rsidRPr="0005124A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к решению Совета сельского</w:t>
      </w:r>
    </w:p>
    <w:p w:rsidR="002B256A" w:rsidRPr="0005124A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поселения «Верхне-Куэнгинское»                                                                                                      </w:t>
      </w:r>
    </w:p>
    <w:p w:rsidR="002B256A" w:rsidRPr="0005124A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«О проекте  бюджета сельского поселения   </w:t>
      </w:r>
    </w:p>
    <w:p w:rsidR="002B256A" w:rsidRPr="0005124A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«Верхне-Куэнгинское» на 2023 год и на плановый период 2024 и 2025 годов» </w:t>
      </w:r>
    </w:p>
    <w:p w:rsidR="002B256A" w:rsidRPr="0005124A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0A3CF5">
        <w:rPr>
          <w:rFonts w:ascii="Times New Roman" w:eastAsia="Times New Roman" w:hAnsi="Times New Roman" w:cs="Times New Roman"/>
          <w:sz w:val="20"/>
          <w:szCs w:val="20"/>
        </w:rPr>
        <w:t>17.12.</w:t>
      </w:r>
      <w:r w:rsidRPr="0005124A">
        <w:rPr>
          <w:rFonts w:ascii="Times New Roman" w:eastAsia="Times New Roman" w:hAnsi="Times New Roman" w:cs="Times New Roman"/>
          <w:sz w:val="20"/>
          <w:szCs w:val="20"/>
        </w:rPr>
        <w:t xml:space="preserve">           2022 г.  № </w:t>
      </w:r>
      <w:r w:rsidR="000A3CF5">
        <w:rPr>
          <w:rFonts w:ascii="Times New Roman" w:eastAsia="Times New Roman" w:hAnsi="Times New Roman" w:cs="Times New Roman"/>
          <w:sz w:val="20"/>
          <w:szCs w:val="20"/>
        </w:rPr>
        <w:t>84</w:t>
      </w:r>
    </w:p>
    <w:p w:rsidR="002B256A" w:rsidRPr="0005124A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B256A" w:rsidRPr="0005124A" w:rsidRDefault="002B256A" w:rsidP="002B256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b/>
          <w:sz w:val="20"/>
          <w:szCs w:val="20"/>
        </w:rPr>
        <w:t xml:space="preserve">Перечень </w:t>
      </w:r>
    </w:p>
    <w:p w:rsidR="002B256A" w:rsidRPr="0005124A" w:rsidRDefault="002B256A" w:rsidP="002B256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5124A">
        <w:rPr>
          <w:rFonts w:ascii="Times New Roman" w:eastAsia="Times New Roman" w:hAnsi="Times New Roman" w:cs="Times New Roman"/>
          <w:b/>
          <w:sz w:val="20"/>
          <w:szCs w:val="20"/>
        </w:rPr>
        <w:t xml:space="preserve">главных администраторов доходов  бюджета сельского поселения «Верхне-Куэнгинское»  на 2023 год и на плановый период 2024 и 2025 </w:t>
      </w:r>
      <w:proofErr w:type="gramStart"/>
      <w:r w:rsidRPr="0005124A">
        <w:rPr>
          <w:rFonts w:ascii="Times New Roman" w:eastAsia="Times New Roman" w:hAnsi="Times New Roman" w:cs="Times New Roman"/>
          <w:b/>
          <w:sz w:val="20"/>
          <w:szCs w:val="20"/>
        </w:rPr>
        <w:t>годов–исполнительных</w:t>
      </w:r>
      <w:proofErr w:type="gramEnd"/>
      <w:r w:rsidRPr="0005124A">
        <w:rPr>
          <w:rFonts w:ascii="Times New Roman" w:eastAsia="Times New Roman" w:hAnsi="Times New Roman" w:cs="Times New Roman"/>
          <w:b/>
          <w:sz w:val="20"/>
          <w:szCs w:val="20"/>
        </w:rPr>
        <w:t xml:space="preserve"> органов местного самоуправления</w:t>
      </w:r>
    </w:p>
    <w:p w:rsidR="002B256A" w:rsidRPr="0005124A" w:rsidRDefault="002B256A" w:rsidP="002B256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508"/>
        <w:gridCol w:w="5952"/>
      </w:tblGrid>
      <w:tr w:rsidR="002B256A" w:rsidRPr="0005124A" w:rsidTr="007A6D22">
        <w:trPr>
          <w:cantSplit/>
          <w:trHeight w:val="678"/>
        </w:trPr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классификации доходов бюджетов</w:t>
            </w:r>
            <w:r w:rsidRPr="000512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Российской Федерации </w:t>
            </w:r>
          </w:p>
        </w:tc>
        <w:tc>
          <w:tcPr>
            <w:tcW w:w="5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tabs>
                <w:tab w:val="left" w:pos="4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главных администраторов доходов</w:t>
            </w:r>
            <w:r w:rsidRPr="000512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 бюджета сельского поселения «Верхне-Куэнгинское» - исполнительных органов местного самоуправления </w:t>
            </w:r>
          </w:p>
        </w:tc>
      </w:tr>
      <w:tr w:rsidR="002B256A" w:rsidRPr="0005124A" w:rsidTr="007A6D22">
        <w:trPr>
          <w:cantSplit/>
          <w:trHeight w:val="123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код </w:t>
            </w:r>
            <w:proofErr w:type="spellStart"/>
            <w:proofErr w:type="gramStart"/>
            <w:r w:rsidRPr="000512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глав-ного</w:t>
            </w:r>
            <w:proofErr w:type="spellEnd"/>
            <w:proofErr w:type="gramEnd"/>
            <w:r w:rsidRPr="000512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администратора доходов бюджета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2B256A" w:rsidRPr="0005124A" w:rsidRDefault="002B256A" w:rsidP="002B25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5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520"/>
        <w:gridCol w:w="5940"/>
        <w:gridCol w:w="2952"/>
        <w:gridCol w:w="3200"/>
      </w:tblGrid>
      <w:tr w:rsidR="002B256A" w:rsidRPr="0005124A" w:rsidTr="007A6D22">
        <w:trPr>
          <w:gridAfter w:val="2"/>
          <w:wAfter w:w="6152" w:type="dxa"/>
          <w:trHeight w:val="50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1 08  04020 01 0000 110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2B256A" w:rsidRPr="0005124A" w:rsidTr="007A6D22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1 11 02033 10 0000 120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2B256A" w:rsidRPr="0005124A" w:rsidTr="007A6D22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2B256A" w:rsidRPr="0005124A" w:rsidTr="007A6D22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1 11 07015 10 0000 120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сельских  поселениями</w:t>
            </w: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  <w:tr w:rsidR="002B256A" w:rsidRPr="0005124A" w:rsidTr="007A6D22">
        <w:trPr>
          <w:gridAfter w:val="2"/>
          <w:wAfter w:w="6152" w:type="dxa"/>
          <w:trHeight w:val="88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1 11 09045 10 0000 120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B256A" w:rsidRPr="0005124A" w:rsidTr="007A6D22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1 13 01995 10 0000 130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  </w:t>
            </w:r>
          </w:p>
        </w:tc>
      </w:tr>
      <w:tr w:rsidR="002B256A" w:rsidRPr="0005124A" w:rsidTr="007A6D22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1 13 02065 10 0000 130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2B256A" w:rsidRPr="0005124A" w:rsidTr="007A6D22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1 13 02995 10 0000 130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компенсации затрат бюджетов сельских поселений </w:t>
            </w:r>
          </w:p>
        </w:tc>
      </w:tr>
      <w:tr w:rsidR="002B256A" w:rsidRPr="0005124A" w:rsidTr="007A6D22">
        <w:trPr>
          <w:gridAfter w:val="2"/>
          <w:wAfter w:w="6152" w:type="dxa"/>
          <w:trHeight w:val="713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1 14 02052 10 0000 410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2B256A" w:rsidRPr="0005124A" w:rsidTr="007A6D22">
        <w:trPr>
          <w:gridAfter w:val="2"/>
          <w:wAfter w:w="6152" w:type="dxa"/>
          <w:trHeight w:val="713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1 14 02053 10 0000 410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B256A" w:rsidRPr="0005124A" w:rsidTr="007A6D22">
        <w:trPr>
          <w:gridAfter w:val="2"/>
          <w:wAfter w:w="6152" w:type="dxa"/>
          <w:trHeight w:val="719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1 14 02052 10 0000 440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2B256A" w:rsidRPr="0005124A" w:rsidTr="007A6D22">
        <w:trPr>
          <w:gridAfter w:val="2"/>
          <w:wAfter w:w="6152" w:type="dxa"/>
          <w:trHeight w:val="719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1 14 02053 10 0000 440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B256A" w:rsidRPr="0005124A" w:rsidTr="007A6D22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1 15 02050 10 0000 140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2B256A" w:rsidRPr="0005124A" w:rsidTr="007A6D22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1 16 23051 10 0000 140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выгодоприобретателями</w:t>
            </w:r>
            <w:proofErr w:type="spellEnd"/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выступают получатели средств бюджетов сельских поселений</w:t>
            </w:r>
          </w:p>
        </w:tc>
      </w:tr>
      <w:tr w:rsidR="002B256A" w:rsidRPr="0005124A" w:rsidTr="007A6D22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1 16 23052 10 0000 140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выгодоприобретателями</w:t>
            </w:r>
            <w:proofErr w:type="spellEnd"/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выступают получатели средств бюджетов сельских поселений</w:t>
            </w:r>
          </w:p>
        </w:tc>
      </w:tr>
      <w:tr w:rsidR="002B256A" w:rsidRPr="0005124A" w:rsidTr="007A6D22">
        <w:trPr>
          <w:gridAfter w:val="2"/>
          <w:wAfter w:w="6152" w:type="dxa"/>
          <w:trHeight w:val="41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1 17 01050 10 0000 180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  <w:tr w:rsidR="002B256A" w:rsidRPr="0005124A" w:rsidTr="007A6D22">
        <w:trPr>
          <w:gridAfter w:val="2"/>
          <w:wAfter w:w="6152" w:type="dxa"/>
          <w:trHeight w:val="94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1 17 02020 10 0000 180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2B256A" w:rsidRPr="0005124A" w:rsidTr="007A6D22">
        <w:trPr>
          <w:gridAfter w:val="2"/>
          <w:wAfter w:w="6152" w:type="dxa"/>
          <w:trHeight w:val="411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1 17 05050 10 0000 180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2B256A" w:rsidRPr="0005124A" w:rsidTr="007A6D22">
        <w:trPr>
          <w:gridAfter w:val="2"/>
          <w:wAfter w:w="6152" w:type="dxa"/>
          <w:trHeight w:val="367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1 17 14030 10 0000 180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5124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Средства самообложения граждан, зачисляемые в бюджеты сельских поселений</w:t>
            </w:r>
          </w:p>
        </w:tc>
      </w:tr>
      <w:tr w:rsidR="002B256A" w:rsidRPr="0005124A" w:rsidTr="007A6D22">
        <w:trPr>
          <w:gridAfter w:val="2"/>
          <w:wAfter w:w="6152" w:type="dxa"/>
          <w:trHeight w:val="44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2 02 15001 10 0000 150</w:t>
            </w:r>
          </w:p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Дотации бюджетам сельских поселений на выравнивание бюджетной обеспеченности</w:t>
            </w: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  <w:tr w:rsidR="002B256A" w:rsidRPr="0005124A" w:rsidTr="007A6D22">
        <w:trPr>
          <w:gridAfter w:val="2"/>
          <w:wAfter w:w="6152" w:type="dxa"/>
          <w:trHeight w:val="580"/>
          <w:tblHeader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tabs>
                <w:tab w:val="center" w:pos="11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Pr="0005124A" w:rsidRDefault="002B256A" w:rsidP="007A6D22">
            <w:pPr>
              <w:tabs>
                <w:tab w:val="center" w:pos="11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2 02 15002 10 0000 150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  <w:tr w:rsidR="002B256A" w:rsidRPr="0005124A" w:rsidTr="007A6D22">
        <w:trPr>
          <w:gridAfter w:val="2"/>
          <w:wAfter w:w="6152" w:type="dxa"/>
          <w:trHeight w:val="580"/>
          <w:tblHeader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tabs>
                <w:tab w:val="center" w:pos="11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2 02 29999 10 0000 150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2B256A" w:rsidRPr="0005124A" w:rsidTr="007A6D22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2B256A" w:rsidRPr="0005124A" w:rsidTr="007A6D22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2 02 35118 10 0000 150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2B256A" w:rsidRPr="0005124A" w:rsidTr="007A6D22">
        <w:trPr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2 02 40014  10 0000 150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52" w:type="dxa"/>
            <w:tcBorders>
              <w:top w:val="nil"/>
            </w:tcBorders>
            <w:vAlign w:val="bottom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5124A">
              <w:rPr>
                <w:rFonts w:ascii="Arial CYR" w:eastAsia="Times New Roman" w:hAnsi="Arial CYR" w:cs="Arial CYR"/>
                <w:sz w:val="16"/>
                <w:szCs w:val="16"/>
              </w:rPr>
              <w:t>10</w:t>
            </w:r>
          </w:p>
        </w:tc>
        <w:tc>
          <w:tcPr>
            <w:tcW w:w="3200" w:type="dxa"/>
            <w:vAlign w:val="bottom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5124A">
              <w:rPr>
                <w:rFonts w:ascii="Arial CYR" w:eastAsia="Times New Roman" w:hAnsi="Arial CYR" w:cs="Arial CYR"/>
                <w:sz w:val="16"/>
                <w:szCs w:val="16"/>
              </w:rPr>
              <w:t>000 2 02 03024 10 0000 151</w:t>
            </w:r>
          </w:p>
        </w:tc>
      </w:tr>
      <w:tr w:rsidR="002B256A" w:rsidRPr="0005124A" w:rsidTr="007A6D22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2 02 45160 10 0000 150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B256A" w:rsidRPr="0005124A" w:rsidTr="007A6D22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6A" w:rsidRPr="0005124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2 08 05000 10 0000 180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6A" w:rsidRPr="0005124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05124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2B256A" w:rsidRPr="0005124A" w:rsidRDefault="002B256A" w:rsidP="002B25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</w:p>
    <w:p w:rsidR="002B256A" w:rsidRPr="0005124A" w:rsidRDefault="002B256A" w:rsidP="002B25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</w:p>
    <w:p w:rsidR="002B256A" w:rsidRPr="0005124A" w:rsidRDefault="002B256A" w:rsidP="002B2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B256A" w:rsidRPr="0005124A" w:rsidRDefault="002B256A" w:rsidP="002B2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Pr="00A837DD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Приложение № 3     </w:t>
      </w:r>
    </w:p>
    <w:p w:rsidR="002B256A" w:rsidRPr="00A837DD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к Решению Совета сельского  </w:t>
      </w:r>
    </w:p>
    <w:p w:rsidR="002B256A" w:rsidRPr="00A837DD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поселения «Верхне-Куэнгинское» </w:t>
      </w:r>
    </w:p>
    <w:p w:rsidR="002B256A" w:rsidRPr="00A837DD" w:rsidRDefault="000A3CF5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№  84     </w:t>
      </w:r>
      <w:r w:rsidR="002B256A">
        <w:rPr>
          <w:rFonts w:ascii="Times New Roman" w:eastAsia="Times New Roman" w:hAnsi="Times New Roman" w:cs="Times New Roman"/>
          <w:sz w:val="20"/>
          <w:szCs w:val="20"/>
        </w:rPr>
        <w:t xml:space="preserve"> от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27</w:t>
      </w:r>
      <w:r w:rsidR="002B256A">
        <w:rPr>
          <w:rFonts w:ascii="Times New Roman" w:eastAsia="Times New Roman" w:hAnsi="Times New Roman" w:cs="Times New Roman"/>
          <w:sz w:val="20"/>
          <w:szCs w:val="20"/>
        </w:rPr>
        <w:t xml:space="preserve"> .12.2022</w:t>
      </w:r>
      <w:r w:rsidR="002B256A" w:rsidRPr="00A837DD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2B256A" w:rsidRPr="00A837DD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page" w:horzAnchor="margin" w:tblpXSpec="center" w:tblpY="4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2484"/>
        <w:gridCol w:w="5514"/>
      </w:tblGrid>
      <w:tr w:rsidR="002B256A" w:rsidRPr="00A837DD" w:rsidTr="007A6D22">
        <w:tc>
          <w:tcPr>
            <w:tcW w:w="3852" w:type="dxa"/>
            <w:gridSpan w:val="2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Код  </w:t>
            </w:r>
            <w:proofErr w:type="gramStart"/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классификации  источников  финансирования  дефицитов  бюджетов  Российской   Федерации</w:t>
            </w:r>
            <w:proofErr w:type="gramEnd"/>
          </w:p>
        </w:tc>
        <w:tc>
          <w:tcPr>
            <w:tcW w:w="5514" w:type="dxa"/>
            <w:vMerge w:val="restart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256A" w:rsidRPr="00A837DD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right="238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главных </w:t>
            </w:r>
            <w:proofErr w:type="gramStart"/>
            <w:r w:rsidRPr="00A83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администраторов источников финансирования дефицита  бюджета сельского</w:t>
            </w:r>
            <w:proofErr w:type="gramEnd"/>
            <w:r w:rsidRPr="00A83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поселения «Верхне-Куэнгинское»- исполнительных органов </w:t>
            </w:r>
            <w:r w:rsidRPr="00A837D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местного самоуправления</w:t>
            </w:r>
          </w:p>
          <w:p w:rsidR="002B256A" w:rsidRPr="00A837DD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right="238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сельского поселения «Верхне-Куэнгинское»</w:t>
            </w:r>
          </w:p>
          <w:p w:rsidR="002B256A" w:rsidRPr="00A837DD" w:rsidRDefault="002B256A" w:rsidP="007A6D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right="238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Код  главного  </w:t>
            </w:r>
            <w:proofErr w:type="gramStart"/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администратора  источников  финансирования дефицитов бюджетов</w:t>
            </w:r>
            <w:proofErr w:type="gramEnd"/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группы, подгруппы, статьи и вида источника финансирования дефицитов бюджетов, код классификации операций сектора муниципального управления, относящихся  к источникам финансирования дефицитов бюджетов</w:t>
            </w:r>
          </w:p>
        </w:tc>
        <w:tc>
          <w:tcPr>
            <w:tcW w:w="5514" w:type="dxa"/>
            <w:vMerge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«Верхне-Куэнгинское» муниципального района «Сретенский   район»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01 03 01 00 10 0000 710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других бюджетов бюд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жетной системы Российской Федерации бюдже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тами поселений в валюте Российской Федерации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поселений кредитов от других бюджетов бюджет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системы Российской Федерации в валюте Российской Федерации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01 06 05 01 10 0000 540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01 06 05 01 10 0000 640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рации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01 06 05 02 10 0000 540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другим бюджетам бюджетной системы Российской Фе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дерации из бюджетов  поселений в валюте Российской Федерации</w:t>
            </w:r>
          </w:p>
        </w:tc>
      </w:tr>
      <w:tr w:rsidR="002B256A" w:rsidRPr="00A837DD" w:rsidTr="007A6D22">
        <w:tc>
          <w:tcPr>
            <w:tcW w:w="1368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0106 05 02 10 0000 640</w:t>
            </w:r>
          </w:p>
        </w:tc>
        <w:tc>
          <w:tcPr>
            <w:tcW w:w="5514" w:type="dxa"/>
            <w:shd w:val="clear" w:color="auto" w:fill="auto"/>
          </w:tcPr>
          <w:p w:rsidR="002B256A" w:rsidRPr="00A837DD" w:rsidRDefault="002B256A" w:rsidP="007A6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другим бюджетам бюджетной системы Россий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ской Федерации из бюджетов поселений в валюте Российской Федера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</w:t>
            </w:r>
          </w:p>
        </w:tc>
      </w:tr>
    </w:tbl>
    <w:p w:rsidR="002B256A" w:rsidRPr="00A837DD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B256A" w:rsidRPr="00A837DD" w:rsidRDefault="002B256A" w:rsidP="002B256A">
      <w:pPr>
        <w:widowControl w:val="0"/>
        <w:tabs>
          <w:tab w:val="left" w:pos="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2B256A" w:rsidRPr="00A837DD" w:rsidRDefault="002B256A" w:rsidP="002B2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37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Перечень</w:t>
      </w:r>
    </w:p>
    <w:p w:rsidR="002B256A" w:rsidRDefault="002B256A" w:rsidP="002B256A">
      <w:pPr>
        <w:widowControl w:val="0"/>
        <w:shd w:val="clear" w:color="auto" w:fill="FFFFFF"/>
        <w:autoSpaceDE w:val="0"/>
        <w:autoSpaceDN w:val="0"/>
        <w:adjustRightInd w:val="0"/>
        <w:spacing w:after="0" w:line="209" w:lineRule="exact"/>
        <w:ind w:right="238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A837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главных администраторов источников финансирования дефицита</w:t>
      </w:r>
      <w:r w:rsidRPr="00A837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 бюджета </w:t>
      </w:r>
    </w:p>
    <w:p w:rsidR="002B256A" w:rsidRPr="00A837DD" w:rsidRDefault="002B256A" w:rsidP="002B256A">
      <w:pPr>
        <w:widowControl w:val="0"/>
        <w:shd w:val="clear" w:color="auto" w:fill="FFFFFF"/>
        <w:autoSpaceDE w:val="0"/>
        <w:autoSpaceDN w:val="0"/>
        <w:adjustRightInd w:val="0"/>
        <w:spacing w:after="0" w:line="209" w:lineRule="exact"/>
        <w:ind w:right="238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</w:p>
    <w:p w:rsidR="002B256A" w:rsidRPr="00A837DD" w:rsidRDefault="002B256A" w:rsidP="002B256A">
      <w:pPr>
        <w:widowControl w:val="0"/>
        <w:shd w:val="clear" w:color="auto" w:fill="FFFFFF"/>
        <w:autoSpaceDE w:val="0"/>
        <w:autoSpaceDN w:val="0"/>
        <w:adjustRightInd w:val="0"/>
        <w:spacing w:after="0" w:line="209" w:lineRule="exact"/>
        <w:ind w:right="238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2B256A" w:rsidRPr="00A837DD" w:rsidRDefault="002B256A" w:rsidP="002B256A">
      <w:pPr>
        <w:widowControl w:val="0"/>
        <w:shd w:val="clear" w:color="auto" w:fill="FFFFFF"/>
        <w:autoSpaceDE w:val="0"/>
        <w:autoSpaceDN w:val="0"/>
        <w:adjustRightInd w:val="0"/>
        <w:spacing w:after="0" w:line="209" w:lineRule="exact"/>
        <w:ind w:right="238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2B256A" w:rsidRPr="00A837DD" w:rsidRDefault="002B256A" w:rsidP="002B256A">
      <w:pPr>
        <w:widowControl w:val="0"/>
        <w:tabs>
          <w:tab w:val="left" w:pos="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2B256A" w:rsidRDefault="002B256A" w:rsidP="002B256A"/>
    <w:p w:rsidR="002B256A" w:rsidRDefault="002B256A" w:rsidP="002B256A"/>
    <w:p w:rsidR="002B256A" w:rsidRPr="00227F51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Приложение № 4</w:t>
      </w:r>
      <w:r w:rsidRPr="00227F51">
        <w:rPr>
          <w:rFonts w:ascii="Times New Roman" w:eastAsia="Times New Roman" w:hAnsi="Times New Roman" w:cs="Times New Roman"/>
        </w:rPr>
        <w:t xml:space="preserve">   </w:t>
      </w:r>
    </w:p>
    <w:p w:rsidR="002B256A" w:rsidRPr="00227F51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227F5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2B256A" w:rsidRPr="00227F51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Pr="00227F51">
        <w:rPr>
          <w:rFonts w:ascii="Times New Roman" w:eastAsia="Times New Roman" w:hAnsi="Times New Roman" w:cs="Times New Roman"/>
        </w:rPr>
        <w:t xml:space="preserve"> поселения «</w:t>
      </w:r>
      <w:proofErr w:type="spellStart"/>
      <w:r w:rsidRPr="00EA6BF5">
        <w:rPr>
          <w:rFonts w:ascii="Times New Roman" w:eastAsia="Times New Roman" w:hAnsi="Times New Roman" w:cs="Times New Roman"/>
        </w:rPr>
        <w:t>Верхн</w:t>
      </w:r>
      <w:proofErr w:type="gramStart"/>
      <w:r w:rsidRPr="00EA6BF5">
        <w:rPr>
          <w:rFonts w:ascii="Times New Roman" w:eastAsia="Times New Roman" w:hAnsi="Times New Roman" w:cs="Times New Roman"/>
        </w:rPr>
        <w:t>е</w:t>
      </w:r>
      <w:proofErr w:type="spellEnd"/>
      <w:r w:rsidRPr="00EA6BF5">
        <w:rPr>
          <w:rFonts w:ascii="Times New Roman" w:eastAsia="Times New Roman" w:hAnsi="Times New Roman" w:cs="Times New Roman"/>
        </w:rPr>
        <w:t>-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A6BF5">
        <w:rPr>
          <w:rFonts w:ascii="Times New Roman" w:eastAsia="Times New Roman" w:hAnsi="Times New Roman" w:cs="Times New Roman"/>
        </w:rPr>
        <w:t>Куэнгинское</w:t>
      </w:r>
      <w:proofErr w:type="spellEnd"/>
      <w:r w:rsidRPr="00227F51">
        <w:rPr>
          <w:rFonts w:ascii="Times New Roman" w:eastAsia="Times New Roman" w:hAnsi="Times New Roman" w:cs="Times New Roman"/>
        </w:rPr>
        <w:t xml:space="preserve">»                                                                                                      </w:t>
      </w:r>
    </w:p>
    <w:p w:rsidR="002B256A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 О проекте  бюджета сельского поселения</w:t>
      </w:r>
    </w:p>
    <w:p w:rsidR="002B256A" w:rsidRPr="00227F51" w:rsidRDefault="002B256A" w:rsidP="000A3CF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 w:rsidR="000A3CF5">
        <w:rPr>
          <w:rFonts w:ascii="Times New Roman" w:eastAsia="Times New Roman" w:hAnsi="Times New Roman" w:cs="Times New Roman"/>
        </w:rPr>
        <w:t xml:space="preserve">                               27.12.</w:t>
      </w:r>
      <w:r>
        <w:rPr>
          <w:rFonts w:ascii="Times New Roman" w:eastAsia="Times New Roman" w:hAnsi="Times New Roman" w:cs="Times New Roman"/>
        </w:rPr>
        <w:t xml:space="preserve">  2022 г.  № </w:t>
      </w:r>
      <w:r w:rsidR="000A3CF5">
        <w:rPr>
          <w:rFonts w:ascii="Times New Roman" w:eastAsia="Times New Roman" w:hAnsi="Times New Roman" w:cs="Times New Roman"/>
        </w:rPr>
        <w:t>84</w:t>
      </w:r>
      <w:r>
        <w:rPr>
          <w:rFonts w:ascii="Times New Roman" w:eastAsia="Times New Roman" w:hAnsi="Times New Roman" w:cs="Times New Roman"/>
        </w:rPr>
        <w:t xml:space="preserve">    </w:t>
      </w:r>
    </w:p>
    <w:p w:rsidR="002B256A" w:rsidRPr="00227F51" w:rsidRDefault="002B256A" w:rsidP="002B256A">
      <w:pPr>
        <w:spacing w:after="0"/>
        <w:rPr>
          <w:rFonts w:ascii="Times New Roman" w:eastAsia="Times New Roman" w:hAnsi="Times New Roman" w:cs="Times New Roman"/>
        </w:rPr>
      </w:pPr>
      <w:r w:rsidRPr="00227F5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</w:p>
    <w:p w:rsidR="002B256A" w:rsidRPr="00227F51" w:rsidRDefault="002B256A" w:rsidP="002B256A">
      <w:pPr>
        <w:shd w:val="clear" w:color="auto" w:fill="FFFFFF"/>
        <w:spacing w:before="72"/>
        <w:ind w:left="914"/>
        <w:rPr>
          <w:rFonts w:ascii="Times New Roman" w:eastAsia="Times New Roman" w:hAnsi="Times New Roman" w:cs="Times New Roman"/>
        </w:rPr>
      </w:pPr>
      <w:r w:rsidRPr="00227F51">
        <w:rPr>
          <w:rFonts w:ascii="Times New Roman" w:eastAsia="Times New Roman" w:hAnsi="Times New Roman" w:cs="Times New Roman"/>
        </w:rPr>
        <w:t xml:space="preserve">                                </w:t>
      </w:r>
    </w:p>
    <w:p w:rsidR="002B256A" w:rsidRDefault="002B256A" w:rsidP="002B256A">
      <w:pPr>
        <w:rPr>
          <w:rFonts w:ascii="Calibri" w:eastAsia="Times New Roman" w:hAnsi="Calibri" w:cs="Times New Roman"/>
        </w:rPr>
      </w:pPr>
    </w:p>
    <w:p w:rsidR="002B256A" w:rsidRPr="00100E7C" w:rsidRDefault="002B256A" w:rsidP="002B25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100E7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Источники финансирования дефицита</w:t>
      </w:r>
    </w:p>
    <w:p w:rsidR="002B256A" w:rsidRPr="00100E7C" w:rsidRDefault="002B256A" w:rsidP="002B25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00E7C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бюджета сельского поселения «</w:t>
      </w:r>
      <w:r w:rsidRPr="00EA6BF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Верхне-Куэнгинское</w:t>
      </w:r>
      <w:r w:rsidRPr="00100E7C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 на 2023</w:t>
      </w:r>
      <w:r w:rsidRPr="00100E7C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</w:p>
    <w:p w:rsidR="002B256A" w:rsidRPr="00050EF3" w:rsidRDefault="002B256A" w:rsidP="002B256A">
      <w:pPr>
        <w:spacing w:after="0"/>
        <w:rPr>
          <w:rFonts w:ascii="Times New Roman" w:eastAsia="Times New Roman" w:hAnsi="Times New Roman" w:cs="Times New Roman"/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2475"/>
      </w:tblGrid>
      <w:tr w:rsidR="002B256A" w:rsidTr="007A6D22"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spacing w:line="202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2B256A" w:rsidRPr="00050EF3" w:rsidRDefault="002B256A" w:rsidP="007A6D22">
            <w:pPr>
              <w:shd w:val="clear" w:color="auto" w:fill="FFFFFF"/>
              <w:spacing w:line="202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2B256A" w:rsidRDefault="002B256A" w:rsidP="007A6D22">
            <w:pPr>
              <w:shd w:val="clear" w:color="auto" w:fill="FFFFFF"/>
              <w:spacing w:line="202" w:lineRule="exact"/>
              <w:jc w:val="center"/>
              <w:rPr>
                <w:rFonts w:ascii="Calibri" w:eastAsia="Times New Roman" w:hAnsi="Calibri" w:cs="Times New Roman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spacing w:line="209" w:lineRule="exact"/>
              <w:ind w:left="72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ind w:left="72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ind w:left="72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ind w:left="72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кода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классификации операций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сектора государственного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относящихся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к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источникам финансирования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spacing w:line="209" w:lineRule="exact"/>
              <w:ind w:left="13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130"/>
              <w:jc w:val="center"/>
              <w:rPr>
                <w:rFonts w:ascii="Calibri" w:eastAsia="Times New Roman" w:hAnsi="Calibri" w:cs="Times New Roman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(тыс. </w:t>
            </w:r>
            <w:r w:rsidRPr="00050EF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2B256A" w:rsidTr="007A6D22"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ind w:firstLine="101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050EF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ратора </w:t>
            </w:r>
            <w:r w:rsidRPr="00050EF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050EF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050EF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рования </w:t>
            </w: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050EF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spacing w:line="209" w:lineRule="exact"/>
              <w:ind w:right="14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управления,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относящихся к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источникам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50EF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</w:rPr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spacing w:line="209" w:lineRule="exact"/>
              <w:rPr>
                <w:rFonts w:ascii="Calibri" w:eastAsia="Times New Roman" w:hAnsi="Calibri" w:cs="Times New Roman"/>
              </w:rPr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rPr>
                <w:rFonts w:ascii="Calibri" w:eastAsia="Times New Roman" w:hAnsi="Calibri" w:cs="Times New Roman"/>
              </w:rPr>
            </w:pPr>
          </w:p>
        </w:tc>
      </w:tr>
      <w:tr w:rsidR="002B256A" w:rsidTr="007A6D22"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418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893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1123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396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B256A" w:rsidRPr="000118CF" w:rsidTr="007A6D22">
        <w:trPr>
          <w:trHeight w:val="9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120" w:line="209" w:lineRule="exact"/>
              <w:ind w:right="215"/>
              <w:jc w:val="both"/>
              <w:rPr>
                <w:rFonts w:ascii="Times New Roman" w:eastAsia="Times New Roman" w:hAnsi="Times New Roman" w:cs="Times New Roman"/>
              </w:rPr>
            </w:pPr>
            <w:r w:rsidRPr="00C620B9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Источники внутреннего </w:t>
            </w:r>
            <w:r w:rsidRPr="00C620B9"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 xml:space="preserve">финансирования дефицита </w:t>
            </w:r>
            <w:r w:rsidRPr="00C620B9">
              <w:rPr>
                <w:rFonts w:ascii="Times New Roman" w:eastAsia="Times New Roman" w:hAnsi="Times New Roman" w:cs="Times New Roman"/>
                <w:b/>
                <w:bCs/>
              </w:rPr>
              <w:t>бюджета, всего, в том числе: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val="10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b/>
                <w:spacing w:val="-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val="10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spacing w:val="-3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 03 01</w:t>
            </w:r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spacing w:val="-3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spacing w:val="-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32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03 01</w:t>
            </w: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C620B9">
              <w:rPr>
                <w:rFonts w:ascii="Times New Roman" w:eastAsia="Times New Roman" w:hAnsi="Times New Roman" w:cs="Times New Roman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0118CF" w:rsidTr="007A6D22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05 00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620B9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C620B9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EA6BF5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-7451,98</w:t>
            </w:r>
          </w:p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0118CF" w:rsidTr="007A6D2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C620B9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7451,98</w:t>
            </w: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256A" w:rsidRPr="000118CF" w:rsidTr="007A6D2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0118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b/>
                <w:spacing w:val="-3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spacing w:val="-3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spacing w:val="-3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4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134A09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eastAsia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20B9">
              <w:rPr>
                <w:rFonts w:ascii="Times New Roman" w:eastAsia="Times New Roman" w:hAnsi="Times New Roman" w:cs="Times New Roman"/>
                <w:color w:val="00000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C620B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89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spacing w:val="-3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134A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134A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spacing w:val="-3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24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134A09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eastAsia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rPr>
                <w:rFonts w:ascii="Times New Roman" w:eastAsia="Times New Roman" w:hAnsi="Times New Roman" w:cs="Times New Roman"/>
              </w:rPr>
            </w:pPr>
            <w:r w:rsidRPr="00C620B9">
              <w:rPr>
                <w:rFonts w:ascii="Times New Roman" w:eastAsia="Times New Roman" w:hAnsi="Times New Roman" w:cs="Times New Roman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C620B9">
              <w:rPr>
                <w:rFonts w:ascii="Times New Roman" w:eastAsia="Times New Roman" w:hAnsi="Times New Roman" w:cs="Times New Roman"/>
              </w:rPr>
              <w:softHyphen/>
              <w:t>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9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0118CF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01 06 05 02 10</w:t>
            </w:r>
            <w:r w:rsidRPr="000118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C620B9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</w:rPr>
            </w:pPr>
            <w:r w:rsidRPr="00C620B9">
              <w:rPr>
                <w:rFonts w:ascii="Times New Roman" w:eastAsia="Times New Roman" w:hAnsi="Times New Roman" w:cs="Times New Roman"/>
                <w:spacing w:val="-3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2B256A" w:rsidRPr="000118CF" w:rsidRDefault="002B256A" w:rsidP="002B256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B256A" w:rsidRPr="003F2A3D" w:rsidRDefault="002B256A" w:rsidP="002B256A">
      <w:pPr>
        <w:rPr>
          <w:sz w:val="24"/>
          <w:szCs w:val="24"/>
        </w:rPr>
      </w:pPr>
    </w:p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2B256A" w:rsidRDefault="002B256A" w:rsidP="002B256A"/>
    <w:p w:rsidR="000A3CF5" w:rsidRDefault="000A3CF5" w:rsidP="002B256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A3CF5" w:rsidRDefault="000A3CF5" w:rsidP="002B256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A3CF5" w:rsidRDefault="000A3CF5" w:rsidP="002B256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A3CF5" w:rsidRDefault="000A3CF5" w:rsidP="002B256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B256A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</w:p>
    <w:p w:rsidR="002B256A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B256A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B256A" w:rsidRPr="00227F51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4а</w:t>
      </w:r>
      <w:r w:rsidRPr="00227F51">
        <w:rPr>
          <w:rFonts w:ascii="Times New Roman" w:hAnsi="Times New Roman" w:cs="Times New Roman"/>
        </w:rPr>
        <w:t xml:space="preserve">  </w:t>
      </w:r>
    </w:p>
    <w:p w:rsidR="002B256A" w:rsidRPr="00227F51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2B256A" w:rsidRPr="00227F51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Pr="00227F51">
        <w:rPr>
          <w:rFonts w:ascii="Times New Roman" w:hAnsi="Times New Roman" w:cs="Times New Roman"/>
        </w:rPr>
        <w:t xml:space="preserve"> поселения «</w:t>
      </w:r>
      <w:r w:rsidRPr="007B2DF8">
        <w:rPr>
          <w:rFonts w:ascii="Times New Roman" w:hAnsi="Times New Roman" w:cs="Times New Roman"/>
        </w:rPr>
        <w:t>Верхне-Куэнгинское</w:t>
      </w:r>
      <w:r w:rsidRPr="00227F51">
        <w:rPr>
          <w:rFonts w:ascii="Times New Roman" w:hAnsi="Times New Roman" w:cs="Times New Roman"/>
        </w:rPr>
        <w:t xml:space="preserve">»                                                                                                      </w:t>
      </w:r>
    </w:p>
    <w:p w:rsidR="002B256A" w:rsidRPr="00227F51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« О </w:t>
      </w:r>
      <w:r>
        <w:rPr>
          <w:rFonts w:ascii="Times New Roman" w:hAnsi="Times New Roman" w:cs="Times New Roman"/>
        </w:rPr>
        <w:t>проекте  бюджета</w:t>
      </w:r>
      <w:r w:rsidRPr="00227F51">
        <w:rPr>
          <w:rFonts w:ascii="Times New Roman" w:hAnsi="Times New Roman" w:cs="Times New Roman"/>
        </w:rPr>
        <w:t xml:space="preserve"> сельского поселения</w:t>
      </w:r>
    </w:p>
    <w:p w:rsidR="002B256A" w:rsidRPr="00227F51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«</w:t>
      </w:r>
      <w:r w:rsidRPr="007B2DF8">
        <w:rPr>
          <w:rFonts w:ascii="Times New Roman" w:hAnsi="Times New Roman" w:cs="Times New Roman"/>
        </w:rPr>
        <w:t>Верхне-Куэнгинское</w:t>
      </w:r>
      <w:r>
        <w:rPr>
          <w:rFonts w:ascii="Times New Roman" w:hAnsi="Times New Roman" w:cs="Times New Roman"/>
        </w:rPr>
        <w:t xml:space="preserve">» на 2023 </w:t>
      </w:r>
      <w:r w:rsidRPr="00227F51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 xml:space="preserve"> и на плановый период 2024 и 2025 годов</w:t>
      </w:r>
      <w:r w:rsidRPr="00227F51">
        <w:rPr>
          <w:rFonts w:ascii="Times New Roman" w:hAnsi="Times New Roman" w:cs="Times New Roman"/>
        </w:rPr>
        <w:t xml:space="preserve">» </w:t>
      </w:r>
    </w:p>
    <w:p w:rsidR="002B256A" w:rsidRPr="00227F51" w:rsidRDefault="002B256A" w:rsidP="002B256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</w:t>
      </w:r>
      <w:r w:rsidR="000A3CF5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от </w:t>
      </w:r>
      <w:r w:rsidR="000A3CF5">
        <w:rPr>
          <w:rFonts w:ascii="Times New Roman" w:hAnsi="Times New Roman" w:cs="Times New Roman"/>
        </w:rPr>
        <w:t xml:space="preserve">27.12.                                                   </w:t>
      </w:r>
      <w:r>
        <w:rPr>
          <w:rFonts w:ascii="Times New Roman" w:hAnsi="Times New Roman" w:cs="Times New Roman"/>
        </w:rPr>
        <w:t xml:space="preserve">       2022г  № </w:t>
      </w:r>
      <w:r w:rsidR="000A3CF5">
        <w:rPr>
          <w:rFonts w:ascii="Times New Roman" w:hAnsi="Times New Roman" w:cs="Times New Roman"/>
        </w:rPr>
        <w:t>84</w:t>
      </w:r>
    </w:p>
    <w:p w:rsidR="002B256A" w:rsidRPr="00227F51" w:rsidRDefault="002B256A" w:rsidP="002B256A">
      <w:pPr>
        <w:spacing w:after="0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</w:p>
    <w:p w:rsidR="002B256A" w:rsidRPr="00227F51" w:rsidRDefault="002B256A" w:rsidP="002B256A">
      <w:pPr>
        <w:shd w:val="clear" w:color="auto" w:fill="FFFFFF"/>
        <w:spacing w:before="72"/>
        <w:ind w:left="9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</w:p>
    <w:p w:rsidR="002B256A" w:rsidRDefault="002B256A" w:rsidP="002B256A">
      <w:pPr>
        <w:spacing w:after="0" w:line="240" w:lineRule="auto"/>
      </w:pPr>
    </w:p>
    <w:p w:rsidR="002B256A" w:rsidRPr="00100E7C" w:rsidRDefault="002B256A" w:rsidP="002B25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100E7C">
        <w:rPr>
          <w:rFonts w:ascii="Times New Roman" w:hAnsi="Times New Roman" w:cs="Times New Roman"/>
          <w:b/>
          <w:bCs/>
          <w:spacing w:val="-1"/>
          <w:sz w:val="28"/>
          <w:szCs w:val="28"/>
        </w:rPr>
        <w:t>Источники финансирования дефицита</w:t>
      </w:r>
    </w:p>
    <w:p w:rsidR="002B256A" w:rsidRPr="00100E7C" w:rsidRDefault="002B256A" w:rsidP="002B256A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бюджета сельского поселения «</w:t>
      </w:r>
      <w:r w:rsidRPr="007B2DF8">
        <w:rPr>
          <w:rFonts w:ascii="Times New Roman" w:hAnsi="Times New Roman" w:cs="Times New Roman"/>
          <w:b/>
          <w:spacing w:val="-1"/>
          <w:sz w:val="28"/>
          <w:szCs w:val="28"/>
        </w:rPr>
        <w:t>Верхне-Куэнгинское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 на плановый период 2024 и 2025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ов </w:t>
      </w:r>
    </w:p>
    <w:p w:rsidR="002B256A" w:rsidRPr="00050EF3" w:rsidRDefault="002B256A" w:rsidP="002B256A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1260"/>
        <w:gridCol w:w="1215"/>
      </w:tblGrid>
      <w:tr w:rsidR="002B256A" w:rsidTr="007A6D22"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2B256A" w:rsidRPr="00050EF3" w:rsidRDefault="002B256A" w:rsidP="007A6D22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2B256A" w:rsidRDefault="002B256A" w:rsidP="007A6D22">
            <w:pPr>
              <w:shd w:val="clear" w:color="auto" w:fill="FFFFFF"/>
              <w:spacing w:line="202" w:lineRule="exact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кода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классификации операций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сектора государственного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относящихся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к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>источникам финансирования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spacing w:line="209" w:lineRule="exact"/>
              <w:ind w:left="130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B256A" w:rsidRDefault="002B256A" w:rsidP="007A6D22">
            <w:pPr>
              <w:shd w:val="clear" w:color="auto" w:fill="FFFFFF"/>
              <w:spacing w:line="209" w:lineRule="exact"/>
              <w:ind w:left="130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(тыс. </w:t>
            </w:r>
            <w:r w:rsidRPr="00050E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2B256A" w:rsidTr="007A6D22"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ind w:firstLine="101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ратора </w:t>
            </w:r>
            <w:r w:rsidRPr="00050E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рования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50EF3" w:rsidRDefault="002B256A" w:rsidP="007A6D22">
            <w:pPr>
              <w:shd w:val="clear" w:color="auto" w:fill="FFFFFF"/>
              <w:spacing w:line="209" w:lineRule="exact"/>
              <w:ind w:right="14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относящихся к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2B256A" w:rsidRPr="00050EF3" w:rsidRDefault="002B256A" w:rsidP="007A6D22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spacing w:line="209" w:lineRule="exact"/>
              <w:jc w:val="center"/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jc w:val="center"/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Pr="00704FEF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704FE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Pr="00704FEF" w:rsidRDefault="002B256A" w:rsidP="007A6D22">
            <w:pPr>
              <w:shd w:val="clear" w:color="auto" w:fill="FFFFFF"/>
              <w:spacing w:line="20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2B256A" w:rsidTr="007A6D22"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418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89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112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396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</w:pPr>
          </w:p>
        </w:tc>
      </w:tr>
      <w:tr w:rsidR="002B256A" w:rsidRPr="000118CF" w:rsidTr="007A6D22">
        <w:trPr>
          <w:trHeight w:hRule="exact" w:val="9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120" w:line="209" w:lineRule="exact"/>
              <w:ind w:right="215"/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Источники внутреннего </w:t>
            </w:r>
            <w:r w:rsidRPr="00A12A5B">
              <w:rPr>
                <w:rFonts w:ascii="Times New Roman" w:hAnsi="Times New Roman" w:cs="Times New Roman"/>
                <w:b/>
                <w:bCs/>
                <w:spacing w:val="-3"/>
              </w:rPr>
              <w:t xml:space="preserve">финансирования дефицита </w:t>
            </w:r>
            <w:r w:rsidRPr="00A12A5B">
              <w:rPr>
                <w:rFonts w:ascii="Times New Roman" w:hAnsi="Times New Roman" w:cs="Times New Roman"/>
                <w:b/>
                <w:bCs/>
              </w:rPr>
              <w:t>бюджета, всего, в том числе: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56A" w:rsidRPr="000118CF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56A" w:rsidRPr="000118CF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0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A12A5B">
              <w:rPr>
                <w:rFonts w:ascii="Times New Roman" w:hAnsi="Times New Roman" w:cs="Times New Roman"/>
                <w:b/>
                <w:spacing w:val="-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696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03 01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60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38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03 01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 xml:space="preserve">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71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b/>
              </w:rPr>
            </w:pPr>
            <w:r w:rsidRPr="00A12A5B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56A" w:rsidRPr="000118CF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256A" w:rsidRPr="000118CF" w:rsidRDefault="002B256A" w:rsidP="007A6D22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70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B90B96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-7451,98</w:t>
            </w:r>
          </w:p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-7451,98</w:t>
            </w:r>
          </w:p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56A" w:rsidRPr="000118CF" w:rsidTr="007A6D22">
        <w:trPr>
          <w:trHeight w:hRule="exact" w:val="91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Pr="00B90B96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7451,98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7451,98</w:t>
            </w:r>
          </w:p>
        </w:tc>
      </w:tr>
      <w:tr w:rsidR="002B256A" w:rsidRPr="000118CF" w:rsidTr="007A6D22">
        <w:trPr>
          <w:trHeight w:hRule="exact" w:val="7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A12A5B">
              <w:rPr>
                <w:rFonts w:ascii="Times New Roman" w:hAnsi="Times New Roman" w:cs="Times New Roman"/>
                <w:b/>
                <w:spacing w:val="-3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9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90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jc w:val="both"/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  <w:color w:val="00000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A12A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43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717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06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rPr>
                <w:rFonts w:ascii="Times New Roman" w:hAnsi="Times New Roman" w:cs="Times New Roman"/>
              </w:rPr>
            </w:pPr>
            <w:r w:rsidRPr="00A12A5B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A12A5B">
              <w:rPr>
                <w:rFonts w:ascii="Times New Roman" w:hAnsi="Times New Roman" w:cs="Times New Roman"/>
              </w:rPr>
              <w:softHyphen/>
              <w:t>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134A09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2B256A" w:rsidRPr="000118CF" w:rsidTr="007A6D22">
        <w:trPr>
          <w:trHeight w:hRule="exact" w:val="161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A12A5B" w:rsidRDefault="002B256A" w:rsidP="007A6D22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A12A5B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56A" w:rsidRPr="000118CF" w:rsidRDefault="002B256A" w:rsidP="007A6D2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13" w:type="dxa"/>
        <w:tblInd w:w="93" w:type="dxa"/>
        <w:tblLook w:val="04A0"/>
      </w:tblPr>
      <w:tblGrid>
        <w:gridCol w:w="9513"/>
      </w:tblGrid>
      <w:tr w:rsidR="000A3CF5" w:rsidRPr="0015492A" w:rsidTr="007A6D22">
        <w:trPr>
          <w:trHeight w:val="2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49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0A3CF5" w:rsidRPr="0015492A" w:rsidTr="007A6D22">
        <w:trPr>
          <w:trHeight w:val="2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492A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сельского</w:t>
            </w:r>
          </w:p>
        </w:tc>
      </w:tr>
      <w:tr w:rsidR="000A3CF5" w:rsidRPr="0015492A" w:rsidTr="007A6D22">
        <w:trPr>
          <w:trHeight w:val="2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492A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 "Верхне-Куэнгинское"</w:t>
            </w:r>
          </w:p>
        </w:tc>
      </w:tr>
      <w:tr w:rsidR="000A3CF5" w:rsidRPr="0015492A" w:rsidTr="007A6D22">
        <w:trPr>
          <w:trHeight w:val="2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492A">
              <w:rPr>
                <w:rFonts w:ascii="Times New Roman" w:eastAsia="Times New Roman" w:hAnsi="Times New Roman" w:cs="Times New Roman"/>
                <w:sz w:val="20"/>
                <w:szCs w:val="20"/>
              </w:rPr>
              <w:t>"О проекте бюджета сельского поселения</w:t>
            </w:r>
          </w:p>
        </w:tc>
      </w:tr>
      <w:tr w:rsidR="000A3CF5" w:rsidRPr="0015492A" w:rsidTr="007A6D22">
        <w:trPr>
          <w:trHeight w:val="2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492A">
              <w:rPr>
                <w:rFonts w:ascii="Times New Roman" w:eastAsia="Times New Roman" w:hAnsi="Times New Roman" w:cs="Times New Roman"/>
                <w:sz w:val="20"/>
                <w:szCs w:val="20"/>
              </w:rPr>
              <w:t>"Верхне-Куэнгинское" на 2023 год и плановый период 2024-2025 годов"</w:t>
            </w:r>
          </w:p>
        </w:tc>
      </w:tr>
      <w:tr w:rsidR="000A3CF5" w:rsidRPr="0015492A" w:rsidTr="007A6D22">
        <w:trPr>
          <w:trHeight w:val="2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0A3CF5" w:rsidP="000A3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От 27.12.</w:t>
            </w:r>
            <w:r w:rsidR="002B256A" w:rsidRPr="001549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2022 г. № </w:t>
            </w:r>
            <w:r w:rsidR="00C415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84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73" w:type="dxa"/>
        <w:tblInd w:w="91" w:type="dxa"/>
        <w:tblLook w:val="04A0"/>
      </w:tblPr>
      <w:tblGrid>
        <w:gridCol w:w="2760"/>
        <w:gridCol w:w="1510"/>
        <w:gridCol w:w="2439"/>
        <w:gridCol w:w="325"/>
        <w:gridCol w:w="1429"/>
        <w:gridCol w:w="1310"/>
      </w:tblGrid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поступления собственных доходов 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в бюджет сельского поселения "Верхне-Куэнгинское"</w:t>
            </w:r>
          </w:p>
        </w:tc>
      </w:tr>
      <w:tr w:rsidR="002B256A" w:rsidRPr="0015492A" w:rsidTr="007A6D22">
        <w:trPr>
          <w:gridAfter w:val="1"/>
          <w:wAfter w:w="1310" w:type="dxa"/>
          <w:trHeight w:val="585"/>
        </w:trPr>
        <w:tc>
          <w:tcPr>
            <w:tcW w:w="84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основным источникам на 2023 год</w:t>
            </w:r>
          </w:p>
        </w:tc>
      </w:tr>
      <w:tr w:rsidR="002B256A" w:rsidRPr="0015492A" w:rsidTr="007A6D22">
        <w:trPr>
          <w:gridAfter w:val="1"/>
          <w:wAfter w:w="1310" w:type="dxa"/>
          <w:trHeight w:val="450"/>
        </w:trPr>
        <w:tc>
          <w:tcPr>
            <w:tcW w:w="427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27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назначения</w:t>
            </w:r>
          </w:p>
        </w:tc>
      </w:tr>
      <w:tr w:rsidR="002B256A" w:rsidRPr="0015492A" w:rsidTr="007A6D22">
        <w:trPr>
          <w:gridAfter w:val="1"/>
          <w:wAfter w:w="1310" w:type="dxa"/>
          <w:trHeight w:val="525"/>
        </w:trPr>
        <w:tc>
          <w:tcPr>
            <w:tcW w:w="42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561,1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552,6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НАЛОГИ НА ПРИБЫЛЬ (ДОХОДЫ)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1 01 02000 01 0000 110 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1 05 03010 01 0000 110  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106 00000 00  0000 000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 НА ИМУЩЕСТВО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106 01030 10 0000 110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106 06000 00  0000 000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489,1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106 06033 10  0000 110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106 06043 10  0000 110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189,1</w:t>
            </w:r>
          </w:p>
        </w:tc>
      </w:tr>
      <w:tr w:rsidR="002B256A" w:rsidRPr="0015492A" w:rsidTr="007A6D22">
        <w:trPr>
          <w:gridAfter w:val="1"/>
          <w:wAfter w:w="1310" w:type="dxa"/>
          <w:trHeight w:val="37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1 08 04020 01 0000 000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256A" w:rsidRPr="0015492A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B256A" w:rsidRPr="0015492A" w:rsidTr="007A6D22">
        <w:trPr>
          <w:gridAfter w:val="1"/>
          <w:wAfter w:w="1310" w:type="dxa"/>
          <w:trHeight w:val="300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2B256A" w:rsidRPr="0015492A" w:rsidTr="007A6D22">
        <w:trPr>
          <w:gridAfter w:val="1"/>
          <w:wAfter w:w="1310" w:type="dxa"/>
          <w:trHeight w:val="82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492A">
              <w:rPr>
                <w:rFonts w:ascii="Times New Roman" w:eastAsia="Times New Roman" w:hAnsi="Times New Roman" w:cs="Times New Roman"/>
                <w:b/>
                <w:bCs/>
              </w:rPr>
              <w:t xml:space="preserve">ДОХОДЫ </w:t>
            </w:r>
            <w:proofErr w:type="gramStart"/>
            <w:r w:rsidRPr="0015492A">
              <w:rPr>
                <w:rFonts w:ascii="Times New Roman" w:eastAsia="Times New Roman" w:hAnsi="Times New Roman" w:cs="Times New Roman"/>
                <w:b/>
                <w:bCs/>
              </w:rPr>
              <w:t>ОТ</w:t>
            </w:r>
            <w:proofErr w:type="gramEnd"/>
            <w:r w:rsidRPr="0015492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15492A">
              <w:rPr>
                <w:rFonts w:ascii="Times New Roman" w:eastAsia="Times New Roman" w:hAnsi="Times New Roman" w:cs="Times New Roman"/>
                <w:b/>
                <w:bCs/>
              </w:rPr>
              <w:t>оказание</w:t>
            </w:r>
            <w:proofErr w:type="gramEnd"/>
            <w:r w:rsidRPr="0015492A">
              <w:rPr>
                <w:rFonts w:ascii="Times New Roman" w:eastAsia="Times New Roman" w:hAnsi="Times New Roman" w:cs="Times New Roman"/>
                <w:b/>
                <w:bCs/>
              </w:rPr>
              <w:t xml:space="preserve"> платных услуг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2A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2B256A" w:rsidRPr="0015492A" w:rsidTr="007A6D22">
        <w:trPr>
          <w:gridAfter w:val="1"/>
          <w:wAfter w:w="1310" w:type="dxa"/>
          <w:trHeight w:val="31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1 13 00000 00 0000 000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</w:tr>
      <w:tr w:rsidR="002B256A" w:rsidRPr="0015492A" w:rsidTr="007A6D22">
        <w:trPr>
          <w:gridAfter w:val="1"/>
          <w:wAfter w:w="1310" w:type="dxa"/>
          <w:trHeight w:val="315"/>
        </w:trPr>
        <w:tc>
          <w:tcPr>
            <w:tcW w:w="42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15492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9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256A" w:rsidRPr="005E0C46" w:rsidTr="007A6D22">
        <w:trPr>
          <w:trHeight w:val="255"/>
        </w:trPr>
        <w:tc>
          <w:tcPr>
            <w:tcW w:w="9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Приложения № 5а</w:t>
            </w:r>
          </w:p>
        </w:tc>
      </w:tr>
      <w:tr w:rsidR="002B256A" w:rsidRPr="005E0C46" w:rsidTr="007A6D22">
        <w:trPr>
          <w:trHeight w:val="255"/>
        </w:trPr>
        <w:tc>
          <w:tcPr>
            <w:tcW w:w="9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Совета сельского</w:t>
            </w:r>
          </w:p>
        </w:tc>
      </w:tr>
      <w:tr w:rsidR="002B256A" w:rsidRPr="005E0C46" w:rsidTr="007A6D22">
        <w:trPr>
          <w:trHeight w:val="255"/>
        </w:trPr>
        <w:tc>
          <w:tcPr>
            <w:tcW w:w="9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 "Верхне-Куэнгинское"</w:t>
            </w:r>
          </w:p>
        </w:tc>
      </w:tr>
      <w:tr w:rsidR="002B256A" w:rsidRPr="005E0C46" w:rsidTr="007A6D22">
        <w:trPr>
          <w:trHeight w:val="255"/>
        </w:trPr>
        <w:tc>
          <w:tcPr>
            <w:tcW w:w="9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"О проекте бюджета сельского поселения</w:t>
            </w:r>
          </w:p>
        </w:tc>
      </w:tr>
      <w:tr w:rsidR="002B256A" w:rsidRPr="005E0C46" w:rsidTr="007A6D22">
        <w:trPr>
          <w:trHeight w:val="255"/>
        </w:trPr>
        <w:tc>
          <w:tcPr>
            <w:tcW w:w="9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"Верхне-Куэнгинское" на 2023 год и плановый период 2024 и 2025 годов"</w:t>
            </w:r>
          </w:p>
        </w:tc>
      </w:tr>
      <w:tr w:rsidR="002B256A" w:rsidRPr="005E0C46" w:rsidTr="007A6D22">
        <w:trPr>
          <w:trHeight w:val="255"/>
        </w:trPr>
        <w:tc>
          <w:tcPr>
            <w:tcW w:w="9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от               2022 г. № </w:t>
            </w:r>
          </w:p>
        </w:tc>
      </w:tr>
      <w:tr w:rsidR="002B256A" w:rsidRPr="005E0C46" w:rsidTr="007A6D22">
        <w:trPr>
          <w:gridAfter w:val="1"/>
          <w:wAfter w:w="1310" w:type="dxa"/>
          <w:trHeight w:val="255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поступления собственных доходов</w:t>
            </w:r>
          </w:p>
        </w:tc>
      </w:tr>
      <w:tr w:rsidR="002B256A" w:rsidRPr="005E0C46" w:rsidTr="007A6D22">
        <w:trPr>
          <w:gridAfter w:val="1"/>
          <w:wAfter w:w="1310" w:type="dxa"/>
          <w:trHeight w:val="255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в бюджет сельского поселения "Верхне-Куэнгинское"</w:t>
            </w:r>
          </w:p>
        </w:tc>
      </w:tr>
      <w:tr w:rsidR="002B256A" w:rsidRPr="005E0C46" w:rsidTr="007A6D22">
        <w:trPr>
          <w:gridAfter w:val="1"/>
          <w:wAfter w:w="1310" w:type="dxa"/>
          <w:trHeight w:val="255"/>
        </w:trPr>
        <w:tc>
          <w:tcPr>
            <w:tcW w:w="8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по основным источникам на2023г и плановый период 2024 и 2025 годов</w:t>
            </w:r>
          </w:p>
        </w:tc>
      </w:tr>
      <w:tr w:rsidR="002B256A" w:rsidRPr="005E0C46" w:rsidTr="007A6D22">
        <w:trPr>
          <w:trHeight w:val="450"/>
        </w:trPr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39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назначения</w:t>
            </w:r>
          </w:p>
        </w:tc>
      </w:tr>
      <w:tr w:rsidR="002B256A" w:rsidRPr="005E0C46" w:rsidTr="007A6D22">
        <w:trPr>
          <w:trHeight w:val="525"/>
        </w:trPr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572,84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575,71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564,34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567,21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НАЛОГИ НА ПРИБЫЛЬ (ДОХОДЫ)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58,64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63,51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1 01 02000 01 0000 110 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58,64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63,51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1 05 03010 01 0000 110  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106 00000 00  0000 000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 НА ИМУЩЕСТВО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106 01030 10 0000 110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106 06000 00  0000 000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494,2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494,2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106 06033 10  0000 110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106 06043 10  0000 110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194,2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194,2</w:t>
            </w:r>
          </w:p>
        </w:tc>
      </w:tr>
      <w:tr w:rsidR="002B256A" w:rsidRPr="005E0C46" w:rsidTr="007A6D22">
        <w:trPr>
          <w:trHeight w:val="37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1 08 04020 01 0000 000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256A" w:rsidRPr="005E0C46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B256A" w:rsidRPr="005E0C46" w:rsidTr="007A6D22">
        <w:trPr>
          <w:trHeight w:val="30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2B256A" w:rsidRPr="005E0C46" w:rsidTr="007A6D22">
        <w:trPr>
          <w:trHeight w:val="82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ДОХОДЫ </w:t>
            </w:r>
            <w:proofErr w:type="gramStart"/>
            <w:r w:rsidRPr="005E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</w:t>
            </w:r>
            <w:proofErr w:type="gramEnd"/>
            <w:r w:rsidRPr="005E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5E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оказание</w:t>
            </w:r>
            <w:proofErr w:type="gramEnd"/>
            <w:r w:rsidRPr="005E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платных услуг и компенсация затрат</w:t>
            </w:r>
          </w:p>
        </w:tc>
        <w:tc>
          <w:tcPr>
            <w:tcW w:w="17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46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2B256A" w:rsidRPr="005E0C46" w:rsidTr="007A6D22">
        <w:trPr>
          <w:trHeight w:val="31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1 13 02995 10 0000 130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</w:t>
            </w:r>
            <w:proofErr w:type="gramStart"/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компенсация</w:t>
            </w:r>
            <w:proofErr w:type="gramEnd"/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затрат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</w:tr>
      <w:tr w:rsidR="002B256A" w:rsidRPr="005E0C46" w:rsidTr="007A6D22">
        <w:trPr>
          <w:trHeight w:val="315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96" w:type="dxa"/>
        <w:tblInd w:w="91" w:type="dxa"/>
        <w:tblLook w:val="04A0"/>
      </w:tblPr>
      <w:tblGrid>
        <w:gridCol w:w="9796"/>
      </w:tblGrid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№ 6</w:t>
            </w:r>
          </w:p>
        </w:tc>
      </w:tr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сельского</w:t>
            </w:r>
          </w:p>
        </w:tc>
      </w:tr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 "Верхне-Куэнгинское"</w:t>
            </w:r>
          </w:p>
        </w:tc>
      </w:tr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"Верхне-Куэнгинское"</w:t>
            </w:r>
          </w:p>
        </w:tc>
      </w:tr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2023 год и на плановый период 2024 и 2025 годов"</w:t>
            </w:r>
          </w:p>
        </w:tc>
      </w:tr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 </w:t>
            </w:r>
            <w:r w:rsidR="00C4159D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декабря  2022 г. № </w:t>
            </w:r>
            <w:r w:rsidR="00682452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  <w:r w:rsidRPr="005E0C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</w:p>
        </w:tc>
      </w:tr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безвозмездных поступлений</w:t>
            </w:r>
          </w:p>
        </w:tc>
      </w:tr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в бюджет сельского поселения "Верхне-Куэнгинское"</w:t>
            </w:r>
          </w:p>
        </w:tc>
      </w:tr>
      <w:tr w:rsidR="002B256A" w:rsidRPr="005E0C46" w:rsidTr="007A6D22">
        <w:trPr>
          <w:trHeight w:val="25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5E0C46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C46">
              <w:rPr>
                <w:rFonts w:ascii="Times New Roman" w:eastAsia="Times New Roman" w:hAnsi="Times New Roman" w:cs="Times New Roman"/>
                <w:sz w:val="24"/>
                <w:szCs w:val="24"/>
              </w:rPr>
              <w:t>по основным источникам на 2023 год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54" w:type="dxa"/>
        <w:tblInd w:w="93" w:type="dxa"/>
        <w:tblLook w:val="04A0"/>
      </w:tblPr>
      <w:tblGrid>
        <w:gridCol w:w="2480"/>
        <w:gridCol w:w="3347"/>
        <w:gridCol w:w="3827"/>
      </w:tblGrid>
      <w:tr w:rsidR="002B256A" w:rsidRPr="006872AF" w:rsidTr="007A6D22">
        <w:trPr>
          <w:trHeight w:val="450"/>
        </w:trPr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3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A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назначения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ПОСТУПЛЕНИЯ, всего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6453,4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rPr>
                <w:sz w:val="24"/>
                <w:szCs w:val="24"/>
              </w:rPr>
            </w:pPr>
            <w:r>
              <w:t>в том числе: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6453,4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rPr>
                <w:sz w:val="24"/>
                <w:szCs w:val="24"/>
              </w:rPr>
            </w:pPr>
            <w:r>
              <w:t>в том числе: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80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2 02 15001 10 0000 150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 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80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Субвенции  бюджетам  муниципальных образований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165,4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165,4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6208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2 02 40014 10 0000 150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1128,5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</w:rPr>
              <w:t>Прочие межбюджетные трансферты, передаваемые бюджетам сельских поселений.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Default="002B256A" w:rsidP="007A6D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5079,5</w:t>
            </w:r>
          </w:p>
        </w:tc>
      </w:tr>
      <w:tr w:rsidR="002B256A" w:rsidRPr="006872AF" w:rsidTr="007A6D22">
        <w:trPr>
          <w:trHeight w:val="52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6A" w:rsidRDefault="002B256A" w:rsidP="007A6D22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256A" w:rsidRDefault="002B256A" w:rsidP="007A6D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6453,4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98" w:type="dxa"/>
        <w:tblInd w:w="91" w:type="dxa"/>
        <w:tblLayout w:type="fixed"/>
        <w:tblLook w:val="04A0"/>
      </w:tblPr>
      <w:tblGrid>
        <w:gridCol w:w="2261"/>
        <w:gridCol w:w="449"/>
        <w:gridCol w:w="2122"/>
        <w:gridCol w:w="456"/>
        <w:gridCol w:w="133"/>
        <w:gridCol w:w="27"/>
        <w:gridCol w:w="711"/>
        <w:gridCol w:w="718"/>
        <w:gridCol w:w="397"/>
        <w:gridCol w:w="186"/>
        <w:gridCol w:w="20"/>
        <w:gridCol w:w="187"/>
        <w:gridCol w:w="283"/>
        <w:gridCol w:w="709"/>
        <w:gridCol w:w="567"/>
        <w:gridCol w:w="572"/>
      </w:tblGrid>
      <w:tr w:rsidR="002B256A" w:rsidRPr="006872AF" w:rsidTr="007A6D22">
        <w:trPr>
          <w:gridAfter w:val="8"/>
          <w:wAfter w:w="2921" w:type="dxa"/>
          <w:trHeight w:val="285"/>
        </w:trPr>
        <w:tc>
          <w:tcPr>
            <w:tcW w:w="6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№ 6а</w:t>
            </w:r>
          </w:p>
        </w:tc>
      </w:tr>
      <w:tr w:rsidR="002B256A" w:rsidRPr="006872AF" w:rsidTr="007A6D22">
        <w:trPr>
          <w:gridAfter w:val="8"/>
          <w:wAfter w:w="2921" w:type="dxa"/>
          <w:trHeight w:val="285"/>
        </w:trPr>
        <w:tc>
          <w:tcPr>
            <w:tcW w:w="6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сельского</w:t>
            </w:r>
          </w:p>
        </w:tc>
      </w:tr>
      <w:tr w:rsidR="002B256A" w:rsidRPr="006872AF" w:rsidTr="007A6D22">
        <w:trPr>
          <w:gridAfter w:val="8"/>
          <w:wAfter w:w="2921" w:type="dxa"/>
          <w:trHeight w:val="285"/>
        </w:trPr>
        <w:tc>
          <w:tcPr>
            <w:tcW w:w="6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 "Верхне-Куэнгинское"</w:t>
            </w:r>
          </w:p>
        </w:tc>
      </w:tr>
      <w:tr w:rsidR="002B256A" w:rsidRPr="006872AF" w:rsidTr="007A6D22">
        <w:trPr>
          <w:gridAfter w:val="8"/>
          <w:wAfter w:w="2921" w:type="dxa"/>
          <w:trHeight w:val="285"/>
        </w:trPr>
        <w:tc>
          <w:tcPr>
            <w:tcW w:w="6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</w:t>
            </w:r>
          </w:p>
        </w:tc>
      </w:tr>
      <w:tr w:rsidR="002B256A" w:rsidRPr="006872AF" w:rsidTr="007A6D22">
        <w:trPr>
          <w:gridAfter w:val="8"/>
          <w:wAfter w:w="2921" w:type="dxa"/>
          <w:trHeight w:val="285"/>
        </w:trPr>
        <w:tc>
          <w:tcPr>
            <w:tcW w:w="6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t>"Верхне-Куэнгинское" на 2023 год и на плановый период 2024 и 2025 годов"</w:t>
            </w:r>
          </w:p>
        </w:tc>
      </w:tr>
      <w:tr w:rsidR="002B256A" w:rsidRPr="006872AF" w:rsidTr="007A6D22">
        <w:trPr>
          <w:gridAfter w:val="8"/>
          <w:wAfter w:w="2921" w:type="dxa"/>
          <w:trHeight w:val="285"/>
        </w:trPr>
        <w:tc>
          <w:tcPr>
            <w:tcW w:w="6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</w:t>
            </w:r>
            <w:r w:rsidR="00682452">
              <w:rPr>
                <w:rFonts w:ascii="Times New Roman" w:eastAsia="Times New Roman" w:hAnsi="Times New Roman" w:cs="Times New Roman"/>
                <w:sz w:val="20"/>
                <w:szCs w:val="20"/>
              </w:rPr>
              <w:t>27.</w:t>
            </w: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декабря  2022 г. №</w:t>
            </w:r>
            <w:r w:rsidR="00682452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B256A" w:rsidRPr="006872AF" w:rsidTr="007A6D22">
        <w:trPr>
          <w:gridAfter w:val="3"/>
          <w:wAfter w:w="1848" w:type="dxa"/>
          <w:trHeight w:val="285"/>
        </w:trPr>
        <w:tc>
          <w:tcPr>
            <w:tcW w:w="2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56A" w:rsidRPr="006872AF" w:rsidTr="007A6D22">
        <w:trPr>
          <w:gridAfter w:val="8"/>
          <w:wAfter w:w="2921" w:type="dxa"/>
          <w:trHeight w:val="419"/>
        </w:trPr>
        <w:tc>
          <w:tcPr>
            <w:tcW w:w="6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2AF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 безвозмездных поступлений</w:t>
            </w:r>
          </w:p>
        </w:tc>
      </w:tr>
      <w:tr w:rsidR="002B256A" w:rsidRPr="006872AF" w:rsidTr="007A6D22">
        <w:trPr>
          <w:gridAfter w:val="8"/>
          <w:wAfter w:w="2921" w:type="dxa"/>
          <w:trHeight w:val="419"/>
        </w:trPr>
        <w:tc>
          <w:tcPr>
            <w:tcW w:w="6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2AF">
              <w:rPr>
                <w:rFonts w:ascii="Times New Roman" w:eastAsia="Times New Roman" w:hAnsi="Times New Roman" w:cs="Times New Roman"/>
                <w:sz w:val="28"/>
                <w:szCs w:val="28"/>
              </w:rPr>
              <w:t>в бюджет сельского поселения "Верхне-Куэнгинское"</w:t>
            </w:r>
          </w:p>
        </w:tc>
      </w:tr>
      <w:tr w:rsidR="002B256A" w:rsidRPr="006872AF" w:rsidTr="007A6D22">
        <w:trPr>
          <w:gridAfter w:val="8"/>
          <w:wAfter w:w="2921" w:type="dxa"/>
          <w:trHeight w:val="872"/>
        </w:trPr>
        <w:tc>
          <w:tcPr>
            <w:tcW w:w="68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2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основным источникам на плановый период 2024 и 2025 годов                                                                  </w:t>
            </w:r>
          </w:p>
        </w:tc>
      </w:tr>
      <w:tr w:rsidR="002B256A" w:rsidRPr="006872AF" w:rsidTr="007A6D22">
        <w:trPr>
          <w:gridAfter w:val="1"/>
          <w:wAfter w:w="572" w:type="dxa"/>
          <w:trHeight w:val="503"/>
        </w:trPr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31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20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</w:pPr>
            <w:r w:rsidRPr="006872A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назначения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56A" w:rsidRPr="006872AF" w:rsidRDefault="002B256A" w:rsidP="007A6D22">
            <w:pPr>
              <w:spacing w:after="0" w:line="240" w:lineRule="auto"/>
            </w:pPr>
          </w:p>
        </w:tc>
      </w:tr>
      <w:tr w:rsidR="002B256A" w:rsidRPr="006872AF" w:rsidTr="007A6D22">
        <w:trPr>
          <w:gridAfter w:val="1"/>
          <w:wAfter w:w="572" w:type="dxa"/>
          <w:trHeight w:val="587"/>
        </w:trPr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2AF"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7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2AF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</w:tr>
      <w:tr w:rsidR="002B256A" w:rsidRPr="006872AF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6872AF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ПОСТУПЛЕНИЯ, всего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2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6449,8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72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6453,4</w:t>
            </w:r>
          </w:p>
        </w:tc>
      </w:tr>
      <w:tr w:rsidR="002B256A" w:rsidRPr="006872AF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2A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6872AF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A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A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6872AF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A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2 02 00000 00 0000 000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6449,8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6453,4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2 02 10000 00 0000 150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2 02 15001 10 0000 150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4651,5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4680,6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2 02 30000 00 0000 150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 бюджетам  муниципальных образований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2 02 40000 00 0000 150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6196,3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6193,4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1128,5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1128,5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поселений.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5067,8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5064,9</w:t>
            </w:r>
          </w:p>
        </w:tc>
      </w:tr>
      <w:tr w:rsidR="002B256A" w:rsidRPr="00A56984" w:rsidTr="007A6D22">
        <w:trPr>
          <w:gridAfter w:val="1"/>
          <w:wAfter w:w="572" w:type="dxa"/>
          <w:trHeight w:val="352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98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6449,8</w:t>
            </w:r>
          </w:p>
        </w:tc>
        <w:tc>
          <w:tcPr>
            <w:tcW w:w="17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6453,4</w:t>
            </w:r>
          </w:p>
        </w:tc>
      </w:tr>
      <w:tr w:rsidR="002B256A" w:rsidRPr="00A56984" w:rsidTr="007A6D22">
        <w:trPr>
          <w:gridAfter w:val="1"/>
          <w:wAfter w:w="572" w:type="dxa"/>
          <w:trHeight w:val="315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7</w:t>
            </w:r>
          </w:p>
        </w:tc>
      </w:tr>
      <w:tr w:rsidR="002B256A" w:rsidRPr="00A56984" w:rsidTr="007A6D22">
        <w:trPr>
          <w:gridAfter w:val="1"/>
          <w:wAfter w:w="572" w:type="dxa"/>
          <w:trHeight w:val="315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 решению Совета сельского </w:t>
            </w:r>
          </w:p>
        </w:tc>
      </w:tr>
      <w:tr w:rsidR="002B256A" w:rsidRPr="00A56984" w:rsidTr="007A6D22">
        <w:trPr>
          <w:gridAfter w:val="1"/>
          <w:wAfter w:w="572" w:type="dxa"/>
          <w:trHeight w:val="315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2B256A" w:rsidRPr="00A56984" w:rsidTr="007A6D22">
        <w:trPr>
          <w:gridAfter w:val="1"/>
          <w:wAfter w:w="572" w:type="dxa"/>
          <w:trHeight w:val="315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 проекте бюджета сельского поселения </w:t>
            </w:r>
          </w:p>
        </w:tc>
      </w:tr>
      <w:tr w:rsidR="002B256A" w:rsidRPr="00A56984" w:rsidTr="007A6D22">
        <w:trPr>
          <w:gridAfter w:val="1"/>
          <w:wAfter w:w="572" w:type="dxa"/>
          <w:trHeight w:val="315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"Верхне-Куэнгинское" на 2023 год и на плановый период 2024 и 2025 годов"</w:t>
            </w:r>
          </w:p>
        </w:tc>
      </w:tr>
      <w:tr w:rsidR="002B256A" w:rsidRPr="00A56984" w:rsidTr="007A6D22">
        <w:trPr>
          <w:gridAfter w:val="1"/>
          <w:wAfter w:w="572" w:type="dxa"/>
          <w:trHeight w:val="300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от  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27.12.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2022 г. № 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2B256A" w:rsidRPr="00A56984" w:rsidTr="007A6D22">
        <w:trPr>
          <w:gridAfter w:val="1"/>
          <w:wAfter w:w="572" w:type="dxa"/>
          <w:trHeight w:val="450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 бюджетных ассигнований бюджета </w:t>
            </w:r>
          </w:p>
        </w:tc>
      </w:tr>
      <w:tr w:rsidR="002B256A" w:rsidRPr="00A56984" w:rsidTr="007A6D22">
        <w:trPr>
          <w:gridAfter w:val="1"/>
          <w:wAfter w:w="572" w:type="dxa"/>
          <w:trHeight w:val="360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сельского поселения "Верхне-Куэнгинское" по разделам, подразделам,  целевым статьям, </w:t>
            </w:r>
          </w:p>
        </w:tc>
      </w:tr>
      <w:tr w:rsidR="002B256A" w:rsidRPr="00A56984" w:rsidTr="007A6D22">
        <w:trPr>
          <w:gridAfter w:val="1"/>
          <w:wAfter w:w="572" w:type="dxa"/>
          <w:trHeight w:val="450"/>
        </w:trPr>
        <w:tc>
          <w:tcPr>
            <w:tcW w:w="922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группам (группам и подгруппам) видов расходов классификации расходов  </w:t>
            </w:r>
          </w:p>
        </w:tc>
      </w:tr>
      <w:tr w:rsidR="002B256A" w:rsidRPr="00A56984" w:rsidTr="007A6D22">
        <w:trPr>
          <w:gridAfter w:val="1"/>
          <w:wAfter w:w="572" w:type="dxa"/>
          <w:trHeight w:val="555"/>
        </w:trPr>
        <w:tc>
          <w:tcPr>
            <w:tcW w:w="922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бюджета сельского поселения "Верхне-Куэнгинское" на 2023 год</w:t>
            </w:r>
          </w:p>
        </w:tc>
      </w:tr>
      <w:tr w:rsidR="002B256A" w:rsidRPr="00A56984" w:rsidTr="007A6D22">
        <w:trPr>
          <w:trHeight w:val="300"/>
        </w:trPr>
        <w:tc>
          <w:tcPr>
            <w:tcW w:w="48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(тыс. рублей)</w:t>
            </w:r>
          </w:p>
        </w:tc>
      </w:tr>
      <w:tr w:rsidR="002B256A" w:rsidRPr="00A56984" w:rsidTr="007A6D22">
        <w:trPr>
          <w:trHeight w:val="276"/>
        </w:trPr>
        <w:tc>
          <w:tcPr>
            <w:tcW w:w="48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50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A56984" w:rsidTr="007A6D22">
        <w:trPr>
          <w:trHeight w:val="450"/>
        </w:trPr>
        <w:tc>
          <w:tcPr>
            <w:tcW w:w="48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3 037,7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9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126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2B256A" w:rsidRPr="00A56984" w:rsidTr="007A6D22">
        <w:trPr>
          <w:trHeight w:val="37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2B256A" w:rsidRPr="00A56984" w:rsidTr="007A6D22">
        <w:trPr>
          <w:trHeight w:val="37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2B256A" w:rsidRPr="00A56984" w:rsidTr="007A6D22">
        <w:trPr>
          <w:trHeight w:val="66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6984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0000092300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126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</w:tr>
      <w:tr w:rsidR="002B256A" w:rsidRPr="00A56984" w:rsidTr="007A6D22">
        <w:trPr>
          <w:trHeight w:val="37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trHeight w:val="37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94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126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94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94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126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9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0000000100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3 718,9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3 718,9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3 309,3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94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94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94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157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126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52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7 014,5</w:t>
            </w:r>
          </w:p>
        </w:tc>
      </w:tr>
      <w:tr w:rsidR="002B256A" w:rsidRPr="00A56984" w:rsidTr="007A6D22">
        <w:trPr>
          <w:trHeight w:val="315"/>
        </w:trPr>
        <w:tc>
          <w:tcPr>
            <w:tcW w:w="4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68" w:type="dxa"/>
        <w:tblInd w:w="91" w:type="dxa"/>
        <w:tblLayout w:type="fixed"/>
        <w:tblLook w:val="04A0"/>
      </w:tblPr>
      <w:tblGrid>
        <w:gridCol w:w="4979"/>
        <w:gridCol w:w="456"/>
        <w:gridCol w:w="523"/>
        <w:gridCol w:w="195"/>
        <w:gridCol w:w="810"/>
        <w:gridCol w:w="576"/>
        <w:gridCol w:w="996"/>
        <w:gridCol w:w="980"/>
        <w:gridCol w:w="16"/>
        <w:gridCol w:w="337"/>
      </w:tblGrid>
      <w:tr w:rsidR="002B256A" w:rsidRPr="00A56984" w:rsidTr="007A6D22">
        <w:trPr>
          <w:gridAfter w:val="2"/>
          <w:wAfter w:w="353" w:type="dxa"/>
          <w:trHeight w:val="315"/>
        </w:trPr>
        <w:tc>
          <w:tcPr>
            <w:tcW w:w="9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7а</w:t>
            </w:r>
          </w:p>
        </w:tc>
      </w:tr>
      <w:tr w:rsidR="002B256A" w:rsidRPr="00A56984" w:rsidTr="007A6D22">
        <w:trPr>
          <w:gridAfter w:val="2"/>
          <w:wAfter w:w="353" w:type="dxa"/>
          <w:trHeight w:val="315"/>
        </w:trPr>
        <w:tc>
          <w:tcPr>
            <w:tcW w:w="9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2B256A" w:rsidRPr="00A56984" w:rsidTr="007A6D22">
        <w:trPr>
          <w:gridAfter w:val="2"/>
          <w:wAfter w:w="353" w:type="dxa"/>
          <w:trHeight w:val="315"/>
        </w:trPr>
        <w:tc>
          <w:tcPr>
            <w:tcW w:w="9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2B256A" w:rsidRPr="00A56984" w:rsidTr="007A6D22">
        <w:trPr>
          <w:gridAfter w:val="2"/>
          <w:wAfter w:w="353" w:type="dxa"/>
          <w:trHeight w:val="315"/>
        </w:trPr>
        <w:tc>
          <w:tcPr>
            <w:tcW w:w="9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 бюджете сельского поселения </w:t>
            </w:r>
          </w:p>
        </w:tc>
      </w:tr>
      <w:tr w:rsidR="002B256A" w:rsidRPr="00A56984" w:rsidTr="007A6D22">
        <w:trPr>
          <w:gridAfter w:val="2"/>
          <w:wAfter w:w="353" w:type="dxa"/>
          <w:trHeight w:val="315"/>
        </w:trPr>
        <w:tc>
          <w:tcPr>
            <w:tcW w:w="9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"Верхне-Куэнгинское" на 2023 год и на плановый период 2024 и 2025 годов"</w:t>
            </w:r>
          </w:p>
        </w:tc>
      </w:tr>
      <w:tr w:rsidR="002B256A" w:rsidRPr="00A56984" w:rsidTr="007A6D22">
        <w:trPr>
          <w:gridAfter w:val="2"/>
          <w:wAfter w:w="353" w:type="dxa"/>
          <w:trHeight w:val="300"/>
        </w:trPr>
        <w:tc>
          <w:tcPr>
            <w:tcW w:w="9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от    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27.12.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2022 г. №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84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2B256A" w:rsidRPr="00A56984" w:rsidTr="007A6D22">
        <w:trPr>
          <w:gridAfter w:val="6"/>
          <w:wAfter w:w="3715" w:type="dxa"/>
          <w:trHeight w:val="450"/>
        </w:trPr>
        <w:tc>
          <w:tcPr>
            <w:tcW w:w="61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Распределение  бюджетных ассигнований бюджета</w:t>
            </w:r>
          </w:p>
        </w:tc>
      </w:tr>
      <w:tr w:rsidR="002B256A" w:rsidRPr="00A56984" w:rsidTr="007A6D22">
        <w:trPr>
          <w:trHeight w:val="360"/>
        </w:trPr>
        <w:tc>
          <w:tcPr>
            <w:tcW w:w="9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поселения "Верхне-Куэнгинское" по разделам, подразделам,  целевым статьям,</w:t>
            </w: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B256A" w:rsidRPr="00A56984" w:rsidTr="007A6D22">
        <w:trPr>
          <w:trHeight w:val="450"/>
        </w:trPr>
        <w:tc>
          <w:tcPr>
            <w:tcW w:w="9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группам (группам и подгруппам) видов расходов классификации расходов</w:t>
            </w: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B256A" w:rsidRPr="00A56984" w:rsidTr="007A6D22">
        <w:trPr>
          <w:trHeight w:val="750"/>
        </w:trPr>
        <w:tc>
          <w:tcPr>
            <w:tcW w:w="951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бюджета сельского поселения "Верхне-Куэнгинское" на плановый период 2024 и 2025 годов</w:t>
            </w: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B256A" w:rsidRPr="00A56984" w:rsidTr="007A6D22">
        <w:trPr>
          <w:gridAfter w:val="1"/>
          <w:wAfter w:w="337" w:type="dxa"/>
          <w:trHeight w:val="300"/>
        </w:trPr>
        <w:tc>
          <w:tcPr>
            <w:tcW w:w="4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1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    (тыс. рублей)</w:t>
            </w:r>
          </w:p>
        </w:tc>
      </w:tr>
      <w:tr w:rsidR="002B256A" w:rsidRPr="00A56984" w:rsidTr="007A6D22">
        <w:trPr>
          <w:gridAfter w:val="1"/>
          <w:wAfter w:w="337" w:type="dxa"/>
          <w:trHeight w:val="375"/>
        </w:trPr>
        <w:tc>
          <w:tcPr>
            <w:tcW w:w="4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00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9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A56984" w:rsidTr="007A6D22">
        <w:trPr>
          <w:gridAfter w:val="1"/>
          <w:wAfter w:w="337" w:type="dxa"/>
          <w:trHeight w:val="450"/>
        </w:trPr>
        <w:tc>
          <w:tcPr>
            <w:tcW w:w="4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3 037,7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3 037,7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gridAfter w:val="1"/>
          <w:wAfter w:w="337" w:type="dxa"/>
          <w:trHeight w:val="9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gridAfter w:val="1"/>
          <w:wAfter w:w="337" w:type="dxa"/>
          <w:trHeight w:val="126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2B256A" w:rsidRPr="00A56984" w:rsidTr="007A6D22">
        <w:trPr>
          <w:gridAfter w:val="1"/>
          <w:wAfter w:w="337" w:type="dxa"/>
          <w:trHeight w:val="37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2B256A" w:rsidRPr="00A56984" w:rsidTr="007A6D22">
        <w:trPr>
          <w:gridAfter w:val="1"/>
          <w:wAfter w:w="337" w:type="dxa"/>
          <w:trHeight w:val="37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2B256A" w:rsidRPr="00A56984" w:rsidTr="007A6D22">
        <w:trPr>
          <w:gridAfter w:val="1"/>
          <w:wAfter w:w="337" w:type="dxa"/>
          <w:trHeight w:val="66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6984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gridAfter w:val="1"/>
          <w:wAfter w:w="337" w:type="dxa"/>
          <w:trHeight w:val="37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gridAfter w:val="1"/>
          <w:wAfter w:w="337" w:type="dxa"/>
          <w:trHeight w:val="37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gridAfter w:val="1"/>
          <w:wAfter w:w="337" w:type="dxa"/>
          <w:trHeight w:val="37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депутатов Совета сельского поселения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00 000 20002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0000092300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gridAfter w:val="1"/>
          <w:wAfter w:w="337" w:type="dxa"/>
          <w:trHeight w:val="126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</w:tr>
      <w:tr w:rsidR="002B256A" w:rsidRPr="00A56984" w:rsidTr="007A6D22">
        <w:trPr>
          <w:gridAfter w:val="1"/>
          <w:wAfter w:w="337" w:type="dxa"/>
          <w:trHeight w:val="37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7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173,5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gridAfter w:val="1"/>
          <w:wAfter w:w="337" w:type="dxa"/>
          <w:trHeight w:val="94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gridAfter w:val="1"/>
          <w:wAfter w:w="337" w:type="dxa"/>
          <w:trHeight w:val="126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gridAfter w:val="1"/>
          <w:wAfter w:w="337" w:type="dxa"/>
          <w:trHeight w:val="94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gridAfter w:val="1"/>
          <w:wAfter w:w="337" w:type="dxa"/>
          <w:trHeight w:val="94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gridAfter w:val="1"/>
          <w:wAfter w:w="337" w:type="dxa"/>
          <w:trHeight w:val="126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gridAfter w:val="1"/>
          <w:wAfter w:w="337" w:type="dxa"/>
          <w:trHeight w:val="9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4,01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4,01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4,01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4,01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3 718,9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3 718,9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3 718,9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3 718,9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3 309,3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3 309,3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gridAfter w:val="1"/>
          <w:wAfter w:w="337" w:type="dxa"/>
          <w:trHeight w:val="94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gridAfter w:val="1"/>
          <w:wAfter w:w="337" w:type="dxa"/>
          <w:trHeight w:val="94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gridAfter w:val="1"/>
          <w:wAfter w:w="337" w:type="dxa"/>
          <w:trHeight w:val="94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gridAfter w:val="1"/>
          <w:wAfter w:w="337" w:type="dxa"/>
          <w:trHeight w:val="157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gridAfter w:val="1"/>
          <w:wAfter w:w="337" w:type="dxa"/>
          <w:trHeight w:val="43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gridAfter w:val="1"/>
          <w:wAfter w:w="337" w:type="dxa"/>
          <w:trHeight w:val="126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46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gridAfter w:val="1"/>
          <w:wAfter w:w="337" w:type="dxa"/>
          <w:trHeight w:val="630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7022,64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7029,11</w:t>
            </w:r>
          </w:p>
        </w:tc>
      </w:tr>
      <w:tr w:rsidR="002B256A" w:rsidRPr="00A56984" w:rsidTr="007A6D22">
        <w:trPr>
          <w:gridAfter w:val="1"/>
          <w:wAfter w:w="337" w:type="dxa"/>
          <w:trHeight w:val="315"/>
        </w:trPr>
        <w:tc>
          <w:tcPr>
            <w:tcW w:w="4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50" w:type="dxa"/>
        <w:tblInd w:w="91" w:type="dxa"/>
        <w:tblLook w:val="04A0"/>
      </w:tblPr>
      <w:tblGrid>
        <w:gridCol w:w="5546"/>
        <w:gridCol w:w="576"/>
        <w:gridCol w:w="523"/>
        <w:gridCol w:w="1416"/>
        <w:gridCol w:w="576"/>
        <w:gridCol w:w="1013"/>
      </w:tblGrid>
      <w:tr w:rsidR="002B256A" w:rsidRPr="00A56984" w:rsidTr="007A6D22">
        <w:trPr>
          <w:trHeight w:val="315"/>
        </w:trPr>
        <w:tc>
          <w:tcPr>
            <w:tcW w:w="96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682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8</w:t>
            </w:r>
          </w:p>
        </w:tc>
      </w:tr>
      <w:tr w:rsidR="002B256A" w:rsidRPr="00A56984" w:rsidTr="007A6D22">
        <w:trPr>
          <w:trHeight w:val="315"/>
        </w:trPr>
        <w:tc>
          <w:tcPr>
            <w:tcW w:w="96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682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2B256A" w:rsidRPr="00A56984" w:rsidTr="007A6D22">
        <w:trPr>
          <w:trHeight w:val="315"/>
        </w:trPr>
        <w:tc>
          <w:tcPr>
            <w:tcW w:w="96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682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2B256A" w:rsidRPr="00A56984" w:rsidTr="007A6D22">
        <w:trPr>
          <w:trHeight w:val="315"/>
        </w:trPr>
        <w:tc>
          <w:tcPr>
            <w:tcW w:w="96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682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 проекте бюджета сельского поселения </w:t>
            </w:r>
          </w:p>
        </w:tc>
      </w:tr>
      <w:tr w:rsidR="002B256A" w:rsidRPr="00A56984" w:rsidTr="007A6D22">
        <w:trPr>
          <w:trHeight w:val="315"/>
        </w:trPr>
        <w:tc>
          <w:tcPr>
            <w:tcW w:w="96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682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"Верхне-Куэнгинское" на 2023 год и на плановый период 2024 и 2025 годов"</w:t>
            </w:r>
          </w:p>
        </w:tc>
      </w:tr>
      <w:tr w:rsidR="002B256A" w:rsidRPr="00A56984" w:rsidTr="007A6D22">
        <w:trPr>
          <w:trHeight w:val="300"/>
        </w:trPr>
        <w:tc>
          <w:tcPr>
            <w:tcW w:w="96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6824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от      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27.12.  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2022 г. № 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84</w:t>
            </w:r>
          </w:p>
        </w:tc>
      </w:tr>
      <w:tr w:rsidR="002B256A" w:rsidRPr="00A56984" w:rsidTr="007A6D22">
        <w:trPr>
          <w:trHeight w:val="450"/>
        </w:trPr>
        <w:tc>
          <w:tcPr>
            <w:tcW w:w="96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Ведомственная структура расходов  </w:t>
            </w:r>
          </w:p>
        </w:tc>
      </w:tr>
      <w:tr w:rsidR="002B256A" w:rsidRPr="00A56984" w:rsidTr="007A6D22">
        <w:trPr>
          <w:trHeight w:val="450"/>
        </w:trPr>
        <w:tc>
          <w:tcPr>
            <w:tcW w:w="96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поселения "Верхне-Куэнгинское" на 2023 год</w:t>
            </w:r>
          </w:p>
        </w:tc>
      </w:tr>
      <w:tr w:rsidR="002B256A" w:rsidRPr="00A56984" w:rsidTr="007A6D22">
        <w:trPr>
          <w:trHeight w:val="300"/>
        </w:trPr>
        <w:tc>
          <w:tcPr>
            <w:tcW w:w="5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(тыс. рублей)</w:t>
            </w:r>
          </w:p>
        </w:tc>
      </w:tr>
      <w:tr w:rsidR="002B256A" w:rsidRPr="00A56984" w:rsidTr="007A6D22">
        <w:trPr>
          <w:trHeight w:val="276"/>
        </w:trPr>
        <w:tc>
          <w:tcPr>
            <w:tcW w:w="5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A56984" w:rsidTr="007A6D22">
        <w:trPr>
          <w:trHeight w:val="450"/>
        </w:trPr>
        <w:tc>
          <w:tcPr>
            <w:tcW w:w="5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"Верхне-Куэнгинское"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256A" w:rsidRPr="00A56984" w:rsidTr="007A6D22">
        <w:trPr>
          <w:trHeight w:val="3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3 037,7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9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126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2B256A" w:rsidRPr="00A56984" w:rsidTr="007A6D22">
        <w:trPr>
          <w:trHeight w:val="3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2B256A" w:rsidRPr="00A56984" w:rsidTr="007A6D22">
        <w:trPr>
          <w:trHeight w:val="3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2B256A" w:rsidRPr="00A56984" w:rsidTr="007A6D22">
        <w:trPr>
          <w:trHeight w:val="66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698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Финансовое обеспечение выполнения функций муниципальных органов (КСП)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депутатов Совета сельского поселения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00 000 02002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0000092300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126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</w:tr>
      <w:tr w:rsidR="002B256A" w:rsidRPr="00A56984" w:rsidTr="007A6D22">
        <w:trPr>
          <w:trHeight w:val="3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trHeight w:val="3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94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126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94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94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9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94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0000000100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3 718,9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3 718,9</w:t>
            </w:r>
          </w:p>
        </w:tc>
      </w:tr>
      <w:tr w:rsidR="002B256A" w:rsidRPr="00A56984" w:rsidTr="007A6D22">
        <w:trPr>
          <w:trHeight w:val="94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3 309,3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94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126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94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157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126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7 014,5</w:t>
            </w:r>
          </w:p>
        </w:tc>
      </w:tr>
      <w:tr w:rsidR="002B256A" w:rsidRPr="00A56984" w:rsidTr="007A6D22">
        <w:trPr>
          <w:trHeight w:val="315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29" w:type="dxa"/>
        <w:tblInd w:w="91" w:type="dxa"/>
        <w:tblLook w:val="04A0"/>
      </w:tblPr>
      <w:tblGrid>
        <w:gridCol w:w="4412"/>
        <w:gridCol w:w="576"/>
        <w:gridCol w:w="523"/>
        <w:gridCol w:w="1350"/>
        <w:gridCol w:w="576"/>
        <w:gridCol w:w="996"/>
        <w:gridCol w:w="996"/>
      </w:tblGrid>
      <w:tr w:rsidR="002B256A" w:rsidRPr="00A56984" w:rsidTr="007A6D22">
        <w:trPr>
          <w:trHeight w:val="315"/>
        </w:trPr>
        <w:tc>
          <w:tcPr>
            <w:tcW w:w="9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8а</w:t>
            </w:r>
          </w:p>
        </w:tc>
      </w:tr>
      <w:tr w:rsidR="002B256A" w:rsidRPr="00A56984" w:rsidTr="007A6D22">
        <w:trPr>
          <w:trHeight w:val="315"/>
        </w:trPr>
        <w:tc>
          <w:tcPr>
            <w:tcW w:w="9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2B256A" w:rsidRPr="00A56984" w:rsidTr="007A6D22">
        <w:trPr>
          <w:trHeight w:val="315"/>
        </w:trPr>
        <w:tc>
          <w:tcPr>
            <w:tcW w:w="9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2B256A" w:rsidRPr="00A56984" w:rsidTr="007A6D22">
        <w:trPr>
          <w:trHeight w:val="315"/>
        </w:trPr>
        <w:tc>
          <w:tcPr>
            <w:tcW w:w="9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 проекте бюджета сельского поселения </w:t>
            </w:r>
          </w:p>
        </w:tc>
      </w:tr>
      <w:tr w:rsidR="002B256A" w:rsidRPr="00A56984" w:rsidTr="007A6D22">
        <w:trPr>
          <w:trHeight w:val="315"/>
        </w:trPr>
        <w:tc>
          <w:tcPr>
            <w:tcW w:w="9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"Верхне-Куэнгинское" на 2023 год и на плановый период 2024 и 2025 годов"</w:t>
            </w:r>
          </w:p>
        </w:tc>
      </w:tr>
      <w:tr w:rsidR="002B256A" w:rsidRPr="00A56984" w:rsidTr="007A6D22">
        <w:trPr>
          <w:trHeight w:val="300"/>
        </w:trPr>
        <w:tc>
          <w:tcPr>
            <w:tcW w:w="9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от      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27.12.  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2022 г. №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84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2B256A" w:rsidRPr="00A56984" w:rsidTr="007A6D22">
        <w:trPr>
          <w:trHeight w:val="450"/>
        </w:trPr>
        <w:tc>
          <w:tcPr>
            <w:tcW w:w="9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Ведомственная структура расходов  </w:t>
            </w:r>
          </w:p>
        </w:tc>
      </w:tr>
      <w:tr w:rsidR="002B256A" w:rsidRPr="00A56984" w:rsidTr="007A6D22">
        <w:trPr>
          <w:trHeight w:val="435"/>
        </w:trPr>
        <w:tc>
          <w:tcPr>
            <w:tcW w:w="94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поселения "Верхне-Куэнгинское" на плановый период 2024 и 2025 годов</w:t>
            </w:r>
          </w:p>
        </w:tc>
      </w:tr>
      <w:tr w:rsidR="002B256A" w:rsidRPr="00A56984" w:rsidTr="007A6D22">
        <w:trPr>
          <w:trHeight w:val="300"/>
        </w:trPr>
        <w:tc>
          <w:tcPr>
            <w:tcW w:w="4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    (тыс. рублей)</w:t>
            </w:r>
          </w:p>
        </w:tc>
      </w:tr>
      <w:tr w:rsidR="002B256A" w:rsidRPr="00A56984" w:rsidTr="007A6D22">
        <w:trPr>
          <w:trHeight w:val="276"/>
        </w:trPr>
        <w:tc>
          <w:tcPr>
            <w:tcW w:w="4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256A" w:rsidRPr="00A56984" w:rsidTr="007A6D22">
        <w:trPr>
          <w:trHeight w:val="450"/>
        </w:trPr>
        <w:tc>
          <w:tcPr>
            <w:tcW w:w="4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"Верхне-Куэнгинское"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3 037,7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3 037,7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9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623,0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2B256A" w:rsidRPr="00A56984" w:rsidTr="007A6D22">
        <w:trPr>
          <w:trHeight w:val="126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48,0</w:t>
            </w:r>
          </w:p>
        </w:tc>
      </w:tr>
      <w:tr w:rsidR="002B256A" w:rsidRPr="00A56984" w:rsidTr="007A6D22">
        <w:trPr>
          <w:trHeight w:val="66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56984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депутатов Совета сельского поселения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00 000 02003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1 542,6</w:t>
            </w:r>
          </w:p>
        </w:tc>
      </w:tr>
      <w:tr w:rsidR="002B256A" w:rsidRPr="00A56984" w:rsidTr="007A6D22">
        <w:trPr>
          <w:trHeight w:val="126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1 149,9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392,7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trHeight w:val="3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trHeight w:val="94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trHeight w:val="126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94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94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256A" w:rsidRPr="00A56984" w:rsidTr="007A6D22">
        <w:trPr>
          <w:trHeight w:val="126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B256A" w:rsidRPr="00A56984" w:rsidTr="007A6D22">
        <w:trPr>
          <w:trHeight w:val="9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4,01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4,01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4,01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4,01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3 718,9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3 718,9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3 718,9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3 718,9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3 309,3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3 309,3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94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2 288,3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94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94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1 021,0</w:t>
            </w:r>
          </w:p>
        </w:tc>
      </w:tr>
      <w:tr w:rsidR="002B256A" w:rsidRPr="00A56984" w:rsidTr="007A6D22">
        <w:trPr>
          <w:trHeight w:val="157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43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390,6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126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46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63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7022,64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7029,11</w:t>
            </w:r>
          </w:p>
        </w:tc>
      </w:tr>
      <w:tr w:rsidR="002B256A" w:rsidRPr="00A56984" w:rsidTr="007A6D22">
        <w:trPr>
          <w:trHeight w:val="315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3" w:type="dxa"/>
        <w:tblInd w:w="91" w:type="dxa"/>
        <w:tblLook w:val="04A0"/>
      </w:tblPr>
      <w:tblGrid>
        <w:gridCol w:w="624"/>
        <w:gridCol w:w="5369"/>
        <w:gridCol w:w="2396"/>
        <w:gridCol w:w="1146"/>
        <w:gridCol w:w="188"/>
      </w:tblGrid>
      <w:tr w:rsidR="002B256A" w:rsidRPr="00A56984" w:rsidTr="007A6D22">
        <w:trPr>
          <w:trHeight w:val="300"/>
        </w:trPr>
        <w:tc>
          <w:tcPr>
            <w:tcW w:w="97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Приложение  № 9</w:t>
            </w:r>
          </w:p>
        </w:tc>
      </w:tr>
      <w:tr w:rsidR="002B256A" w:rsidRPr="00A56984" w:rsidTr="007A6D22">
        <w:trPr>
          <w:trHeight w:val="315"/>
        </w:trPr>
        <w:tc>
          <w:tcPr>
            <w:tcW w:w="97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2B256A" w:rsidRPr="00A56984" w:rsidTr="007A6D22">
        <w:trPr>
          <w:trHeight w:val="315"/>
        </w:trPr>
        <w:tc>
          <w:tcPr>
            <w:tcW w:w="97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2B256A" w:rsidRPr="00A56984" w:rsidTr="007A6D22">
        <w:trPr>
          <w:trHeight w:val="315"/>
        </w:trPr>
        <w:tc>
          <w:tcPr>
            <w:tcW w:w="97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 проекте бюджета сельского поселения </w:t>
            </w:r>
          </w:p>
        </w:tc>
      </w:tr>
      <w:tr w:rsidR="002B256A" w:rsidRPr="00A56984" w:rsidTr="007A6D22">
        <w:trPr>
          <w:trHeight w:val="300"/>
        </w:trPr>
        <w:tc>
          <w:tcPr>
            <w:tcW w:w="97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"Верхне-Куэнгинское" на 2023 год и на плановый период 2024 и 2025 годов"</w:t>
            </w:r>
          </w:p>
        </w:tc>
      </w:tr>
      <w:tr w:rsidR="002B256A" w:rsidRPr="00A56984" w:rsidTr="007A6D22">
        <w:trPr>
          <w:trHeight w:val="315"/>
        </w:trPr>
        <w:tc>
          <w:tcPr>
            <w:tcW w:w="97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от    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27.12.   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 г. №</w:t>
            </w:r>
            <w:r w:rsidR="00682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84</w:t>
            </w: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</w:tc>
      </w:tr>
      <w:tr w:rsidR="002B256A" w:rsidRPr="00A56984" w:rsidTr="007A6D22">
        <w:trPr>
          <w:trHeight w:val="1755"/>
        </w:trPr>
        <w:tc>
          <w:tcPr>
            <w:tcW w:w="97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Бюджетные ассигнования, направляемые на исполнение публичных нормативных обязательств в соответствии с нормативными правовыми актами Российской Федерации, Забайкальского края и сельского поселения "Верхне-Куэнгинское" в 2023 году</w:t>
            </w:r>
          </w:p>
        </w:tc>
      </w:tr>
      <w:tr w:rsidR="002B256A" w:rsidRPr="00A56984" w:rsidTr="007A6D22">
        <w:trPr>
          <w:gridAfter w:val="1"/>
          <w:wAfter w:w="243" w:type="dxa"/>
          <w:trHeight w:val="243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Нормативный правовой акт</w:t>
            </w:r>
          </w:p>
        </w:tc>
        <w:tc>
          <w:tcPr>
            <w:tcW w:w="2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 на 2022 год</w:t>
            </w:r>
          </w:p>
        </w:tc>
      </w:tr>
      <w:tr w:rsidR="002B256A" w:rsidRPr="00A56984" w:rsidTr="007A6D22">
        <w:trPr>
          <w:gridAfter w:val="1"/>
          <w:wAfter w:w="243" w:type="dxa"/>
          <w:trHeight w:val="72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(тыс. рублей)</w:t>
            </w:r>
          </w:p>
        </w:tc>
      </w:tr>
      <w:tr w:rsidR="002B256A" w:rsidRPr="00A56984" w:rsidTr="007A6D22">
        <w:trPr>
          <w:gridAfter w:val="1"/>
          <w:wAfter w:w="243" w:type="dxa"/>
          <w:trHeight w:val="300"/>
        </w:trPr>
        <w:tc>
          <w:tcPr>
            <w:tcW w:w="9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2B256A" w:rsidRPr="00A56984" w:rsidTr="007A6D22">
        <w:trPr>
          <w:gridAfter w:val="1"/>
          <w:wAfter w:w="243" w:type="dxa"/>
          <w:trHeight w:val="3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A5698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Доплаты к пенсиям муниципальным  служащих в соответствии с Решением Совета сельского поселения "Верхне-Куэнгинское" "Об утверждении Положения  "О пенсионном обеспечении за выслугу лет лиц, замещавших муниципальные должности муниципальной службы в органах местного самоуправления сельского поселения "Верхне-Куэнгинское""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Доплаты к пенсиям лицам, замещающим муниципальные должности и муниципальным  служащим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B256A" w:rsidRPr="00A56984" w:rsidTr="007A6D22">
        <w:trPr>
          <w:gridAfter w:val="1"/>
          <w:wAfter w:w="243" w:type="dxa"/>
          <w:trHeight w:val="600"/>
        </w:trPr>
        <w:tc>
          <w:tcPr>
            <w:tcW w:w="8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09" w:type="dxa"/>
        <w:tblInd w:w="91" w:type="dxa"/>
        <w:tblLook w:val="04A0"/>
      </w:tblPr>
      <w:tblGrid>
        <w:gridCol w:w="640"/>
        <w:gridCol w:w="4339"/>
        <w:gridCol w:w="2400"/>
        <w:gridCol w:w="1180"/>
        <w:gridCol w:w="950"/>
      </w:tblGrid>
      <w:tr w:rsidR="002B256A" w:rsidRPr="00A56984" w:rsidTr="007A6D22">
        <w:trPr>
          <w:trHeight w:val="300"/>
        </w:trPr>
        <w:tc>
          <w:tcPr>
            <w:tcW w:w="9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Приложение  № 9а</w:t>
            </w:r>
          </w:p>
        </w:tc>
      </w:tr>
      <w:tr w:rsidR="002B256A" w:rsidRPr="00A56984" w:rsidTr="007A6D22">
        <w:trPr>
          <w:trHeight w:val="300"/>
        </w:trPr>
        <w:tc>
          <w:tcPr>
            <w:tcW w:w="9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к   решению  Совета  сельского  </w:t>
            </w:r>
          </w:p>
        </w:tc>
      </w:tr>
      <w:tr w:rsidR="002B256A" w:rsidRPr="00A56984" w:rsidTr="007A6D22">
        <w:trPr>
          <w:trHeight w:val="300"/>
        </w:trPr>
        <w:tc>
          <w:tcPr>
            <w:tcW w:w="9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>поселения "Верхне-Куэнгинское"</w:t>
            </w:r>
          </w:p>
        </w:tc>
      </w:tr>
      <w:tr w:rsidR="002B256A" w:rsidRPr="00A56984" w:rsidTr="007A6D22">
        <w:trPr>
          <w:trHeight w:val="300"/>
        </w:trPr>
        <w:tc>
          <w:tcPr>
            <w:tcW w:w="9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"О проекте бюджета сельского поселения "Верхне-Куэнгинское" на 2023 год </w:t>
            </w:r>
          </w:p>
        </w:tc>
      </w:tr>
      <w:tr w:rsidR="002B256A" w:rsidRPr="00A56984" w:rsidTr="007A6D22">
        <w:trPr>
          <w:trHeight w:val="300"/>
        </w:trPr>
        <w:tc>
          <w:tcPr>
            <w:tcW w:w="9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>и на плановый период  2024 и 2025 годов</w:t>
            </w:r>
          </w:p>
        </w:tc>
      </w:tr>
      <w:tr w:rsidR="002B256A" w:rsidRPr="00A56984" w:rsidTr="007A6D22">
        <w:trPr>
          <w:trHeight w:val="300"/>
        </w:trPr>
        <w:tc>
          <w:tcPr>
            <w:tcW w:w="9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56984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от    </w:t>
            </w:r>
            <w:r w:rsidR="00682452">
              <w:rPr>
                <w:rFonts w:ascii="Times New Roman" w:eastAsia="Times New Roman" w:hAnsi="Times New Roman" w:cs="Times New Roman"/>
              </w:rPr>
              <w:t xml:space="preserve">27.12. </w:t>
            </w:r>
            <w:r w:rsidRPr="00A56984">
              <w:rPr>
                <w:rFonts w:ascii="Times New Roman" w:eastAsia="Times New Roman" w:hAnsi="Times New Roman" w:cs="Times New Roman"/>
              </w:rPr>
              <w:t xml:space="preserve"> 2022 г. №</w:t>
            </w:r>
            <w:r w:rsidR="00682452">
              <w:rPr>
                <w:rFonts w:ascii="Times New Roman" w:eastAsia="Times New Roman" w:hAnsi="Times New Roman" w:cs="Times New Roman"/>
              </w:rPr>
              <w:t xml:space="preserve"> 84 </w:t>
            </w:r>
            <w:r w:rsidRPr="00A5698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B256A" w:rsidRPr="00A56984" w:rsidTr="007A6D22">
        <w:trPr>
          <w:trHeight w:val="1410"/>
        </w:trPr>
        <w:tc>
          <w:tcPr>
            <w:tcW w:w="95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Бюджетные ассигнования, направляемые на исполнение публичных нормативных обязательств в соответствии с нормативными правовыми актами Российской Федерации, Забайкальского края и сельского поселения "Верхне-Куэнгинское" на плановый период 2024 и 2025 годов</w:t>
            </w:r>
          </w:p>
        </w:tc>
      </w:tr>
      <w:tr w:rsidR="002B256A" w:rsidRPr="00A56984" w:rsidTr="007A6D22">
        <w:trPr>
          <w:trHeight w:val="231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Нормативный правовой акт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на 2023 год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на 2024 год</w:t>
            </w:r>
          </w:p>
        </w:tc>
      </w:tr>
      <w:tr w:rsidR="002B256A" w:rsidRPr="00A56984" w:rsidTr="007A6D22">
        <w:trPr>
          <w:trHeight w:val="42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A5698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Доплаты к пенсиям муниципальным  служащих в соответствии с Решением Совета сельского поселения "Верхне-Куэнгинское" "Об утверждении Положения  "О пенсионном обеспечении за выслугу лет лиц, замещавших муниципальные должности муниципальной службы в органах местного самоуправления сельского поселения "Верхне-Куэнгинское""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sz w:val="28"/>
                <w:szCs w:val="28"/>
              </w:rPr>
              <w:t>Доплаты к пенсиям лицам, замещающим муниципальные должности и муниципальным  служащим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56A" w:rsidRPr="00A56984" w:rsidRDefault="002B256A" w:rsidP="007A6D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B256A" w:rsidRPr="00A56984" w:rsidTr="007A6D2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5698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569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Всего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5698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56984">
              <w:rPr>
                <w:rFonts w:ascii="Calibri" w:eastAsia="Times New Roman" w:hAnsi="Calibri" w:cs="Calibri"/>
                <w:color w:val="000000"/>
              </w:rPr>
              <w:t>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56A" w:rsidRPr="00A56984" w:rsidRDefault="002B256A" w:rsidP="007A6D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56984">
              <w:rPr>
                <w:rFonts w:ascii="Calibri" w:eastAsia="Times New Roman" w:hAnsi="Calibri" w:cs="Calibri"/>
                <w:color w:val="000000"/>
              </w:rPr>
              <w:t>0,00</w:t>
            </w:r>
          </w:p>
        </w:tc>
      </w:tr>
    </w:tbl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Default="002B256A" w:rsidP="002B256A">
      <w:pPr>
        <w:rPr>
          <w:rFonts w:ascii="Times New Roman" w:hAnsi="Times New Roman" w:cs="Times New Roman"/>
          <w:sz w:val="24"/>
          <w:szCs w:val="24"/>
        </w:rPr>
      </w:pPr>
    </w:p>
    <w:p w:rsidR="002B256A" w:rsidRPr="006B7586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B7586">
        <w:rPr>
          <w:rFonts w:ascii="Times New Roman" w:eastAsia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Приложение № 10</w:t>
      </w:r>
      <w:r w:rsidRPr="006B7586">
        <w:rPr>
          <w:rFonts w:ascii="Times New Roman" w:eastAsia="Times New Roman" w:hAnsi="Times New Roman" w:cs="Times New Roman"/>
        </w:rPr>
        <w:t xml:space="preserve">    </w:t>
      </w:r>
    </w:p>
    <w:p w:rsidR="002B256A" w:rsidRPr="006B7586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B758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2B256A" w:rsidRPr="006B7586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B7586">
        <w:rPr>
          <w:rFonts w:ascii="Times New Roman" w:eastAsia="Times New Roman" w:hAnsi="Times New Roman" w:cs="Times New Roman"/>
        </w:rPr>
        <w:t xml:space="preserve"> поселения «</w:t>
      </w:r>
      <w:r>
        <w:rPr>
          <w:rFonts w:ascii="Times New Roman" w:eastAsia="Times New Roman" w:hAnsi="Times New Roman" w:cs="Times New Roman"/>
        </w:rPr>
        <w:t>Верхне-Куэнгинско</w:t>
      </w:r>
      <w:r w:rsidRPr="006B7586">
        <w:rPr>
          <w:rFonts w:ascii="Times New Roman" w:eastAsia="Times New Roman" w:hAnsi="Times New Roman" w:cs="Times New Roman"/>
        </w:rPr>
        <w:t xml:space="preserve">е»                                                                                                      </w:t>
      </w:r>
    </w:p>
    <w:p w:rsidR="002B256A" w:rsidRPr="006B7586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B758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« О</w:t>
      </w:r>
      <w:r>
        <w:rPr>
          <w:rFonts w:ascii="Times New Roman" w:eastAsia="Times New Roman" w:hAnsi="Times New Roman" w:cs="Times New Roman"/>
        </w:rPr>
        <w:t xml:space="preserve"> проекте   бюджета</w:t>
      </w:r>
      <w:r w:rsidRPr="006B7586">
        <w:rPr>
          <w:rFonts w:ascii="Times New Roman" w:eastAsia="Times New Roman" w:hAnsi="Times New Roman" w:cs="Times New Roman"/>
        </w:rPr>
        <w:t xml:space="preserve"> сельского поселения</w:t>
      </w:r>
    </w:p>
    <w:p w:rsidR="002B256A" w:rsidRPr="006B7586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B758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«</w:t>
      </w:r>
      <w:r>
        <w:rPr>
          <w:rFonts w:ascii="Times New Roman" w:eastAsia="Times New Roman" w:hAnsi="Times New Roman" w:cs="Times New Roman"/>
        </w:rPr>
        <w:t>Верхне-Куэнгинское</w:t>
      </w:r>
      <w:r w:rsidRPr="006B7586">
        <w:rPr>
          <w:rFonts w:ascii="Times New Roman" w:eastAsia="Times New Roman" w:hAnsi="Times New Roman" w:cs="Times New Roman"/>
        </w:rPr>
        <w:t xml:space="preserve">» на </w:t>
      </w:r>
      <w:r>
        <w:rPr>
          <w:rFonts w:ascii="Times New Roman" w:eastAsia="Times New Roman" w:hAnsi="Times New Roman" w:cs="Times New Roman"/>
        </w:rPr>
        <w:t>2023 год и на плановый период 2024 и 2025 годов</w:t>
      </w:r>
      <w:r w:rsidRPr="006B7586">
        <w:rPr>
          <w:rFonts w:ascii="Times New Roman" w:eastAsia="Times New Roman" w:hAnsi="Times New Roman" w:cs="Times New Roman"/>
        </w:rPr>
        <w:t xml:space="preserve">» </w:t>
      </w:r>
    </w:p>
    <w:p w:rsidR="002B256A" w:rsidRPr="006B7586" w:rsidRDefault="002B256A" w:rsidP="002B256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B758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от     </w:t>
      </w:r>
      <w:r w:rsidR="00704A4D">
        <w:rPr>
          <w:rFonts w:ascii="Times New Roman" w:eastAsia="Times New Roman" w:hAnsi="Times New Roman" w:cs="Times New Roman"/>
        </w:rPr>
        <w:t>27.12.</w:t>
      </w:r>
      <w:r>
        <w:rPr>
          <w:rFonts w:ascii="Times New Roman" w:eastAsia="Times New Roman" w:hAnsi="Times New Roman" w:cs="Times New Roman"/>
        </w:rPr>
        <w:t xml:space="preserve">   2022 г.  №</w:t>
      </w:r>
      <w:r w:rsidR="00704A4D">
        <w:rPr>
          <w:rFonts w:ascii="Times New Roman" w:eastAsia="Times New Roman" w:hAnsi="Times New Roman" w:cs="Times New Roman"/>
        </w:rPr>
        <w:t xml:space="preserve"> 84</w:t>
      </w:r>
      <w:r>
        <w:rPr>
          <w:rFonts w:ascii="Times New Roman" w:eastAsia="Times New Roman" w:hAnsi="Times New Roman" w:cs="Times New Roman"/>
        </w:rPr>
        <w:t xml:space="preserve">     </w:t>
      </w:r>
    </w:p>
    <w:p w:rsidR="002B256A" w:rsidRPr="006B7586" w:rsidRDefault="002B256A" w:rsidP="002B256A">
      <w:pPr>
        <w:rPr>
          <w:rFonts w:ascii="Times New Roman" w:eastAsia="Times New Roman" w:hAnsi="Times New Roman" w:cs="Times New Roman"/>
        </w:rPr>
      </w:pPr>
    </w:p>
    <w:p w:rsidR="002B256A" w:rsidRPr="006B7586" w:rsidRDefault="002B256A" w:rsidP="002B256A">
      <w:pPr>
        <w:rPr>
          <w:rFonts w:ascii="Times New Roman" w:eastAsia="Times New Roman" w:hAnsi="Times New Roman" w:cs="Times New Roman"/>
        </w:rPr>
      </w:pPr>
    </w:p>
    <w:p w:rsidR="002B256A" w:rsidRPr="006B7586" w:rsidRDefault="002B256A" w:rsidP="002B25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7586"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</w:p>
    <w:p w:rsidR="002B256A" w:rsidRPr="006B7586" w:rsidRDefault="002B256A" w:rsidP="002B25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7586">
        <w:rPr>
          <w:rFonts w:ascii="Times New Roman" w:eastAsia="Times New Roman" w:hAnsi="Times New Roman" w:cs="Times New Roman"/>
          <w:b/>
          <w:sz w:val="28"/>
          <w:szCs w:val="28"/>
        </w:rPr>
        <w:t>внутренних заимствований</w:t>
      </w:r>
    </w:p>
    <w:p w:rsidR="002B256A" w:rsidRPr="006B7586" w:rsidRDefault="002B256A" w:rsidP="002B25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«Верхне-Куэнгинское»</w:t>
      </w:r>
    </w:p>
    <w:p w:rsidR="002B256A" w:rsidRPr="006B7586" w:rsidRDefault="002B256A" w:rsidP="002B25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56A" w:rsidRDefault="002B256A" w:rsidP="002B256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586">
        <w:rPr>
          <w:rFonts w:ascii="Times New Roman" w:eastAsia="Times New Roman" w:hAnsi="Times New Roman" w:cs="Times New Roman"/>
          <w:sz w:val="28"/>
          <w:szCs w:val="28"/>
        </w:rPr>
        <w:t xml:space="preserve">     Настоящая программа муниципальных внутренних заимствований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B7586">
        <w:rPr>
          <w:rFonts w:ascii="Times New Roman" w:eastAsia="Times New Roman" w:hAnsi="Times New Roman" w:cs="Times New Roman"/>
          <w:sz w:val="28"/>
          <w:szCs w:val="28"/>
        </w:rPr>
        <w:t xml:space="preserve"> составлена в соответствии с Бюджетным кодексом Российской Федерации и устанавливает перечень и общий объем внутренних заимствований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B7586">
        <w:rPr>
          <w:rFonts w:ascii="Times New Roman" w:eastAsia="Times New Roman" w:hAnsi="Times New Roman" w:cs="Times New Roman"/>
          <w:sz w:val="28"/>
          <w:szCs w:val="28"/>
        </w:rPr>
        <w:t xml:space="preserve">, направляемых на покрытие дефицита бюджета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B7586">
        <w:rPr>
          <w:rFonts w:ascii="Times New Roman" w:eastAsia="Times New Roman" w:hAnsi="Times New Roman" w:cs="Times New Roman"/>
          <w:sz w:val="28"/>
          <w:szCs w:val="28"/>
        </w:rPr>
        <w:t xml:space="preserve"> и погашение долговых обязательств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B256A" w:rsidRPr="006B7586" w:rsidRDefault="002B256A" w:rsidP="002B25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480"/>
        <w:gridCol w:w="2083"/>
      </w:tblGrid>
      <w:tr w:rsidR="002B256A" w:rsidRPr="006B7586" w:rsidTr="007A6D22">
        <w:tc>
          <w:tcPr>
            <w:tcW w:w="1008" w:type="dxa"/>
          </w:tcPr>
          <w:p w:rsidR="002B256A" w:rsidRPr="006B7586" w:rsidRDefault="002B256A" w:rsidP="007A6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75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</w:p>
          <w:p w:rsidR="002B256A" w:rsidRPr="006B7586" w:rsidRDefault="002B256A" w:rsidP="007A6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B758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B758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/</w:t>
            </w:r>
            <w:proofErr w:type="spellStart"/>
            <w:r w:rsidRPr="006B758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6B75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80" w:type="dxa"/>
          </w:tcPr>
          <w:p w:rsidR="002B256A" w:rsidRPr="006B7586" w:rsidRDefault="002B256A" w:rsidP="007A6D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Внутренние заимствования муниципального района</w:t>
            </w:r>
          </w:p>
        </w:tc>
        <w:tc>
          <w:tcPr>
            <w:tcW w:w="2083" w:type="dxa"/>
          </w:tcPr>
          <w:p w:rsidR="002B256A" w:rsidRPr="006B7586" w:rsidRDefault="002B256A" w:rsidP="007A6D2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(тыс</w:t>
            </w:r>
            <w:proofErr w:type="gramStart"/>
            <w:r w:rsidRPr="006B75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 w:rsidRPr="006B75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уб.)</w:t>
            </w:r>
          </w:p>
        </w:tc>
      </w:tr>
      <w:tr w:rsidR="002B256A" w:rsidRPr="006B7586" w:rsidTr="007A6D22">
        <w:tc>
          <w:tcPr>
            <w:tcW w:w="1008" w:type="dxa"/>
          </w:tcPr>
          <w:p w:rsidR="002B256A" w:rsidRPr="006B7586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0" w:type="dxa"/>
          </w:tcPr>
          <w:p w:rsidR="002B256A" w:rsidRPr="006B7586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:rsidR="002B256A" w:rsidRPr="006B7586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B256A" w:rsidRPr="006B7586" w:rsidTr="007A6D22">
        <w:tc>
          <w:tcPr>
            <w:tcW w:w="1008" w:type="dxa"/>
          </w:tcPr>
          <w:p w:rsidR="002B256A" w:rsidRPr="006B7586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0" w:type="dxa"/>
          </w:tcPr>
          <w:p w:rsidR="002B256A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кредиты, привлеченные в бюджет сельского поселения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Верхне-Куэнгинское</w:t>
            </w: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>» от других бюджетов бюджетной системы Российской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Федерации       </w:t>
            </w:r>
          </w:p>
          <w:p w:rsidR="002B256A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Pr="006B7586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средств                                                                             </w:t>
            </w:r>
          </w:p>
          <w:p w:rsidR="002B256A" w:rsidRPr="006B7586" w:rsidRDefault="002B256A" w:rsidP="007A6D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Погашение основной суммы задолженности                                      </w:t>
            </w:r>
          </w:p>
          <w:p w:rsidR="002B256A" w:rsidRPr="006B7586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2B256A" w:rsidRPr="006B7586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256A" w:rsidRPr="006B7586" w:rsidTr="007A6D22">
        <w:tc>
          <w:tcPr>
            <w:tcW w:w="1008" w:type="dxa"/>
          </w:tcPr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0" w:type="dxa"/>
          </w:tcPr>
          <w:p w:rsidR="002B256A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внутренних заимствований                                           </w:t>
            </w:r>
          </w:p>
          <w:p w:rsidR="002B256A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Pr="006B7586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средств                                                                             </w:t>
            </w:r>
          </w:p>
          <w:p w:rsidR="002B256A" w:rsidRPr="006B7586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5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Погашение основной суммы задолженности                                      </w:t>
            </w:r>
          </w:p>
          <w:p w:rsidR="002B256A" w:rsidRPr="006B7586" w:rsidRDefault="002B256A" w:rsidP="007A6D22">
            <w:pPr>
              <w:rPr>
                <w:rFonts w:ascii="Times New Roman" w:eastAsia="Times New Roman" w:hAnsi="Times New Roman" w:cs="Times New Roman"/>
              </w:rPr>
            </w:pPr>
          </w:p>
          <w:p w:rsidR="002B256A" w:rsidRPr="006B7586" w:rsidRDefault="002B256A" w:rsidP="007A6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2B256A" w:rsidRDefault="002B256A" w:rsidP="007A6D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C63"/>
    <w:multiLevelType w:val="hybridMultilevel"/>
    <w:tmpl w:val="244A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B256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9C7"/>
    <w:rsid w:val="00030D00"/>
    <w:rsid w:val="00030D10"/>
    <w:rsid w:val="00030FAC"/>
    <w:rsid w:val="00031087"/>
    <w:rsid w:val="0003189C"/>
    <w:rsid w:val="00031A57"/>
    <w:rsid w:val="000327F8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CF5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56A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0B1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52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0AD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4D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2AD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D22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D3E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9D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16D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37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4C0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56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styleId="a8">
    <w:name w:val="No Spacing"/>
    <w:uiPriority w:val="1"/>
    <w:qFormat/>
    <w:rsid w:val="002B256A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47</Pages>
  <Words>11618</Words>
  <Characters>66223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2022-12-28T02:51:00Z</cp:lastPrinted>
  <dcterms:created xsi:type="dcterms:W3CDTF">2022-12-28T00:03:00Z</dcterms:created>
  <dcterms:modified xsi:type="dcterms:W3CDTF">2022-12-28T02:52:00Z</dcterms:modified>
</cp:coreProperties>
</file>