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449" w:rsidRDefault="00DC6449" w:rsidP="00DC644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6449" w:rsidRDefault="00DC6449" w:rsidP="00DC64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АДМИНИСТРАЦИЯ СЕЛЬСКОГО ПОСЕЛЕНИЯ</w:t>
      </w:r>
    </w:p>
    <w:p w:rsidR="00DC6449" w:rsidRDefault="00DC6449" w:rsidP="00DC64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DC6449" w:rsidRDefault="00DC6449" w:rsidP="00DC64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DC6449" w:rsidRPr="00380FC1" w:rsidRDefault="00DC6449" w:rsidP="00DC6449">
      <w:pPr>
        <w:rPr>
          <w:rFonts w:ascii="Times New Roman" w:hAnsi="Times New Roman" w:cs="Times New Roman"/>
          <w:b/>
          <w:sz w:val="32"/>
          <w:szCs w:val="32"/>
        </w:rPr>
      </w:pPr>
    </w:p>
    <w:p w:rsidR="00DC6449" w:rsidRPr="00380FC1" w:rsidRDefault="00DC6449" w:rsidP="00DC644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0FC1">
        <w:rPr>
          <w:rFonts w:ascii="Times New Roman" w:hAnsi="Times New Roman" w:cs="Times New Roman"/>
          <w:b/>
          <w:sz w:val="32"/>
          <w:szCs w:val="32"/>
        </w:rPr>
        <w:t xml:space="preserve">   ПОСТАНОВЛЕНИЕ</w:t>
      </w:r>
    </w:p>
    <w:p w:rsidR="00DC6449" w:rsidRDefault="00DC6449" w:rsidP="00DC64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   февраля     2022 года                               </w:t>
      </w:r>
      <w:r w:rsidR="0090316C">
        <w:rPr>
          <w:rFonts w:ascii="Times New Roman" w:hAnsi="Times New Roman" w:cs="Times New Roman"/>
          <w:sz w:val="28"/>
          <w:szCs w:val="28"/>
        </w:rPr>
        <w:t xml:space="preserve">                            № 4</w:t>
      </w:r>
    </w:p>
    <w:p w:rsidR="00DC6449" w:rsidRDefault="00DC6449" w:rsidP="00DC6449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Куэнга</w:t>
      </w:r>
    </w:p>
    <w:p w:rsidR="00DC6449" w:rsidRPr="00DC6449" w:rsidRDefault="00DC6449" w:rsidP="00DC6449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C6449" w:rsidRPr="00CC5AD7" w:rsidRDefault="00DC6449" w:rsidP="00DC644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AD7">
        <w:rPr>
          <w:rFonts w:ascii="Times New Roman" w:hAnsi="Times New Roman" w:cs="Times New Roman"/>
          <w:b/>
          <w:sz w:val="28"/>
          <w:szCs w:val="28"/>
        </w:rPr>
        <w:t>Об утверждении адми</w:t>
      </w:r>
      <w:r>
        <w:rPr>
          <w:rFonts w:ascii="Times New Roman" w:hAnsi="Times New Roman" w:cs="Times New Roman"/>
          <w:b/>
          <w:sz w:val="28"/>
          <w:szCs w:val="28"/>
        </w:rPr>
        <w:t>нистративного регламента по пре</w:t>
      </w:r>
      <w:r w:rsidRPr="00CC5AD7">
        <w:rPr>
          <w:rFonts w:ascii="Times New Roman" w:hAnsi="Times New Roman" w:cs="Times New Roman"/>
          <w:b/>
          <w:sz w:val="28"/>
          <w:szCs w:val="28"/>
        </w:rPr>
        <w:t>доставлению муниципальной услуги «Дача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сборах»</w:t>
      </w:r>
    </w:p>
    <w:p w:rsidR="00DC6449" w:rsidRPr="003F13F7" w:rsidRDefault="00DC6449" w:rsidP="009031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316C" w:rsidRDefault="00DC6449" w:rsidP="0090316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</w:t>
      </w:r>
    </w:p>
    <w:p w:rsidR="00DC6449" w:rsidRDefault="00DC6449" w:rsidP="0090316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F13F7">
        <w:rPr>
          <w:rFonts w:ascii="Times New Roman" w:hAnsi="Times New Roman" w:cs="Times New Roman"/>
          <w:sz w:val="28"/>
          <w:szCs w:val="28"/>
        </w:rPr>
        <w:t>поселения «</w:t>
      </w:r>
      <w:r w:rsidR="0090316C"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3F13F7">
        <w:rPr>
          <w:rFonts w:ascii="Times New Roman" w:hAnsi="Times New Roman" w:cs="Times New Roman"/>
          <w:sz w:val="28"/>
          <w:szCs w:val="28"/>
        </w:rPr>
        <w:t xml:space="preserve">» </w:t>
      </w:r>
      <w:r w:rsidRPr="0090316C">
        <w:rPr>
          <w:rFonts w:ascii="Times New Roman" w:hAnsi="Times New Roman" w:cs="Times New Roman"/>
          <w:b/>
          <w:sz w:val="28"/>
          <w:szCs w:val="28"/>
        </w:rPr>
        <w:t>постановляет:</w:t>
      </w:r>
      <w:r w:rsidRPr="003F13F7">
        <w:rPr>
          <w:rFonts w:ascii="Times New Roman" w:hAnsi="Times New Roman" w:cs="Times New Roman"/>
          <w:sz w:val="28"/>
          <w:szCs w:val="28"/>
        </w:rPr>
        <w:tab/>
      </w:r>
    </w:p>
    <w:p w:rsidR="00920EFA" w:rsidRPr="003F13F7" w:rsidRDefault="00920EFA" w:rsidP="0090316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DC6449" w:rsidRDefault="00DC6449" w:rsidP="0090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1.</w:t>
      </w:r>
      <w:r w:rsidRPr="003F13F7">
        <w:rPr>
          <w:rFonts w:ascii="Times New Roman" w:hAnsi="Times New Roman" w:cs="Times New Roman"/>
          <w:sz w:val="28"/>
          <w:szCs w:val="28"/>
        </w:rPr>
        <w:tab/>
        <w:t xml:space="preserve">Утвердить прилагаемый административный регламент по предоставлению муниципальной услуги </w:t>
      </w:r>
      <w:r w:rsidR="0090316C">
        <w:rPr>
          <w:rFonts w:ascii="Times New Roman" w:hAnsi="Times New Roman" w:cs="Times New Roman"/>
          <w:sz w:val="28"/>
          <w:szCs w:val="28"/>
        </w:rPr>
        <w:t xml:space="preserve"> </w:t>
      </w:r>
      <w:r w:rsidRPr="003F13F7">
        <w:rPr>
          <w:rFonts w:ascii="Times New Roman" w:hAnsi="Times New Roman" w:cs="Times New Roman"/>
          <w:sz w:val="28"/>
          <w:szCs w:val="28"/>
        </w:rPr>
        <w:t>«Дача письменных разъяснений налогоплательщикам по вопросам применения нормативных правовых актов муниципального образова</w:t>
      </w:r>
      <w:r w:rsidR="0090316C">
        <w:rPr>
          <w:rFonts w:ascii="Times New Roman" w:hAnsi="Times New Roman" w:cs="Times New Roman"/>
          <w:sz w:val="28"/>
          <w:szCs w:val="28"/>
        </w:rPr>
        <w:t>ния о местных налогах и сборах»;</w:t>
      </w:r>
    </w:p>
    <w:p w:rsidR="00920EFA" w:rsidRPr="003F13F7" w:rsidRDefault="00920EFA" w:rsidP="0090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6449" w:rsidRDefault="00DC6449" w:rsidP="0090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2.</w:t>
      </w:r>
      <w:r w:rsidR="0090316C">
        <w:rPr>
          <w:rFonts w:ascii="Times New Roman" w:hAnsi="Times New Roman" w:cs="Times New Roman"/>
          <w:sz w:val="28"/>
          <w:szCs w:val="28"/>
        </w:rPr>
        <w:t xml:space="preserve"> Настоящее постановление  вступает в законную силу после его официального опубликования (обнародования),  в соответствии с Уставом сельского поселения «Верхне-Куэнгинское»</w:t>
      </w:r>
      <w:proofErr w:type="gramStart"/>
      <w:r w:rsidR="0090316C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90316C" w:rsidRDefault="0090316C" w:rsidP="0090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исполнения постановления оставляю за собой.</w:t>
      </w:r>
    </w:p>
    <w:p w:rsidR="0090316C" w:rsidRDefault="0090316C" w:rsidP="0090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316C" w:rsidRPr="003F13F7" w:rsidRDefault="0090316C" w:rsidP="0090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6449" w:rsidRDefault="00DC6449" w:rsidP="009031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C6449" w:rsidRPr="00C65219" w:rsidRDefault="0090316C" w:rsidP="009031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«Верхне-Куэнгинское</w:t>
      </w:r>
      <w:r w:rsidR="00DC644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C6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С.В.Добрынин</w:t>
      </w:r>
    </w:p>
    <w:p w:rsidR="00DC6449" w:rsidRDefault="00DC6449" w:rsidP="0090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6449" w:rsidRDefault="00DC6449" w:rsidP="00DC6449">
      <w:pPr>
        <w:rPr>
          <w:rFonts w:ascii="Times New Roman" w:hAnsi="Times New Roman" w:cs="Times New Roman"/>
          <w:sz w:val="28"/>
          <w:szCs w:val="28"/>
        </w:rPr>
      </w:pPr>
    </w:p>
    <w:p w:rsidR="0090316C" w:rsidRDefault="0090316C" w:rsidP="00DC6449">
      <w:pPr>
        <w:rPr>
          <w:rFonts w:ascii="Times New Roman" w:hAnsi="Times New Roman" w:cs="Times New Roman"/>
          <w:sz w:val="28"/>
          <w:szCs w:val="28"/>
        </w:rPr>
      </w:pPr>
    </w:p>
    <w:p w:rsidR="0090316C" w:rsidRDefault="0090316C" w:rsidP="00DC6449">
      <w:pPr>
        <w:rPr>
          <w:rFonts w:ascii="Times New Roman" w:hAnsi="Times New Roman" w:cs="Times New Roman"/>
          <w:sz w:val="28"/>
          <w:szCs w:val="28"/>
        </w:rPr>
      </w:pPr>
    </w:p>
    <w:p w:rsidR="0090316C" w:rsidRDefault="0090316C" w:rsidP="00DC6449">
      <w:pPr>
        <w:rPr>
          <w:rFonts w:ascii="Times New Roman" w:hAnsi="Times New Roman" w:cs="Times New Roman"/>
          <w:sz w:val="28"/>
          <w:szCs w:val="28"/>
        </w:rPr>
      </w:pPr>
    </w:p>
    <w:p w:rsidR="0090316C" w:rsidRDefault="0090316C" w:rsidP="00DC6449">
      <w:pPr>
        <w:rPr>
          <w:rFonts w:ascii="Times New Roman" w:hAnsi="Times New Roman" w:cs="Times New Roman"/>
          <w:sz w:val="28"/>
          <w:szCs w:val="28"/>
        </w:rPr>
      </w:pPr>
    </w:p>
    <w:p w:rsidR="00DC6449" w:rsidRPr="0090316C" w:rsidRDefault="00DC6449" w:rsidP="0090316C">
      <w:pPr>
        <w:spacing w:after="0" w:line="240" w:lineRule="auto"/>
        <w:jc w:val="right"/>
        <w:outlineLvl w:val="0"/>
        <w:rPr>
          <w:rFonts w:ascii="Times New Roman" w:hAnsi="Times New Roman"/>
          <w:bCs/>
          <w:sz w:val="28"/>
          <w:szCs w:val="28"/>
        </w:rPr>
      </w:pPr>
      <w:r w:rsidRPr="0090316C">
        <w:rPr>
          <w:rFonts w:ascii="Times New Roman" w:hAnsi="Times New Roman"/>
          <w:bCs/>
          <w:sz w:val="28"/>
          <w:szCs w:val="28"/>
        </w:rPr>
        <w:t>УТВЕРЖДЕН</w:t>
      </w:r>
    </w:p>
    <w:p w:rsidR="00DC6449" w:rsidRPr="0090316C" w:rsidRDefault="00DC6449" w:rsidP="0090316C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90316C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DC6449" w:rsidRPr="0090316C" w:rsidRDefault="0090316C" w:rsidP="0090316C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«Верхне-Куэнгинское</w:t>
      </w:r>
      <w:r w:rsidR="00DC6449" w:rsidRPr="0090316C">
        <w:rPr>
          <w:rFonts w:ascii="Times New Roman" w:hAnsi="Times New Roman"/>
          <w:sz w:val="28"/>
          <w:szCs w:val="28"/>
        </w:rPr>
        <w:t>»</w:t>
      </w:r>
    </w:p>
    <w:p w:rsidR="00DC6449" w:rsidRPr="0090316C" w:rsidRDefault="00DC6449" w:rsidP="0090316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0316C">
        <w:rPr>
          <w:rFonts w:ascii="Times New Roman" w:hAnsi="Times New Roman"/>
          <w:sz w:val="28"/>
          <w:szCs w:val="28"/>
        </w:rPr>
        <w:t xml:space="preserve">от </w:t>
      </w:r>
      <w:r w:rsidR="0090316C">
        <w:rPr>
          <w:rFonts w:ascii="Times New Roman" w:hAnsi="Times New Roman"/>
          <w:sz w:val="28"/>
          <w:szCs w:val="28"/>
        </w:rPr>
        <w:t>«28</w:t>
      </w:r>
      <w:r w:rsidRPr="0090316C">
        <w:rPr>
          <w:rFonts w:ascii="Times New Roman" w:hAnsi="Times New Roman"/>
          <w:sz w:val="28"/>
          <w:szCs w:val="28"/>
        </w:rPr>
        <w:t>»</w:t>
      </w:r>
      <w:r w:rsidR="0090316C">
        <w:rPr>
          <w:rFonts w:ascii="Times New Roman" w:hAnsi="Times New Roman"/>
          <w:sz w:val="28"/>
          <w:szCs w:val="28"/>
        </w:rPr>
        <w:t xml:space="preserve"> </w:t>
      </w:r>
      <w:r w:rsidRPr="0090316C">
        <w:rPr>
          <w:rFonts w:ascii="Times New Roman" w:hAnsi="Times New Roman"/>
          <w:sz w:val="28"/>
          <w:szCs w:val="28"/>
        </w:rPr>
        <w:t>февраля 2022 года №</w:t>
      </w:r>
      <w:r w:rsidR="0090316C">
        <w:rPr>
          <w:rFonts w:ascii="Times New Roman" w:hAnsi="Times New Roman"/>
          <w:sz w:val="28"/>
          <w:szCs w:val="28"/>
        </w:rPr>
        <w:t>4</w:t>
      </w:r>
      <w:r w:rsidRPr="0090316C">
        <w:rPr>
          <w:rFonts w:ascii="Times New Roman" w:hAnsi="Times New Roman"/>
          <w:sz w:val="28"/>
          <w:szCs w:val="28"/>
        </w:rPr>
        <w:t xml:space="preserve"> </w:t>
      </w:r>
    </w:p>
    <w:p w:rsidR="00DC6449" w:rsidRPr="000F5AB6" w:rsidRDefault="00DC6449" w:rsidP="009031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DC6449" w:rsidRPr="003F13F7" w:rsidRDefault="00DC6449" w:rsidP="0090316C">
      <w:pPr>
        <w:jc w:val="center"/>
        <w:rPr>
          <w:rFonts w:ascii="Times New Roman" w:hAnsi="Times New Roman" w:cs="Times New Roman"/>
          <w:sz w:val="28"/>
          <w:szCs w:val="28"/>
        </w:rPr>
      </w:pPr>
      <w:r w:rsidRPr="00D63B82">
        <w:rPr>
          <w:rFonts w:ascii="Times New Roman" w:hAnsi="Times New Roman" w:cs="Times New Roman"/>
          <w:b/>
          <w:sz w:val="28"/>
          <w:szCs w:val="28"/>
        </w:rPr>
        <w:t>Административный регламент по предоставлению муници</w:t>
      </w:r>
      <w:bookmarkStart w:id="0" w:name="bookmark0"/>
      <w:r w:rsidRPr="003F13F7">
        <w:rPr>
          <w:rFonts w:ascii="Times New Roman" w:hAnsi="Times New Roman" w:cs="Times New Roman"/>
          <w:b/>
          <w:bCs/>
          <w:sz w:val="28"/>
          <w:szCs w:val="28"/>
        </w:rPr>
        <w:t>пальной услуги «Дача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сборах»</w:t>
      </w:r>
      <w:bookmarkEnd w:id="0"/>
    </w:p>
    <w:p w:rsidR="00DC6449" w:rsidRPr="003F13F7" w:rsidRDefault="00DC6449" w:rsidP="00DC6449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bookmark1"/>
      <w:r w:rsidRPr="003F13F7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  <w:bookmarkEnd w:id="1"/>
    </w:p>
    <w:p w:rsidR="00DC6449" w:rsidRPr="003F13F7" w:rsidRDefault="00DC6449" w:rsidP="00DC644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13F7">
        <w:rPr>
          <w:rFonts w:ascii="Times New Roman" w:hAnsi="Times New Roman" w:cs="Times New Roman"/>
          <w:sz w:val="28"/>
          <w:szCs w:val="28"/>
        </w:rPr>
        <w:t xml:space="preserve">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муниципальных нормативных правовых актов о налогах и сборах (далее - Административный регламент) - определяет стандарт, состав, сроки и последовательность действий (административных процедур) администрации </w:t>
      </w:r>
      <w:r w:rsidR="00DC03BA">
        <w:rPr>
          <w:rFonts w:ascii="Times New Roman" w:hAnsi="Times New Roman" w:cs="Times New Roman"/>
          <w:sz w:val="28"/>
          <w:szCs w:val="28"/>
        </w:rPr>
        <w:t>сельского поселения «Верхне-Куэнгинское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3F13F7">
        <w:rPr>
          <w:rFonts w:ascii="Times New Roman" w:hAnsi="Times New Roman" w:cs="Times New Roman"/>
          <w:sz w:val="28"/>
          <w:szCs w:val="28"/>
        </w:rPr>
        <w:t>(далее - администрация) при исполнении муниципальной услуги по рассмотрению и подготовке письменных разъяснений на обращения, поступившие в администрацию поселения «</w:t>
      </w:r>
      <w:r w:rsidR="00DC03BA"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3F13F7">
        <w:rPr>
          <w:rFonts w:ascii="Times New Roman" w:hAnsi="Times New Roman" w:cs="Times New Roman"/>
          <w:sz w:val="28"/>
          <w:szCs w:val="28"/>
        </w:rPr>
        <w:t>» по вопросам</w:t>
      </w:r>
      <w:proofErr w:type="gramEnd"/>
      <w:r w:rsidRPr="003F13F7">
        <w:rPr>
          <w:rFonts w:ascii="Times New Roman" w:hAnsi="Times New Roman" w:cs="Times New Roman"/>
          <w:sz w:val="28"/>
          <w:szCs w:val="28"/>
        </w:rPr>
        <w:t xml:space="preserve"> применения муниципальных правовых актов о налогах и сборах.</w:t>
      </w:r>
    </w:p>
    <w:p w:rsidR="00DC6449" w:rsidRDefault="00DC6449" w:rsidP="00DC644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реквизитов нормативных правовых актов и источников их официального опубликования:</w:t>
      </w:r>
    </w:p>
    <w:p w:rsidR="00DC6449" w:rsidRPr="003F13F7" w:rsidRDefault="00DC6449" w:rsidP="00DC644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Конституция Российской Федерации;</w:t>
      </w:r>
    </w:p>
    <w:p w:rsidR="00DC6449" w:rsidRPr="003F13F7" w:rsidRDefault="00DC6449" w:rsidP="00DC644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Налоговый кодекс Российской Федерации;</w:t>
      </w:r>
    </w:p>
    <w:p w:rsidR="00DC6449" w:rsidRPr="003F13F7" w:rsidRDefault="00DC6449" w:rsidP="00DC644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DC6449" w:rsidRPr="003F13F7" w:rsidRDefault="00DC6449" w:rsidP="00DC644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услуг».</w:t>
      </w:r>
    </w:p>
    <w:p w:rsidR="00DC6449" w:rsidRPr="003F13F7" w:rsidRDefault="00DC6449" w:rsidP="00DC644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Описание заявителей.</w:t>
      </w:r>
    </w:p>
    <w:p w:rsidR="00DC6449" w:rsidRPr="003F13F7" w:rsidRDefault="00DC6449" w:rsidP="00DC64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13F7">
        <w:rPr>
          <w:rFonts w:ascii="Times New Roman" w:hAnsi="Times New Roman" w:cs="Times New Roman"/>
          <w:sz w:val="28"/>
          <w:szCs w:val="28"/>
        </w:rPr>
        <w:t xml:space="preserve">Заявителями при предоставлении муниципальной услуги являются граждане Российской Федерации, юридические лица, индивидуальные предприниматели, иностранные граждане и лица без гражданства, 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самоуправления, а также за исключением случаев, </w:t>
      </w:r>
      <w:r w:rsidRPr="003F13F7">
        <w:rPr>
          <w:rFonts w:ascii="Times New Roman" w:hAnsi="Times New Roman" w:cs="Times New Roman"/>
          <w:sz w:val="28"/>
          <w:szCs w:val="28"/>
        </w:rPr>
        <w:lastRenderedPageBreak/>
        <w:t>установленных международными договорами Российской Федерации или законодательством Российской Федерации (далее - заявитель).</w:t>
      </w:r>
      <w:proofErr w:type="gramEnd"/>
    </w:p>
    <w:p w:rsidR="00DC6449" w:rsidRPr="003F13F7" w:rsidRDefault="00DC6449" w:rsidP="00DC64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13F7">
        <w:rPr>
          <w:rFonts w:ascii="Times New Roman" w:hAnsi="Times New Roman" w:cs="Times New Roman"/>
          <w:sz w:val="28"/>
          <w:szCs w:val="28"/>
        </w:rPr>
        <w:t>От имени заявителей, при предоставлении муниципальной услуги, в том числе при подаче (направлении) заявления, могут выступать лица, имеющие право в соответствии с законодательством Российской Федерации либо в силу наделения их заявителям и в порядке, установленном законодательством Российской Федерации, полномочиям и выступать от имени заявителей при предоставлении муниципальной услуги (далее - уполномоченный представитель).</w:t>
      </w:r>
      <w:proofErr w:type="gramEnd"/>
    </w:p>
    <w:p w:rsidR="00DC6449" w:rsidRPr="003F13F7" w:rsidRDefault="00DC6449" w:rsidP="00DC644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Порядок информирования о правилах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</w:t>
      </w:r>
      <w:r w:rsidRPr="003F13F7">
        <w:rPr>
          <w:rFonts w:ascii="Times New Roman" w:hAnsi="Times New Roman" w:cs="Times New Roman"/>
          <w:sz w:val="28"/>
          <w:szCs w:val="28"/>
        </w:rPr>
        <w:t>и.</w:t>
      </w:r>
    </w:p>
    <w:p w:rsidR="00DC6449" w:rsidRPr="003F13F7" w:rsidRDefault="00DC6449" w:rsidP="00DC6449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Информирование о правилах предостав</w:t>
      </w:r>
      <w:r>
        <w:rPr>
          <w:rFonts w:ascii="Times New Roman" w:hAnsi="Times New Roman" w:cs="Times New Roman"/>
          <w:sz w:val="28"/>
          <w:szCs w:val="28"/>
        </w:rPr>
        <w:t>ления муниципальной услуги осуще</w:t>
      </w:r>
      <w:r w:rsidRPr="003F13F7">
        <w:rPr>
          <w:rFonts w:ascii="Times New Roman" w:hAnsi="Times New Roman" w:cs="Times New Roman"/>
          <w:sz w:val="28"/>
          <w:szCs w:val="28"/>
        </w:rPr>
        <w:t>ствляется с использованием средств телефонной и почтовой связи, электронной почты, на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13F7">
        <w:rPr>
          <w:rFonts w:ascii="Times New Roman" w:hAnsi="Times New Roman" w:cs="Times New Roman"/>
          <w:sz w:val="28"/>
          <w:szCs w:val="28"/>
        </w:rPr>
        <w:t xml:space="preserve">информационном стенде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3F13F7">
        <w:rPr>
          <w:rFonts w:ascii="Times New Roman" w:hAnsi="Times New Roman" w:cs="Times New Roman"/>
          <w:sz w:val="28"/>
          <w:szCs w:val="28"/>
        </w:rPr>
        <w:t>поселения «</w:t>
      </w:r>
      <w:r w:rsidR="00DC03BA"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3F13F7">
        <w:rPr>
          <w:rFonts w:ascii="Times New Roman" w:hAnsi="Times New Roman" w:cs="Times New Roman"/>
          <w:sz w:val="28"/>
          <w:szCs w:val="28"/>
        </w:rPr>
        <w:t>».</w:t>
      </w:r>
    </w:p>
    <w:p w:rsidR="00DC6449" w:rsidRPr="00D63B82" w:rsidRDefault="00DC6449" w:rsidP="00DC64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color w:val="365F91" w:themeColor="accent1" w:themeShade="BF"/>
          <w:sz w:val="28"/>
          <w:szCs w:val="28"/>
          <w:lang w:eastAsia="ru-RU"/>
        </w:rPr>
      </w:pPr>
      <w:r w:rsidRPr="003F13F7">
        <w:rPr>
          <w:rFonts w:ascii="Times New Roman" w:hAnsi="Times New Roman" w:cs="Times New Roman"/>
          <w:sz w:val="28"/>
          <w:szCs w:val="28"/>
        </w:rPr>
        <w:t xml:space="preserve">Заявления о предоставлении муниципальной услуги направляются непосредственно через администрацию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3F13F7">
        <w:rPr>
          <w:rFonts w:ascii="Times New Roman" w:hAnsi="Times New Roman" w:cs="Times New Roman"/>
          <w:sz w:val="28"/>
          <w:szCs w:val="28"/>
        </w:rPr>
        <w:t>поселения «</w:t>
      </w:r>
      <w:r w:rsidR="00DC03BA"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3F13F7">
        <w:rPr>
          <w:rFonts w:ascii="Times New Roman" w:hAnsi="Times New Roman" w:cs="Times New Roman"/>
          <w:sz w:val="28"/>
          <w:szCs w:val="28"/>
        </w:rPr>
        <w:t>», многофункциональные центры предоставления государственных и муниципальных услуг (далее - МФЦ) либо посредством электронной почты</w:t>
      </w:r>
      <w:r w:rsidRPr="00152CE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proofErr w:type="spellStart"/>
      <w:r w:rsidR="00DC03BA">
        <w:rPr>
          <w:rFonts w:ascii="Times New Roman" w:eastAsia="Times New Roman" w:hAnsi="Times New Roman" w:cs="Times New Roman"/>
          <w:bCs/>
          <w:color w:val="365F91" w:themeColor="accent1" w:themeShade="BF"/>
          <w:sz w:val="28"/>
          <w:szCs w:val="28"/>
          <w:lang w:eastAsia="ru-RU"/>
        </w:rPr>
        <w:t>adm</w:t>
      </w:r>
      <w:r w:rsidR="00DC03BA">
        <w:rPr>
          <w:rFonts w:ascii="Times New Roman" w:eastAsia="Times New Roman" w:hAnsi="Times New Roman" w:cs="Times New Roman"/>
          <w:bCs/>
          <w:color w:val="365F91" w:themeColor="accent1" w:themeShade="BF"/>
          <w:sz w:val="28"/>
          <w:szCs w:val="28"/>
          <w:lang w:val="en-US" w:eastAsia="ru-RU"/>
        </w:rPr>
        <w:t>kuenga</w:t>
      </w:r>
      <w:proofErr w:type="spellEnd"/>
      <w:r w:rsidRPr="00D63B82">
        <w:rPr>
          <w:rFonts w:ascii="Times New Roman" w:eastAsia="Times New Roman" w:hAnsi="Times New Roman" w:cs="Times New Roman"/>
          <w:bCs/>
          <w:color w:val="365F91" w:themeColor="accent1" w:themeShade="BF"/>
          <w:sz w:val="28"/>
          <w:szCs w:val="28"/>
          <w:lang w:eastAsia="ru-RU"/>
        </w:rPr>
        <w:t>@</w:t>
      </w:r>
      <w:proofErr w:type="spellStart"/>
      <w:r w:rsidRPr="00D63B82">
        <w:rPr>
          <w:rFonts w:ascii="Times New Roman" w:eastAsia="Times New Roman" w:hAnsi="Times New Roman" w:cs="Times New Roman"/>
          <w:bCs/>
          <w:color w:val="365F91" w:themeColor="accent1" w:themeShade="BF"/>
          <w:sz w:val="28"/>
          <w:szCs w:val="28"/>
          <w:lang w:eastAsia="ru-RU"/>
        </w:rPr>
        <w:t>mail.ru</w:t>
      </w:r>
      <w:proofErr w:type="spellEnd"/>
    </w:p>
    <w:p w:rsidR="00DC6449" w:rsidRPr="003F13F7" w:rsidRDefault="00DC6449" w:rsidP="00DC6449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3F13F7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D72329"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3F13F7">
        <w:rPr>
          <w:rFonts w:ascii="Times New Roman" w:hAnsi="Times New Roman" w:cs="Times New Roman"/>
          <w:sz w:val="28"/>
          <w:szCs w:val="28"/>
        </w:rPr>
        <w:t>» муниципального района</w:t>
      </w:r>
      <w:r w:rsidRPr="003F13F7">
        <w:t xml:space="preserve"> </w:t>
      </w:r>
      <w:r w:rsidRPr="003F13F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Сретенский</w:t>
      </w:r>
      <w:r w:rsidRPr="003F13F7">
        <w:rPr>
          <w:rFonts w:ascii="Times New Roman" w:hAnsi="Times New Roman" w:cs="Times New Roman"/>
          <w:sz w:val="28"/>
          <w:szCs w:val="28"/>
        </w:rPr>
        <w:t xml:space="preserve"> район» Забайкальского края расположена по адресу: </w:t>
      </w:r>
      <w:r w:rsidR="00D72329">
        <w:rPr>
          <w:rFonts w:ascii="Times New Roman" w:hAnsi="Times New Roman" w:cs="Times New Roman"/>
          <w:sz w:val="28"/>
          <w:szCs w:val="28"/>
        </w:rPr>
        <w:t>село Верхняя Куэнга</w:t>
      </w:r>
      <w:r w:rsidR="006A125A">
        <w:rPr>
          <w:rFonts w:ascii="Times New Roman" w:hAnsi="Times New Roman" w:cs="Times New Roman"/>
          <w:sz w:val="28"/>
          <w:szCs w:val="28"/>
        </w:rPr>
        <w:t>, ул</w:t>
      </w:r>
      <w:proofErr w:type="gramStart"/>
      <w:r w:rsidR="006A125A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="006A125A">
        <w:rPr>
          <w:rFonts w:ascii="Times New Roman" w:hAnsi="Times New Roman" w:cs="Times New Roman"/>
          <w:sz w:val="28"/>
          <w:szCs w:val="28"/>
        </w:rPr>
        <w:t>ентральная,13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6449" w:rsidRDefault="00DC6449" w:rsidP="00DC644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 xml:space="preserve">Режим </w:t>
      </w:r>
      <w:r w:rsidRPr="00D63B82">
        <w:rPr>
          <w:rFonts w:ascii="Times New Roman" w:hAnsi="Times New Roman" w:cs="Times New Roman"/>
          <w:sz w:val="28"/>
          <w:szCs w:val="28"/>
          <w:u w:val="single"/>
        </w:rPr>
        <w:t>приема</w:t>
      </w:r>
      <w:r w:rsidRPr="003F13F7">
        <w:rPr>
          <w:rFonts w:ascii="Times New Roman" w:hAnsi="Times New Roman" w:cs="Times New Roman"/>
          <w:sz w:val="28"/>
          <w:szCs w:val="28"/>
        </w:rPr>
        <w:t xml:space="preserve"> заинтересованных лиц по вопросам предоставления муниципальной услуги специалистами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3F13F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6A125A">
        <w:rPr>
          <w:rFonts w:ascii="Times New Roman" w:hAnsi="Times New Roman" w:cs="Times New Roman"/>
          <w:sz w:val="28"/>
          <w:szCs w:val="28"/>
        </w:rPr>
        <w:t>«Верхне-Куэнгинское</w:t>
      </w:r>
      <w:r w:rsidRPr="003F13F7">
        <w:rPr>
          <w:rFonts w:ascii="Times New Roman" w:hAnsi="Times New Roman" w:cs="Times New Roman"/>
          <w:sz w:val="28"/>
          <w:szCs w:val="28"/>
        </w:rPr>
        <w:t>»:</w:t>
      </w:r>
      <w:r w:rsidRPr="00596D19">
        <w:rPr>
          <w:rFonts w:ascii="Times New Roman" w:hAnsi="Times New Roman"/>
          <w:sz w:val="28"/>
          <w:szCs w:val="28"/>
        </w:rPr>
        <w:t xml:space="preserve"> </w:t>
      </w:r>
    </w:p>
    <w:p w:rsidR="00DC6449" w:rsidRDefault="00DC6449" w:rsidP="00DC644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C6449" w:rsidRPr="00843E59" w:rsidRDefault="006A125A" w:rsidP="00DC644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понедельник – четверг: 7:45 – 16</w:t>
      </w:r>
      <w:r w:rsidR="00DC6449" w:rsidRPr="00843E59">
        <w:rPr>
          <w:rFonts w:ascii="Times New Roman" w:hAnsi="Times New Roman"/>
          <w:sz w:val="28"/>
          <w:szCs w:val="28"/>
        </w:rPr>
        <w:t>:45;</w:t>
      </w:r>
    </w:p>
    <w:p w:rsidR="00DC6449" w:rsidRPr="00843E59" w:rsidRDefault="006A125A" w:rsidP="00DC644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обеденный перерыв: 12</w:t>
      </w:r>
      <w:r w:rsidR="00DC6449">
        <w:rPr>
          <w:rFonts w:ascii="Times New Roman" w:hAnsi="Times New Roman"/>
          <w:sz w:val="28"/>
          <w:szCs w:val="28"/>
        </w:rPr>
        <w:t>:00 – 13</w:t>
      </w:r>
      <w:r w:rsidR="00DC6449" w:rsidRPr="00843E59">
        <w:rPr>
          <w:rFonts w:ascii="Times New Roman" w:hAnsi="Times New Roman"/>
          <w:sz w:val="28"/>
          <w:szCs w:val="28"/>
        </w:rPr>
        <w:t>:00;</w:t>
      </w:r>
    </w:p>
    <w:p w:rsidR="00DC6449" w:rsidRPr="00843E59" w:rsidRDefault="00DC6449" w:rsidP="00DC644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43E59">
        <w:rPr>
          <w:rFonts w:ascii="Times New Roman" w:hAnsi="Times New Roman"/>
          <w:sz w:val="28"/>
          <w:szCs w:val="28"/>
        </w:rPr>
        <w:t>выходные дни: суббота, воскресенье.</w:t>
      </w:r>
    </w:p>
    <w:p w:rsidR="00DC6449" w:rsidRPr="003F13F7" w:rsidRDefault="00DC6449" w:rsidP="00DC644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6449" w:rsidRPr="003F13F7" w:rsidRDefault="00DC6449" w:rsidP="00DC6449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 xml:space="preserve">В рабочий день, непосредственно предшествующий нерабочему праздничному дню, муниципальная услуга предоставляется с </w:t>
      </w:r>
      <w:r w:rsidR="006A125A">
        <w:rPr>
          <w:rFonts w:ascii="Times New Roman" w:hAnsi="Times New Roman" w:cs="Times New Roman"/>
          <w:sz w:val="28"/>
          <w:szCs w:val="28"/>
        </w:rPr>
        <w:t>7:45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13F7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>15:45</w:t>
      </w:r>
      <w:r w:rsidRPr="003F13F7">
        <w:rPr>
          <w:rFonts w:ascii="Times New Roman" w:hAnsi="Times New Roman" w:cs="Times New Roman"/>
          <w:sz w:val="28"/>
          <w:szCs w:val="28"/>
        </w:rPr>
        <w:t xml:space="preserve"> часов, перерыв с</w:t>
      </w:r>
      <w:r w:rsidR="006A125A">
        <w:rPr>
          <w:rFonts w:ascii="Times New Roman" w:hAnsi="Times New Roman" w:cs="Times New Roman"/>
          <w:sz w:val="28"/>
          <w:szCs w:val="28"/>
        </w:rPr>
        <w:t xml:space="preserve"> 12</w:t>
      </w:r>
      <w:r>
        <w:rPr>
          <w:rFonts w:ascii="Times New Roman" w:hAnsi="Times New Roman" w:cs="Times New Roman"/>
          <w:sz w:val="28"/>
          <w:szCs w:val="28"/>
        </w:rPr>
        <w:t>:00</w:t>
      </w:r>
      <w:r w:rsidRPr="003F13F7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 xml:space="preserve">13:00 </w:t>
      </w:r>
      <w:r w:rsidRPr="003F13F7">
        <w:rPr>
          <w:rFonts w:ascii="Times New Roman" w:hAnsi="Times New Roman" w:cs="Times New Roman"/>
          <w:sz w:val="28"/>
          <w:szCs w:val="28"/>
        </w:rPr>
        <w:t>часов.</w:t>
      </w:r>
    </w:p>
    <w:p w:rsidR="00DC6449" w:rsidRDefault="00DC6449" w:rsidP="00DC6449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Телефоны: 8 (3024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F13F7">
        <w:rPr>
          <w:rFonts w:ascii="Times New Roman" w:hAnsi="Times New Roman" w:cs="Times New Roman"/>
          <w:sz w:val="28"/>
          <w:szCs w:val="28"/>
        </w:rPr>
        <w:t>)</w:t>
      </w:r>
      <w:r w:rsidR="006A125A">
        <w:rPr>
          <w:rFonts w:ascii="Times New Roman" w:hAnsi="Times New Roman" w:cs="Times New Roman"/>
          <w:sz w:val="28"/>
          <w:szCs w:val="28"/>
        </w:rPr>
        <w:t>33-1-41</w:t>
      </w:r>
      <w:r w:rsidRPr="003F13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6449" w:rsidRPr="003F13F7" w:rsidRDefault="006A125A" w:rsidP="00DC64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6449" w:rsidRPr="003F13F7" w:rsidRDefault="00DC6449" w:rsidP="00DC644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6449" w:rsidRPr="003F13F7" w:rsidRDefault="00DC6449" w:rsidP="00DC6449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lastRenderedPageBreak/>
        <w:t>Адреса официальных сайтов, содержащих информацию о предоставлении муниципальной услуги:</w:t>
      </w:r>
      <w:r w:rsidRPr="00BA7973">
        <w:t xml:space="preserve"> </w:t>
      </w:r>
      <w:r w:rsidRPr="006A125A">
        <w:rPr>
          <w:sz w:val="28"/>
          <w:szCs w:val="28"/>
        </w:rPr>
        <w:t>http://</w:t>
      </w:r>
      <w:r w:rsidR="006A125A">
        <w:rPr>
          <w:sz w:val="28"/>
          <w:szCs w:val="28"/>
        </w:rPr>
        <w:t>верхнекуэнгинское</w:t>
      </w:r>
      <w:proofErr w:type="gramStart"/>
      <w:r w:rsidR="006A125A">
        <w:rPr>
          <w:sz w:val="28"/>
          <w:szCs w:val="28"/>
        </w:rPr>
        <w:t>.р</w:t>
      </w:r>
      <w:proofErr w:type="gramEnd"/>
      <w:r w:rsidR="006A125A">
        <w:rPr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13F7">
        <w:rPr>
          <w:rFonts w:ascii="Times New Roman" w:hAnsi="Times New Roman" w:cs="Times New Roman"/>
          <w:sz w:val="28"/>
          <w:szCs w:val="28"/>
        </w:rPr>
        <w:t>- официальный сайт администрации.</w:t>
      </w:r>
    </w:p>
    <w:p w:rsidR="00DC6449" w:rsidRPr="003F13F7" w:rsidRDefault="00DC6449" w:rsidP="006A12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1.</w:t>
      </w:r>
      <w:r w:rsidRPr="00E57ACD">
        <w:rPr>
          <w:rFonts w:ascii="Times New Roman" w:hAnsi="Times New Roman" w:cs="Times New Roman"/>
          <w:sz w:val="28"/>
          <w:szCs w:val="28"/>
        </w:rPr>
        <w:t>4</w:t>
      </w:r>
      <w:r w:rsidRPr="003F13F7">
        <w:rPr>
          <w:rFonts w:ascii="Times New Roman" w:hAnsi="Times New Roman" w:cs="Times New Roman"/>
          <w:sz w:val="28"/>
          <w:szCs w:val="28"/>
        </w:rPr>
        <w:t>.</w:t>
      </w:r>
      <w:r w:rsidRPr="003F13F7">
        <w:rPr>
          <w:rFonts w:ascii="Times New Roman" w:hAnsi="Times New Roman" w:cs="Times New Roman"/>
          <w:sz w:val="28"/>
          <w:szCs w:val="28"/>
        </w:rPr>
        <w:tab/>
        <w:t>Порядок получения информации по вопросам предоставления муниципальной услуги.</w:t>
      </w:r>
    </w:p>
    <w:p w:rsidR="00DC6449" w:rsidRPr="003F13F7" w:rsidRDefault="00DC6449" w:rsidP="006A12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Информация о процедуре предоставления муниципальной услуги может быть получена:</w:t>
      </w:r>
    </w:p>
    <w:p w:rsidR="00DC6449" w:rsidRPr="003F13F7" w:rsidRDefault="00DC6449" w:rsidP="006A12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-</w:t>
      </w:r>
      <w:r w:rsidRPr="003F13F7">
        <w:rPr>
          <w:rFonts w:ascii="Times New Roman" w:hAnsi="Times New Roman" w:cs="Times New Roman"/>
          <w:sz w:val="28"/>
          <w:szCs w:val="28"/>
        </w:rPr>
        <w:tab/>
        <w:t>непосредственно при личном обращении;</w:t>
      </w:r>
    </w:p>
    <w:p w:rsidR="00DC6449" w:rsidRPr="003F13F7" w:rsidRDefault="00DC6449" w:rsidP="006A12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-</w:t>
      </w:r>
      <w:r w:rsidRPr="003F13F7">
        <w:rPr>
          <w:rFonts w:ascii="Times New Roman" w:hAnsi="Times New Roman" w:cs="Times New Roman"/>
          <w:sz w:val="28"/>
          <w:szCs w:val="28"/>
        </w:rPr>
        <w:tab/>
        <w:t>с использованием средств почтовой, телефонной связи и электронной почты;</w:t>
      </w:r>
      <w:bookmarkStart w:id="2" w:name="_GoBack"/>
      <w:bookmarkEnd w:id="2"/>
    </w:p>
    <w:p w:rsidR="00DC6449" w:rsidRPr="003F13F7" w:rsidRDefault="00DC6449" w:rsidP="006A12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-</w:t>
      </w:r>
      <w:r w:rsidRPr="003F13F7">
        <w:rPr>
          <w:rFonts w:ascii="Times New Roman" w:hAnsi="Times New Roman" w:cs="Times New Roman"/>
          <w:sz w:val="28"/>
          <w:szCs w:val="28"/>
        </w:rPr>
        <w:tab/>
        <w:t>посредством размещения информации на официальном сайте администрации;</w:t>
      </w:r>
    </w:p>
    <w:p w:rsidR="00DC6449" w:rsidRPr="003F13F7" w:rsidRDefault="00DC6449" w:rsidP="006A12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-</w:t>
      </w:r>
      <w:r w:rsidRPr="003F13F7">
        <w:rPr>
          <w:rFonts w:ascii="Times New Roman" w:hAnsi="Times New Roman" w:cs="Times New Roman"/>
          <w:sz w:val="28"/>
          <w:szCs w:val="28"/>
        </w:rPr>
        <w:tab/>
        <w:t xml:space="preserve">с информационного стенда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3F13F7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6A125A"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3F13F7">
        <w:rPr>
          <w:rFonts w:ascii="Times New Roman" w:hAnsi="Times New Roman" w:cs="Times New Roman"/>
          <w:sz w:val="28"/>
          <w:szCs w:val="28"/>
        </w:rPr>
        <w:t>».</w:t>
      </w:r>
    </w:p>
    <w:p w:rsidR="00DC6449" w:rsidRPr="003F13F7" w:rsidRDefault="00DC6449" w:rsidP="006A125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Срок ответа на письменное обращение, в том числе в форме</w:t>
      </w:r>
      <w:r w:rsidR="005F1250">
        <w:rPr>
          <w:rFonts w:ascii="Times New Roman" w:hAnsi="Times New Roman" w:cs="Times New Roman"/>
          <w:sz w:val="28"/>
          <w:szCs w:val="28"/>
        </w:rPr>
        <w:t xml:space="preserve"> электронного доку</w:t>
      </w:r>
      <w:r w:rsidRPr="003F13F7">
        <w:rPr>
          <w:rFonts w:ascii="Times New Roman" w:hAnsi="Times New Roman" w:cs="Times New Roman"/>
          <w:sz w:val="28"/>
          <w:szCs w:val="28"/>
        </w:rPr>
        <w:t xml:space="preserve">мента, </w:t>
      </w:r>
      <w:r w:rsidR="005F1250">
        <w:rPr>
          <w:rFonts w:ascii="Times New Roman" w:hAnsi="Times New Roman" w:cs="Times New Roman"/>
          <w:sz w:val="28"/>
          <w:szCs w:val="28"/>
        </w:rPr>
        <w:t xml:space="preserve"> </w:t>
      </w:r>
      <w:r w:rsidRPr="003F13F7">
        <w:rPr>
          <w:rFonts w:ascii="Times New Roman" w:hAnsi="Times New Roman" w:cs="Times New Roman"/>
          <w:sz w:val="28"/>
          <w:szCs w:val="28"/>
        </w:rPr>
        <w:t>не должен превышать</w:t>
      </w:r>
      <w:r w:rsidRPr="00596D19">
        <w:rPr>
          <w:rFonts w:ascii="Times New Roman" w:hAnsi="Times New Roman" w:cs="Times New Roman"/>
          <w:sz w:val="28"/>
          <w:szCs w:val="28"/>
          <w:u w:val="single"/>
        </w:rPr>
        <w:t xml:space="preserve"> тридцать </w:t>
      </w:r>
      <w:r w:rsidRPr="003F13F7">
        <w:rPr>
          <w:rFonts w:ascii="Times New Roman" w:hAnsi="Times New Roman" w:cs="Times New Roman"/>
          <w:sz w:val="28"/>
          <w:szCs w:val="28"/>
        </w:rPr>
        <w:t>календарных дней с момента регистрации письменного обращения.</w:t>
      </w:r>
    </w:p>
    <w:p w:rsidR="00DC6449" w:rsidRDefault="00DC6449" w:rsidP="00DC64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При информировании по письменным обращениям, в том числе в форме электронного документа, заинтересованному лицу дается четкий и понятный ответ на постав ленные вопросы, указываются фамилия, имя, отчество (последнее - при наличии) и номер телефона специалиста, подготовившего ответ. Письменный ответ на обращение направляется по почте на адрес заинтересованного лица или в адрес электронной почты, указанный в обращении.</w:t>
      </w:r>
    </w:p>
    <w:p w:rsidR="00DC6449" w:rsidRPr="00E326AC" w:rsidRDefault="00DC6449" w:rsidP="00DC64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 xml:space="preserve">о перечне </w:t>
      </w:r>
      <w:proofErr w:type="gramStart"/>
      <w:r w:rsidRPr="00E326A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E326AC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 документа в, их формы, образцы заполнения, способ получения, в том числе в электронной форме;</w:t>
      </w:r>
    </w:p>
    <w:p w:rsidR="00DC6449" w:rsidRPr="00E326AC" w:rsidRDefault="00DC6449" w:rsidP="00DC64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извлечения из нормативных правовых актов, регулирующих предоставление муниципальной услуги.</w:t>
      </w:r>
    </w:p>
    <w:p w:rsidR="00DC6449" w:rsidRPr="00E326AC" w:rsidRDefault="00DC6449" w:rsidP="00DC6449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26AC">
        <w:rPr>
          <w:rFonts w:ascii="Times New Roman" w:hAnsi="Times New Roman" w:cs="Times New Roman"/>
          <w:b/>
          <w:bCs/>
          <w:sz w:val="28"/>
          <w:szCs w:val="28"/>
        </w:rPr>
        <w:t>Стандарт предоставления муниципальной услуги</w:t>
      </w:r>
    </w:p>
    <w:p w:rsidR="00DC6449" w:rsidRPr="00007D03" w:rsidRDefault="00DC6449" w:rsidP="00DC6449">
      <w:pPr>
        <w:pStyle w:val="a4"/>
        <w:numPr>
          <w:ilvl w:val="1"/>
          <w:numId w:val="6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07D03">
        <w:rPr>
          <w:rFonts w:ascii="Times New Roman" w:hAnsi="Times New Roman"/>
          <w:sz w:val="28"/>
          <w:szCs w:val="28"/>
        </w:rPr>
        <w:t>Наименование муниципальной услуги: «Дача письменных разъяснений налогоплательщикам по вопросам применения муниципальных правовых актов о налогах и сборах» (далее - муниципальная услуга).</w:t>
      </w:r>
    </w:p>
    <w:p w:rsidR="00DC6449" w:rsidRPr="00007D03" w:rsidRDefault="00DC6449" w:rsidP="00DC6449">
      <w:pPr>
        <w:pStyle w:val="a4"/>
        <w:numPr>
          <w:ilvl w:val="1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Наименование администрации </w:t>
      </w:r>
      <w:r w:rsidRPr="00007D03">
        <w:rPr>
          <w:rFonts w:ascii="Times New Roman" w:hAnsi="Times New Roman"/>
          <w:sz w:val="28"/>
          <w:szCs w:val="28"/>
        </w:rPr>
        <w:t>сельского поселения «</w:t>
      </w:r>
      <w:r w:rsidR="005F1250">
        <w:rPr>
          <w:rFonts w:ascii="Times New Roman" w:hAnsi="Times New Roman"/>
          <w:sz w:val="28"/>
          <w:szCs w:val="28"/>
        </w:rPr>
        <w:t>Верхне-Куэнгинское</w:t>
      </w:r>
      <w:r w:rsidRPr="00007D03">
        <w:rPr>
          <w:rFonts w:ascii="Times New Roman" w:hAnsi="Times New Roman"/>
          <w:sz w:val="28"/>
          <w:szCs w:val="28"/>
        </w:rPr>
        <w:t>», предоставляющей муниципальную услугу.</w:t>
      </w:r>
    </w:p>
    <w:p w:rsidR="00DC6449" w:rsidRPr="00E326AC" w:rsidRDefault="00DC6449" w:rsidP="00DC6449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 xml:space="preserve">Муниципальную услугу предоставляет специалист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E326AC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5F1250"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E326AC">
        <w:rPr>
          <w:rFonts w:ascii="Times New Roman" w:hAnsi="Times New Roman" w:cs="Times New Roman"/>
          <w:sz w:val="28"/>
          <w:szCs w:val="28"/>
        </w:rPr>
        <w:t>» (далее - специалист администрации).</w:t>
      </w:r>
    </w:p>
    <w:p w:rsidR="00DC6449" w:rsidRPr="00007D03" w:rsidRDefault="00DC6449" w:rsidP="00DC6449">
      <w:pPr>
        <w:pStyle w:val="a4"/>
        <w:numPr>
          <w:ilvl w:val="1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007D03">
        <w:rPr>
          <w:rFonts w:ascii="Times New Roman" w:hAnsi="Times New Roman"/>
          <w:sz w:val="28"/>
          <w:szCs w:val="28"/>
        </w:rPr>
        <w:t>Результат предоставления муниципальной услуги.</w:t>
      </w:r>
    </w:p>
    <w:p w:rsidR="00DC6449" w:rsidRPr="00E326AC" w:rsidRDefault="00DC6449" w:rsidP="00DC6449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lastRenderedPageBreak/>
        <w:t>Результатом предоставления муниципальной услуги является письменное разъяснение налогоплательщикам и налоговым агентам по вопросам применения муниципальных правовых актов о налогах и сборах</w:t>
      </w:r>
    </w:p>
    <w:p w:rsidR="00DC6449" w:rsidRPr="00007D03" w:rsidRDefault="00DC6449" w:rsidP="00DC6449">
      <w:pPr>
        <w:pStyle w:val="a4"/>
        <w:numPr>
          <w:ilvl w:val="1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007D03">
        <w:rPr>
          <w:rFonts w:ascii="Times New Roman" w:hAnsi="Times New Roman"/>
          <w:sz w:val="28"/>
          <w:szCs w:val="28"/>
        </w:rPr>
        <w:t>Срок предоставления муниципальной услуги.</w:t>
      </w:r>
    </w:p>
    <w:p w:rsidR="00DC6449" w:rsidRPr="00E326AC" w:rsidRDefault="00DC6449" w:rsidP="00DC6449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двух месяцев со дня поступления соответствующего обращения. По решению руководителя (заместителя руководителя) администрации указанный срок может быть продлен, но не более чем на один месяц.</w:t>
      </w:r>
    </w:p>
    <w:p w:rsidR="00DC6449" w:rsidRPr="00E326AC" w:rsidRDefault="00DC6449" w:rsidP="00DC6449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DC6449" w:rsidRPr="00E326AC" w:rsidRDefault="00DC6449" w:rsidP="00DC6449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Документ, являющийся результатом пре</w:t>
      </w:r>
      <w:r w:rsidR="00D457E8">
        <w:rPr>
          <w:rFonts w:ascii="Times New Roman" w:hAnsi="Times New Roman" w:cs="Times New Roman"/>
          <w:sz w:val="28"/>
          <w:szCs w:val="28"/>
        </w:rPr>
        <w:t>доставления муниципальной услуг</w:t>
      </w:r>
      <w:r w:rsidRPr="00E326AC">
        <w:rPr>
          <w:rFonts w:ascii="Times New Roman" w:hAnsi="Times New Roman" w:cs="Times New Roman"/>
          <w:sz w:val="28"/>
          <w:szCs w:val="28"/>
        </w:rPr>
        <w:t>и, направляется адресату по почтовому адресу (адресу электронной почты) или вручается лично в течение 1 рабочего дня с момента его подписания.</w:t>
      </w:r>
    </w:p>
    <w:p w:rsidR="00DC6449" w:rsidRPr="00007D03" w:rsidRDefault="00DC6449" w:rsidP="00DC6449">
      <w:pPr>
        <w:pStyle w:val="a4"/>
        <w:numPr>
          <w:ilvl w:val="1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007D03">
        <w:rPr>
          <w:rFonts w:ascii="Times New Roman" w:hAnsi="Times New Roman"/>
          <w:sz w:val="28"/>
          <w:szCs w:val="28"/>
        </w:rPr>
        <w:t>Правовые основания для предоставления муниципальной услуги.</w:t>
      </w:r>
    </w:p>
    <w:p w:rsidR="00DC6449" w:rsidRPr="00E326AC" w:rsidRDefault="00DC6449" w:rsidP="00DC6449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на основании нормативных правовых актов, указанных в пункте 1.2 раздела 1 настоящего Административного регламента.</w:t>
      </w:r>
    </w:p>
    <w:p w:rsidR="00DC6449" w:rsidRPr="00007D03" w:rsidRDefault="00DC6449" w:rsidP="00DC6449">
      <w:pPr>
        <w:pStyle w:val="a4"/>
        <w:numPr>
          <w:ilvl w:val="1"/>
          <w:numId w:val="6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07D03">
        <w:rPr>
          <w:rFonts w:ascii="Times New Roman" w:hAnsi="Times New Roman"/>
          <w:sz w:val="28"/>
          <w:szCs w:val="28"/>
        </w:rPr>
        <w:t>Исчерпывающей перечень документов (их копий), требуемых на основании соответствующих правовых актов для предоставления муниципальной услуги.</w:t>
      </w:r>
    </w:p>
    <w:p w:rsidR="00DC6449" w:rsidRPr="00E326AC" w:rsidRDefault="00DC6449" w:rsidP="00DC6449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 заявитель (юридическое лицо, физическое лицо, индивидуальный предприниматель) направляет в администрацию </w:t>
      </w:r>
      <w:r w:rsidR="00D457E8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E326AC">
        <w:rPr>
          <w:rFonts w:ascii="Times New Roman" w:hAnsi="Times New Roman" w:cs="Times New Roman"/>
          <w:sz w:val="28"/>
          <w:szCs w:val="28"/>
        </w:rPr>
        <w:t>поселения «</w:t>
      </w:r>
      <w:r w:rsidR="00D457E8"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E326AC">
        <w:rPr>
          <w:rFonts w:ascii="Times New Roman" w:hAnsi="Times New Roman" w:cs="Times New Roman"/>
          <w:sz w:val="28"/>
          <w:szCs w:val="28"/>
        </w:rPr>
        <w:t>» письменное обращение о даче письменных разъяснений по вопросам применения муниципальных правов</w:t>
      </w:r>
      <w:r w:rsidR="00D457E8">
        <w:rPr>
          <w:rFonts w:ascii="Times New Roman" w:hAnsi="Times New Roman" w:cs="Times New Roman"/>
          <w:sz w:val="28"/>
          <w:szCs w:val="28"/>
        </w:rPr>
        <w:t>ых актов о налогах и сборах (да</w:t>
      </w:r>
      <w:r w:rsidRPr="00E326AC">
        <w:rPr>
          <w:rFonts w:ascii="Times New Roman" w:hAnsi="Times New Roman" w:cs="Times New Roman"/>
          <w:sz w:val="28"/>
          <w:szCs w:val="28"/>
        </w:rPr>
        <w:t>лее - обращение).</w:t>
      </w:r>
    </w:p>
    <w:p w:rsidR="00DC6449" w:rsidRPr="00E326AC" w:rsidRDefault="00DC6449" w:rsidP="00DC6449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26AC">
        <w:rPr>
          <w:rFonts w:ascii="Times New Roman" w:hAnsi="Times New Roman" w:cs="Times New Roman"/>
          <w:sz w:val="28"/>
          <w:szCs w:val="28"/>
        </w:rPr>
        <w:t>услуги.</w:t>
      </w:r>
    </w:p>
    <w:p w:rsidR="00DC6449" w:rsidRPr="00E326AC" w:rsidRDefault="00DC6449" w:rsidP="00DC6449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 xml:space="preserve">Основанием для предоставления муниципальной услуги является изложенное в свободной форме обращение заявителя, поступившее в администрацию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E326AC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3D0228"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E326AC">
        <w:rPr>
          <w:rFonts w:ascii="Times New Roman" w:hAnsi="Times New Roman" w:cs="Times New Roman"/>
          <w:sz w:val="28"/>
          <w:szCs w:val="28"/>
        </w:rPr>
        <w:t>»,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документа.</w:t>
      </w:r>
    </w:p>
    <w:p w:rsidR="00DC6449" w:rsidRPr="00E326AC" w:rsidRDefault="00DC6449" w:rsidP="00DC6449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lastRenderedPageBreak/>
        <w:t>Заявитель в своем письменном обращении в обязательном порядке указывает:</w:t>
      </w:r>
    </w:p>
    <w:p w:rsidR="003D0228" w:rsidRDefault="00DC6449" w:rsidP="003D0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 xml:space="preserve">наименование органа местного самоуправления, либо фамилию, имя, </w:t>
      </w:r>
    </w:p>
    <w:p w:rsidR="00DC6449" w:rsidRPr="00E326AC" w:rsidRDefault="003D0228" w:rsidP="003D0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отчеств</w:t>
      </w:r>
      <w:r w:rsidR="00DC6449" w:rsidRPr="00E326AC">
        <w:rPr>
          <w:rFonts w:ascii="Times New Roman" w:hAnsi="Times New Roman" w:cs="Times New Roman"/>
          <w:sz w:val="28"/>
          <w:szCs w:val="28"/>
        </w:rPr>
        <w:t>о (при наличии) руководителя, либо должность соответствующего лица, которому направлено письменное обращение;</w:t>
      </w:r>
    </w:p>
    <w:p w:rsidR="00DC6449" w:rsidRPr="00E326AC" w:rsidRDefault="00DC6449" w:rsidP="003D0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наименование организации или фамилия, имя, отчество (при наличии) гражданина, направившего обращение;</w:t>
      </w:r>
    </w:p>
    <w:p w:rsidR="00DC6449" w:rsidRPr="00E326AC" w:rsidRDefault="00DC6449" w:rsidP="003D0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полный почтовый адрес заявителя, по которому должен быть направлен ответ;</w:t>
      </w:r>
    </w:p>
    <w:p w:rsidR="00DC6449" w:rsidRPr="00E326AC" w:rsidRDefault="00DC6449" w:rsidP="003D0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содержание обращения;</w:t>
      </w:r>
    </w:p>
    <w:p w:rsidR="00DC6449" w:rsidRPr="00E326AC" w:rsidRDefault="00DC6449" w:rsidP="003D0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подпись лица;</w:t>
      </w:r>
    </w:p>
    <w:p w:rsidR="00DC6449" w:rsidRPr="00E326AC" w:rsidRDefault="00DC6449" w:rsidP="003D0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дата обращения.</w:t>
      </w:r>
    </w:p>
    <w:p w:rsidR="00DC6449" w:rsidRPr="00E326AC" w:rsidRDefault="00DC6449" w:rsidP="003D0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DC6449" w:rsidRPr="00007D03" w:rsidRDefault="00DC6449" w:rsidP="001C74D9">
      <w:pPr>
        <w:pStyle w:val="a4"/>
        <w:numPr>
          <w:ilvl w:val="2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07D03">
        <w:rPr>
          <w:rFonts w:ascii="Times New Roman" w:hAnsi="Times New Roman"/>
          <w:sz w:val="28"/>
          <w:szCs w:val="28"/>
        </w:rPr>
        <w:t>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DC6449" w:rsidRPr="00007D03" w:rsidRDefault="00DC6449" w:rsidP="001C74D9">
      <w:pPr>
        <w:pStyle w:val="a4"/>
        <w:numPr>
          <w:ilvl w:val="2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07D03">
        <w:rPr>
          <w:rFonts w:ascii="Times New Roman" w:hAnsi="Times New Roman"/>
          <w:sz w:val="28"/>
          <w:szCs w:val="28"/>
        </w:rPr>
        <w:t xml:space="preserve">Обращение, поступившее в форме электронного документа, подлежит рассмотрению в порядке, установленном настоящем Административным регламентом. </w:t>
      </w:r>
      <w:proofErr w:type="gramStart"/>
      <w:r w:rsidRPr="00007D03">
        <w:rPr>
          <w:rFonts w:ascii="Times New Roman" w:hAnsi="Times New Roman"/>
          <w:sz w:val="28"/>
          <w:szCs w:val="28"/>
        </w:rPr>
        <w:t>В обращении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</w:t>
      </w:r>
      <w:proofErr w:type="gramEnd"/>
      <w:r w:rsidRPr="00007D03">
        <w:rPr>
          <w:rFonts w:ascii="Times New Roman" w:hAnsi="Times New Roman"/>
          <w:sz w:val="28"/>
          <w:szCs w:val="28"/>
        </w:rPr>
        <w:t xml:space="preserve">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DC6449" w:rsidRPr="00E326AC" w:rsidRDefault="00DC6449" w:rsidP="001C74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При личном приеме ответственным лицом администрации заявитель предъявляет документ, удостоверяющей его личность, и излагает содержание своего устного обращения.</w:t>
      </w:r>
    </w:p>
    <w:p w:rsidR="00DC6449" w:rsidRPr="00E326AC" w:rsidRDefault="00DC6449" w:rsidP="00DC64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2.6.6. </w:t>
      </w:r>
      <w:r w:rsidRPr="00E326AC">
        <w:rPr>
          <w:rFonts w:ascii="Times New Roman" w:hAnsi="Times New Roman" w:cs="Times New Roman"/>
          <w:sz w:val="28"/>
          <w:szCs w:val="28"/>
        </w:rPr>
        <w:t>При предоставлении муниципальной услу</w:t>
      </w:r>
      <w:r>
        <w:rPr>
          <w:rFonts w:ascii="Times New Roman" w:hAnsi="Times New Roman" w:cs="Times New Roman"/>
          <w:sz w:val="28"/>
          <w:szCs w:val="28"/>
        </w:rPr>
        <w:t>ги запрещено требовать от заяви</w:t>
      </w:r>
      <w:r w:rsidRPr="00E326AC">
        <w:rPr>
          <w:rFonts w:ascii="Times New Roman" w:hAnsi="Times New Roman" w:cs="Times New Roman"/>
          <w:sz w:val="28"/>
          <w:szCs w:val="28"/>
        </w:rPr>
        <w:t xml:space="preserve">теля представления документов и информации или осуществления действий, представление или осуществление которых не предусмотрено </w:t>
      </w:r>
      <w:proofErr w:type="gramStart"/>
      <w:r w:rsidRPr="00E326AC">
        <w:rPr>
          <w:rFonts w:ascii="Times New Roman" w:hAnsi="Times New Roman" w:cs="Times New Roman"/>
          <w:sz w:val="28"/>
          <w:szCs w:val="28"/>
        </w:rPr>
        <w:t>нормативными</w:t>
      </w:r>
      <w:proofErr w:type="gramEnd"/>
      <w:r w:rsidRPr="00E326AC">
        <w:rPr>
          <w:rFonts w:ascii="Times New Roman" w:hAnsi="Times New Roman" w:cs="Times New Roman"/>
          <w:sz w:val="28"/>
          <w:szCs w:val="28"/>
        </w:rPr>
        <w:t xml:space="preserve"> правовыми актам и, регулирующими отношения, возникающие в связи с предоставлением муниципальной услуги.</w:t>
      </w:r>
    </w:p>
    <w:p w:rsidR="00DC6449" w:rsidRPr="002F0C5F" w:rsidRDefault="00DC6449" w:rsidP="00DC6449">
      <w:pPr>
        <w:pStyle w:val="a4"/>
        <w:numPr>
          <w:ilvl w:val="1"/>
          <w:numId w:val="6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F0C5F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услуги.</w:t>
      </w:r>
    </w:p>
    <w:p w:rsidR="00DC6449" w:rsidRPr="00E326AC" w:rsidRDefault="00DC6449" w:rsidP="00DC6449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 xml:space="preserve">Оснований для отказа в приеме документов, необходимых для предоставления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E326AC">
        <w:rPr>
          <w:rFonts w:ascii="Times New Roman" w:hAnsi="Times New Roman" w:cs="Times New Roman"/>
          <w:sz w:val="28"/>
          <w:szCs w:val="28"/>
        </w:rPr>
        <w:t>поселения «</w:t>
      </w:r>
      <w:r w:rsidR="00920EFA"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E326AC">
        <w:rPr>
          <w:rFonts w:ascii="Times New Roman" w:hAnsi="Times New Roman" w:cs="Times New Roman"/>
          <w:sz w:val="28"/>
          <w:szCs w:val="28"/>
        </w:rPr>
        <w:t xml:space="preserve">» </w:t>
      </w:r>
      <w:r w:rsidRPr="00E326AC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услуги, законодательством Российской Федерации не предусмотрено.</w:t>
      </w:r>
    </w:p>
    <w:p w:rsidR="00DC6449" w:rsidRPr="00007D03" w:rsidRDefault="00DC6449" w:rsidP="00DC6449">
      <w:pPr>
        <w:pStyle w:val="a4"/>
        <w:numPr>
          <w:ilvl w:val="1"/>
          <w:numId w:val="6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07D03">
        <w:rPr>
          <w:rFonts w:ascii="Times New Roman" w:hAnsi="Times New Roman"/>
          <w:sz w:val="28"/>
          <w:szCs w:val="28"/>
        </w:rPr>
        <w:t>Исчерпывающий перечень оснований для отказа в предоставлении муниципальной услуги.</w:t>
      </w:r>
    </w:p>
    <w:p w:rsidR="00DC6449" w:rsidRPr="00E326AC" w:rsidRDefault="00DC6449" w:rsidP="00DC6449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В предоставлении муниципальной услуги должно быть отказано в следующих случаях:</w:t>
      </w:r>
    </w:p>
    <w:p w:rsidR="00DC6449" w:rsidRPr="002F0C5F" w:rsidRDefault="00DC6449" w:rsidP="00DC6449">
      <w:pPr>
        <w:pStyle w:val="a4"/>
        <w:numPr>
          <w:ilvl w:val="2"/>
          <w:numId w:val="6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F0C5F">
        <w:rPr>
          <w:rFonts w:ascii="Times New Roman" w:hAnsi="Times New Roman"/>
          <w:sz w:val="28"/>
          <w:szCs w:val="28"/>
        </w:rPr>
        <w:t>Если в письменном обращении не указана фамилия гражданина, направившего обращение, или почтовый адрес, по которому должен быть направлен ответ, ответ на обращение не дается.</w:t>
      </w:r>
    </w:p>
    <w:p w:rsidR="00DC6449" w:rsidRPr="002F0C5F" w:rsidRDefault="00DC6449" w:rsidP="00DC6449">
      <w:pPr>
        <w:pStyle w:val="a4"/>
        <w:numPr>
          <w:ilvl w:val="2"/>
          <w:numId w:val="6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2F0C5F">
        <w:rPr>
          <w:rFonts w:ascii="Times New Roman" w:hAnsi="Times New Roman"/>
          <w:sz w:val="28"/>
          <w:szCs w:val="28"/>
        </w:rPr>
        <w:t>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  <w:proofErr w:type="gramEnd"/>
    </w:p>
    <w:p w:rsidR="00DC6449" w:rsidRPr="002F0C5F" w:rsidRDefault="00DC6449" w:rsidP="00DC6449">
      <w:pPr>
        <w:pStyle w:val="a4"/>
        <w:numPr>
          <w:ilvl w:val="2"/>
          <w:numId w:val="6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2F0C5F">
        <w:rPr>
          <w:rFonts w:ascii="Times New Roman" w:hAnsi="Times New Roman"/>
          <w:sz w:val="28"/>
          <w:szCs w:val="28"/>
        </w:rPr>
        <w:t>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</w:t>
      </w:r>
      <w:proofErr w:type="gramEnd"/>
      <w:r w:rsidRPr="002F0C5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F0C5F">
        <w:rPr>
          <w:rFonts w:ascii="Times New Roman" w:hAnsi="Times New Roman"/>
          <w:sz w:val="28"/>
          <w:szCs w:val="28"/>
        </w:rPr>
        <w:t>условии</w:t>
      </w:r>
      <w:proofErr w:type="gramEnd"/>
      <w:r w:rsidRPr="002F0C5F">
        <w:rPr>
          <w:rFonts w:ascii="Times New Roman" w:hAnsi="Times New Roman"/>
          <w:sz w:val="28"/>
          <w:szCs w:val="28"/>
        </w:rPr>
        <w:t>, что указанное обращение и ранее направляемые обращения направлялись в один и тот же орган местного самоуправления или одному и т</w:t>
      </w:r>
      <w:r>
        <w:rPr>
          <w:rFonts w:ascii="Times New Roman" w:hAnsi="Times New Roman"/>
          <w:sz w:val="28"/>
          <w:szCs w:val="28"/>
        </w:rPr>
        <w:t>ому же должностному лицу. О дан</w:t>
      </w:r>
      <w:r w:rsidRPr="002F0C5F">
        <w:rPr>
          <w:rFonts w:ascii="Times New Roman" w:hAnsi="Times New Roman"/>
          <w:sz w:val="28"/>
          <w:szCs w:val="28"/>
        </w:rPr>
        <w:t>ном решении уведомляется гражданин, направивший обращение.</w:t>
      </w:r>
    </w:p>
    <w:p w:rsidR="00DC6449" w:rsidRPr="002F0C5F" w:rsidRDefault="00DC6449" w:rsidP="00DC6449">
      <w:pPr>
        <w:pStyle w:val="a4"/>
        <w:numPr>
          <w:ilvl w:val="2"/>
          <w:numId w:val="8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F0C5F">
        <w:rPr>
          <w:rFonts w:ascii="Times New Roman" w:hAnsi="Times New Roman"/>
          <w:sz w:val="28"/>
          <w:szCs w:val="28"/>
        </w:rPr>
        <w:t>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DC6449" w:rsidRPr="002F0C5F" w:rsidRDefault="00DC6449" w:rsidP="00DC6449">
      <w:pPr>
        <w:pStyle w:val="a4"/>
        <w:numPr>
          <w:ilvl w:val="2"/>
          <w:numId w:val="9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F0C5F">
        <w:rPr>
          <w:rFonts w:ascii="Times New Roman" w:hAnsi="Times New Roman"/>
          <w:sz w:val="28"/>
          <w:szCs w:val="28"/>
        </w:rPr>
        <w:t>Если обращение содержит нецензурные</w:t>
      </w:r>
      <w:r w:rsidR="00855D99">
        <w:rPr>
          <w:rFonts w:ascii="Times New Roman" w:hAnsi="Times New Roman"/>
          <w:sz w:val="28"/>
          <w:szCs w:val="28"/>
        </w:rPr>
        <w:t>,</w:t>
      </w:r>
      <w:r w:rsidRPr="002F0C5F">
        <w:rPr>
          <w:rFonts w:ascii="Times New Roman" w:hAnsi="Times New Roman"/>
          <w:sz w:val="28"/>
          <w:szCs w:val="28"/>
        </w:rPr>
        <w:t xml:space="preserve">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DC6449" w:rsidRPr="002F0C5F" w:rsidRDefault="00DC6449" w:rsidP="00DC6449">
      <w:pPr>
        <w:pStyle w:val="a4"/>
        <w:numPr>
          <w:ilvl w:val="2"/>
          <w:numId w:val="9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F0C5F">
        <w:rPr>
          <w:rFonts w:ascii="Times New Roman" w:hAnsi="Times New Roman"/>
          <w:sz w:val="28"/>
          <w:szCs w:val="28"/>
        </w:rPr>
        <w:t xml:space="preserve">Основанием для отказа в рассмотрении обращений, поступивших в форме электронных сообщений, помимо оснований, указанных в пунктах </w:t>
      </w:r>
      <w:r w:rsidRPr="002F0C5F">
        <w:rPr>
          <w:rFonts w:ascii="Times New Roman" w:hAnsi="Times New Roman"/>
          <w:sz w:val="28"/>
          <w:szCs w:val="28"/>
        </w:rPr>
        <w:lastRenderedPageBreak/>
        <w:t>2.8.1 - 2.8.5 Административного регламента, также может являться указание автором недействительных сведений о себе и (или) адреса для ответа.</w:t>
      </w:r>
    </w:p>
    <w:p w:rsidR="00DC6449" w:rsidRPr="002F0C5F" w:rsidRDefault="00DC6449" w:rsidP="00DC6449">
      <w:pPr>
        <w:pStyle w:val="a4"/>
        <w:numPr>
          <w:ilvl w:val="2"/>
          <w:numId w:val="10"/>
        </w:numPr>
        <w:ind w:left="0" w:firstLine="1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F0C5F">
        <w:rPr>
          <w:rFonts w:ascii="Times New Roman" w:hAnsi="Times New Roman"/>
          <w:sz w:val="28"/>
          <w:szCs w:val="28"/>
        </w:rPr>
        <w:t>Заявитель вправе вновь направить обращение в администрацию сельского поселения «</w:t>
      </w:r>
      <w:r w:rsidR="003B4B74">
        <w:rPr>
          <w:rFonts w:ascii="Times New Roman" w:hAnsi="Times New Roman"/>
          <w:sz w:val="28"/>
          <w:szCs w:val="28"/>
        </w:rPr>
        <w:t>Верхне-Куэнгинское</w:t>
      </w:r>
      <w:r w:rsidRPr="002F0C5F">
        <w:rPr>
          <w:rFonts w:ascii="Times New Roman" w:hAnsi="Times New Roman"/>
          <w:sz w:val="28"/>
          <w:szCs w:val="28"/>
        </w:rPr>
        <w:t>» в случае, если причины, по которым ответ по существу поставленных в обращении вопросов не мог быть дан, в последующем были устранены.</w:t>
      </w:r>
    </w:p>
    <w:p w:rsidR="00DC6449" w:rsidRPr="002F0C5F" w:rsidRDefault="00DC6449" w:rsidP="00DC6449">
      <w:pPr>
        <w:pStyle w:val="a4"/>
        <w:numPr>
          <w:ilvl w:val="1"/>
          <w:numId w:val="9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F0C5F">
        <w:rPr>
          <w:rFonts w:ascii="Times New Roman" w:hAnsi="Times New Roman"/>
          <w:sz w:val="28"/>
          <w:szCs w:val="28"/>
        </w:rPr>
        <w:t>Размер платы, взимаемой с заявителя при предоставлении муниципальной услуги.</w:t>
      </w:r>
    </w:p>
    <w:p w:rsidR="00DC6449" w:rsidRPr="00E326AC" w:rsidRDefault="00DC6449" w:rsidP="00DC6449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на бесплатной основе.</w:t>
      </w:r>
    </w:p>
    <w:p w:rsidR="00DC6449" w:rsidRPr="002F0C5F" w:rsidRDefault="00DC6449" w:rsidP="00DC6449">
      <w:pPr>
        <w:pStyle w:val="a4"/>
        <w:numPr>
          <w:ilvl w:val="1"/>
          <w:numId w:val="9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F0C5F">
        <w:rPr>
          <w:rFonts w:ascii="Times New Roman" w:hAnsi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DC6449" w:rsidRPr="00E326AC" w:rsidRDefault="00DC6449" w:rsidP="00DC6449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DC6449" w:rsidRPr="002F0C5F" w:rsidRDefault="00DC6449" w:rsidP="00DC6449">
      <w:pPr>
        <w:pStyle w:val="a4"/>
        <w:numPr>
          <w:ilvl w:val="1"/>
          <w:numId w:val="9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F0C5F">
        <w:rPr>
          <w:rFonts w:ascii="Times New Roman" w:hAnsi="Times New Roman"/>
          <w:sz w:val="28"/>
          <w:szCs w:val="28"/>
        </w:rPr>
        <w:t>Срок регистрации запроса заявителя о предоставлении муниципальной услуги</w:t>
      </w:r>
      <w:r>
        <w:rPr>
          <w:rFonts w:ascii="Times New Roman" w:hAnsi="Times New Roman"/>
          <w:sz w:val="28"/>
          <w:szCs w:val="28"/>
        </w:rPr>
        <w:t>.</w:t>
      </w:r>
    </w:p>
    <w:p w:rsidR="00DC6449" w:rsidRPr="00E326AC" w:rsidRDefault="00DC6449" w:rsidP="00DC6449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Обращение подлежит обязательной регистрации в течение 1 дня с момента его поступления в администрацию городского</w:t>
      </w:r>
      <w:r w:rsidR="003B4B74">
        <w:rPr>
          <w:rFonts w:ascii="Times New Roman" w:hAnsi="Times New Roman" w:cs="Times New Roman"/>
          <w:sz w:val="28"/>
          <w:szCs w:val="28"/>
        </w:rPr>
        <w:t>/сельского поселения «Верхне-Куэнгинское</w:t>
      </w:r>
      <w:r w:rsidRPr="00E326AC">
        <w:rPr>
          <w:rFonts w:ascii="Times New Roman" w:hAnsi="Times New Roman" w:cs="Times New Roman"/>
          <w:sz w:val="28"/>
          <w:szCs w:val="28"/>
        </w:rPr>
        <w:t>».</w:t>
      </w:r>
    </w:p>
    <w:p w:rsidR="00DC6449" w:rsidRPr="002F0C5F" w:rsidRDefault="00DC6449" w:rsidP="00DC6449">
      <w:pPr>
        <w:pStyle w:val="a4"/>
        <w:numPr>
          <w:ilvl w:val="1"/>
          <w:numId w:val="9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F0C5F">
        <w:rPr>
          <w:rFonts w:ascii="Times New Roman" w:hAnsi="Times New Roman"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объектов.</w:t>
      </w:r>
    </w:p>
    <w:p w:rsidR="00DC6449" w:rsidRPr="00E326AC" w:rsidRDefault="00DC6449" w:rsidP="00DC6449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Прилегающая к зданию территория должна быть оборудована парковочными местами (в том числе для транспортных средств инвалидов) исходя из фактической во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E326AC">
        <w:rPr>
          <w:rFonts w:ascii="Times New Roman" w:hAnsi="Times New Roman" w:cs="Times New Roman"/>
          <w:sz w:val="28"/>
          <w:szCs w:val="28"/>
        </w:rPr>
        <w:t>можности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26AC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E326AC">
        <w:rPr>
          <w:rFonts w:ascii="Times New Roman" w:hAnsi="Times New Roman" w:cs="Times New Roman"/>
          <w:sz w:val="28"/>
          <w:szCs w:val="28"/>
        </w:rPr>
        <w:t>я их размещения.</w:t>
      </w:r>
    </w:p>
    <w:p w:rsidR="00DC6449" w:rsidRPr="00E326AC" w:rsidRDefault="00DC6449" w:rsidP="00DC6449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 xml:space="preserve">Помещения, выделенные для предоставления муниципальной услуги, должны </w:t>
      </w:r>
      <w:r w:rsidR="006D4761">
        <w:rPr>
          <w:rFonts w:ascii="Times New Roman" w:hAnsi="Times New Roman" w:cs="Times New Roman"/>
          <w:sz w:val="28"/>
          <w:szCs w:val="28"/>
        </w:rPr>
        <w:t>со</w:t>
      </w:r>
      <w:r w:rsidRPr="00E326AC">
        <w:rPr>
          <w:rFonts w:ascii="Times New Roman" w:hAnsi="Times New Roman" w:cs="Times New Roman"/>
          <w:sz w:val="28"/>
          <w:szCs w:val="28"/>
        </w:rPr>
        <w:t>ответствовать санитарным нормам и правилам.</w:t>
      </w:r>
    </w:p>
    <w:p w:rsidR="00DC6449" w:rsidRPr="00E326AC" w:rsidRDefault="00DC6449" w:rsidP="00DC6449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Места, предназначенные для информирования</w:t>
      </w:r>
      <w:r w:rsidR="006D4761">
        <w:rPr>
          <w:rFonts w:ascii="Times New Roman" w:hAnsi="Times New Roman" w:cs="Times New Roman"/>
          <w:sz w:val="28"/>
          <w:szCs w:val="28"/>
        </w:rPr>
        <w:t xml:space="preserve"> и ознакомления заявителей с ин</w:t>
      </w:r>
      <w:r w:rsidRPr="00E326AC">
        <w:rPr>
          <w:rFonts w:ascii="Times New Roman" w:hAnsi="Times New Roman" w:cs="Times New Roman"/>
          <w:sz w:val="28"/>
          <w:szCs w:val="28"/>
        </w:rPr>
        <w:t>формационными материалами, оборудуются информационными стендами, стульями и</w:t>
      </w:r>
      <w:r>
        <w:rPr>
          <w:rFonts w:ascii="Times New Roman" w:hAnsi="Times New Roman" w:cs="Times New Roman"/>
          <w:sz w:val="28"/>
          <w:szCs w:val="28"/>
        </w:rPr>
        <w:t xml:space="preserve"> столами для возможности о</w:t>
      </w:r>
      <w:r w:rsidRPr="00E326AC">
        <w:rPr>
          <w:rFonts w:ascii="Times New Roman" w:hAnsi="Times New Roman" w:cs="Times New Roman"/>
          <w:sz w:val="28"/>
          <w:szCs w:val="28"/>
        </w:rPr>
        <w:t xml:space="preserve">формления документов. Информационные стенды </w:t>
      </w:r>
      <w:r>
        <w:rPr>
          <w:rFonts w:ascii="Times New Roman" w:hAnsi="Times New Roman" w:cs="Times New Roman"/>
          <w:sz w:val="28"/>
          <w:szCs w:val="28"/>
        </w:rPr>
        <w:t>должны располагаться неп</w:t>
      </w:r>
      <w:r w:rsidRPr="00E326AC">
        <w:rPr>
          <w:rFonts w:ascii="Times New Roman" w:hAnsi="Times New Roman" w:cs="Times New Roman"/>
          <w:sz w:val="28"/>
          <w:szCs w:val="28"/>
        </w:rPr>
        <w:t xml:space="preserve">осредственно рядом с кабинетом (рабочим местом) </w:t>
      </w:r>
      <w:r>
        <w:rPr>
          <w:rFonts w:ascii="Times New Roman" w:hAnsi="Times New Roman" w:cs="Times New Roman"/>
          <w:sz w:val="28"/>
          <w:szCs w:val="28"/>
        </w:rPr>
        <w:t>специалиста администрации</w:t>
      </w:r>
      <w:r w:rsidRPr="00E326AC">
        <w:rPr>
          <w:rFonts w:ascii="Times New Roman" w:hAnsi="Times New Roman" w:cs="Times New Roman"/>
          <w:sz w:val="28"/>
          <w:szCs w:val="28"/>
        </w:rPr>
        <w:t>.</w:t>
      </w:r>
    </w:p>
    <w:p w:rsidR="00DC6449" w:rsidRPr="00E326AC" w:rsidRDefault="00DC6449" w:rsidP="00797AF7">
      <w:pPr>
        <w:spacing w:after="0" w:line="240" w:lineRule="auto"/>
        <w:ind w:firstLine="6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информационных стендах</w:t>
      </w:r>
      <w:r w:rsidRPr="00E326AC">
        <w:rPr>
          <w:rFonts w:ascii="Times New Roman" w:hAnsi="Times New Roman" w:cs="Times New Roman"/>
          <w:sz w:val="28"/>
          <w:szCs w:val="28"/>
        </w:rPr>
        <w:t xml:space="preserve">, на официальном сайте администрации </w:t>
      </w:r>
      <w:r w:rsidR="006D4761">
        <w:rPr>
          <w:rFonts w:ascii="Times New Roman" w:hAnsi="Times New Roman" w:cs="Times New Roman"/>
          <w:sz w:val="28"/>
          <w:szCs w:val="28"/>
        </w:rPr>
        <w:t>«Верхне-Куэнгинское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326AC">
        <w:rPr>
          <w:rFonts w:ascii="Times New Roman" w:hAnsi="Times New Roman" w:cs="Times New Roman"/>
          <w:sz w:val="28"/>
          <w:szCs w:val="28"/>
        </w:rPr>
        <w:t xml:space="preserve"> размещаются следующие информационные материалы:</w:t>
      </w:r>
    </w:p>
    <w:p w:rsidR="00DC6449" w:rsidRPr="002F0C5F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текст настоящего регламента;</w:t>
      </w:r>
    </w:p>
    <w:p w:rsidR="00DC6449" w:rsidRPr="002F0C5F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адреса электронной почты Администрации, официального сайта Администрации;</w:t>
      </w:r>
    </w:p>
    <w:p w:rsidR="00DC6449" w:rsidRDefault="00DC6449" w:rsidP="00797A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Места для заполнения заявлений, ожидания и проведения личного приема граждан оборудуются стульями, столами, обеспечиваются образцами заявлений и канцелярскими принадлежностями для написания письменных обращений.</w:t>
      </w:r>
    </w:p>
    <w:p w:rsidR="00DC6449" w:rsidRDefault="00DC6449" w:rsidP="00797A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Кабинеты, предназначенные для приема зая</w:t>
      </w:r>
      <w:r w:rsidR="006D4761">
        <w:rPr>
          <w:rFonts w:ascii="Times New Roman" w:hAnsi="Times New Roman" w:cs="Times New Roman"/>
          <w:sz w:val="28"/>
          <w:szCs w:val="28"/>
        </w:rPr>
        <w:t>вителей, должны быть оборудован</w:t>
      </w:r>
      <w:r w:rsidRPr="002F0C5F">
        <w:rPr>
          <w:rFonts w:ascii="Times New Roman" w:hAnsi="Times New Roman" w:cs="Times New Roman"/>
          <w:sz w:val="28"/>
          <w:szCs w:val="28"/>
        </w:rPr>
        <w:t>ы стульями, столами, канцелярскими принадлежно</w:t>
      </w:r>
      <w:r w:rsidR="00867A13">
        <w:rPr>
          <w:rFonts w:ascii="Times New Roman" w:hAnsi="Times New Roman" w:cs="Times New Roman"/>
          <w:sz w:val="28"/>
          <w:szCs w:val="28"/>
        </w:rPr>
        <w:t>стями, информационными табличка</w:t>
      </w:r>
      <w:r w:rsidRPr="002F0C5F">
        <w:rPr>
          <w:rFonts w:ascii="Times New Roman" w:hAnsi="Times New Roman" w:cs="Times New Roman"/>
          <w:sz w:val="28"/>
          <w:szCs w:val="28"/>
        </w:rPr>
        <w:t>ми (вывесками) с указанием номера кабинета.</w:t>
      </w:r>
    </w:p>
    <w:p w:rsidR="00DC6449" w:rsidRPr="002F0C5F" w:rsidRDefault="00DC6449" w:rsidP="00797A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Рабочее место должностного лица, предоставляющего муниципальную услугу, оборудуется средствами компьютерной техники и оргтехникой, позволяющими организовать предоставление муниципальной услуги в полном объеме.</w:t>
      </w:r>
    </w:p>
    <w:p w:rsidR="00DC6449" w:rsidRPr="002F0C5F" w:rsidRDefault="00DC6449" w:rsidP="00797A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В целях обеспечения доступности для инвалидов в получении муниципальной услуги:</w:t>
      </w:r>
    </w:p>
    <w:p w:rsidR="00DC6449" w:rsidRPr="002F0C5F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вход в административное здание должен иметь беспрепятственный доступ инвалидов, включая инвалидов, использующих кресла-коляски;</w:t>
      </w:r>
    </w:p>
    <w:p w:rsidR="00DC6449" w:rsidRPr="002F0C5F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помещения для личного приема и ожидания личного приема должны соответствовать санитарно-эпидемиологическим правилам и нормативам;</w:t>
      </w:r>
    </w:p>
    <w:p w:rsidR="00DC6449" w:rsidRPr="002F0C5F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 xml:space="preserve">помещения, доступные </w:t>
      </w:r>
      <w:proofErr w:type="spellStart"/>
      <w:r w:rsidRPr="002F0C5F">
        <w:rPr>
          <w:rFonts w:ascii="Times New Roman" w:hAnsi="Times New Roman" w:cs="Times New Roman"/>
          <w:sz w:val="28"/>
          <w:szCs w:val="28"/>
        </w:rPr>
        <w:t>маломобильным</w:t>
      </w:r>
      <w:proofErr w:type="spellEnd"/>
      <w:r w:rsidRPr="002F0C5F">
        <w:rPr>
          <w:rFonts w:ascii="Times New Roman" w:hAnsi="Times New Roman" w:cs="Times New Roman"/>
          <w:sz w:val="28"/>
          <w:szCs w:val="28"/>
        </w:rPr>
        <w:t xml:space="preserve"> посетителям и взаимосвязанные функциональным процессом, для удобства размещаются компактно, на одном уровне;</w:t>
      </w:r>
    </w:p>
    <w:p w:rsidR="00DC6449" w:rsidRPr="002F0C5F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коридоры, холлы, кабинеты с достаточным освещением;</w:t>
      </w:r>
    </w:p>
    <w:p w:rsidR="00DC6449" w:rsidRPr="002F0C5F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половые покрытия с исключением кафельных полов и порогов;</w:t>
      </w:r>
    </w:p>
    <w:p w:rsidR="00DC6449" w:rsidRPr="002F0C5F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современная оргтехника и телекоммуникационные средства (компьютер, факсимильная связь ит.п.);</w:t>
      </w:r>
    </w:p>
    <w:p w:rsidR="00DC6449" w:rsidRPr="002F0C5F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стенды со справочными материалами и графиком приема;</w:t>
      </w:r>
    </w:p>
    <w:p w:rsidR="00DC6449" w:rsidRPr="002F0C5F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функционально удобная, подвергающаяся влажной обработке мебель;</w:t>
      </w:r>
    </w:p>
    <w:p w:rsidR="00DC6449" w:rsidRPr="002F0C5F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количество мест ожидания определяется исходя из фактической нагрузки и возможностей административного здания, но не может быть менее трех.</w:t>
      </w:r>
    </w:p>
    <w:p w:rsidR="00DC6449" w:rsidRPr="002F0C5F" w:rsidRDefault="00DC6449" w:rsidP="00797A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2F0C5F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2F0C5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F0C5F">
        <w:rPr>
          <w:rFonts w:ascii="Times New Roman" w:hAnsi="Times New Roman" w:cs="Times New Roman"/>
          <w:sz w:val="28"/>
          <w:szCs w:val="28"/>
        </w:rPr>
        <w:t>тифлосур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2F0C5F">
        <w:rPr>
          <w:rFonts w:ascii="Times New Roman" w:hAnsi="Times New Roman" w:cs="Times New Roman"/>
          <w:sz w:val="28"/>
          <w:szCs w:val="28"/>
        </w:rPr>
        <w:t>опереводчика</w:t>
      </w:r>
      <w:proofErr w:type="spellEnd"/>
      <w:r w:rsidRPr="002F0C5F">
        <w:rPr>
          <w:rFonts w:ascii="Times New Roman" w:hAnsi="Times New Roman" w:cs="Times New Roman"/>
          <w:sz w:val="28"/>
          <w:szCs w:val="28"/>
        </w:rPr>
        <w:t>.</w:t>
      </w:r>
    </w:p>
    <w:p w:rsidR="00DC6449" w:rsidRPr="002F0C5F" w:rsidRDefault="00DC6449" w:rsidP="00797A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2.13.</w:t>
      </w:r>
      <w:r w:rsidRPr="002F0C5F">
        <w:rPr>
          <w:rFonts w:ascii="Times New Roman" w:hAnsi="Times New Roman" w:cs="Times New Roman"/>
          <w:sz w:val="28"/>
          <w:szCs w:val="28"/>
        </w:rPr>
        <w:tab/>
        <w:t>Показатели доступности и качества муниципальной услуги:</w:t>
      </w:r>
    </w:p>
    <w:p w:rsidR="00DC6449" w:rsidRPr="002F0C5F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наличие различных способов получения информации о предоставлении услуги;</w:t>
      </w:r>
    </w:p>
    <w:p w:rsidR="00DC6449" w:rsidRPr="002F0C5F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соблюдение требований законодательства и настоящего административного регламента;</w:t>
      </w:r>
    </w:p>
    <w:p w:rsidR="00DC6449" w:rsidRPr="002F0C5F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устранение избыточных административных процедур и административных действий;</w:t>
      </w:r>
    </w:p>
    <w:p w:rsidR="00DC6449" w:rsidRPr="002F0C5F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сокращение количества документов, представляемых заявителями;</w:t>
      </w:r>
    </w:p>
    <w:p w:rsidR="00DC6449" w:rsidRPr="002F0C5F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-сокращение срока предоставления муниципальной услуги;</w:t>
      </w:r>
    </w:p>
    <w:p w:rsidR="00DC6449" w:rsidRPr="002F0C5F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профессиональная подготовка специалистов администрации, предоставляющих муниципальную услугу;</w:t>
      </w:r>
    </w:p>
    <w:p w:rsidR="00DC6449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внеочередное обслуживание участников и инвалидов Великой Отечественной войны, инвалидов, передвигающихся на креслах-коля</w:t>
      </w:r>
      <w:r w:rsidR="00797AF7">
        <w:rPr>
          <w:rFonts w:ascii="Times New Roman" w:hAnsi="Times New Roman" w:cs="Times New Roman"/>
          <w:sz w:val="28"/>
          <w:szCs w:val="28"/>
        </w:rPr>
        <w:t>сках, инвалидов с нарушениями о</w:t>
      </w:r>
      <w:r w:rsidRPr="002F0C5F">
        <w:rPr>
          <w:rFonts w:ascii="Times New Roman" w:hAnsi="Times New Roman" w:cs="Times New Roman"/>
          <w:sz w:val="28"/>
          <w:szCs w:val="28"/>
        </w:rPr>
        <w:t>порно-двигательного аппарата, нарушениями слуха, зрения.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2.15. Иные требования, в том числе учитывающие особенности предоставления муниципальных услуг в электронной форме и в МФЦ:</w:t>
      </w:r>
    </w:p>
    <w:p w:rsidR="00DC6449" w:rsidRPr="00C359D0" w:rsidRDefault="00DC6449" w:rsidP="00797A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 xml:space="preserve">доступность информации о перечне документов, необходимых для получения муниципальной услуги, о режиме работы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="0087720A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C359D0">
        <w:rPr>
          <w:rFonts w:ascii="Times New Roman" w:hAnsi="Times New Roman" w:cs="Times New Roman"/>
          <w:sz w:val="28"/>
          <w:szCs w:val="28"/>
        </w:rPr>
        <w:t>«</w:t>
      </w:r>
      <w:r w:rsidR="0087720A">
        <w:rPr>
          <w:rFonts w:ascii="Times New Roman" w:hAnsi="Times New Roman" w:cs="Times New Roman"/>
          <w:sz w:val="28"/>
          <w:szCs w:val="28"/>
        </w:rPr>
        <w:t>Верхне-Куэнгинское»</w:t>
      </w:r>
      <w:r w:rsidR="007D1C9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4C48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359D0">
        <w:rPr>
          <w:rFonts w:ascii="Times New Roman" w:hAnsi="Times New Roman" w:cs="Times New Roman"/>
          <w:sz w:val="28"/>
          <w:szCs w:val="28"/>
        </w:rPr>
        <w:t xml:space="preserve"> контактных </w:t>
      </w:r>
      <w:proofErr w:type="gramStart"/>
      <w:r w:rsidRPr="00C359D0">
        <w:rPr>
          <w:rFonts w:ascii="Times New Roman" w:hAnsi="Times New Roman" w:cs="Times New Roman"/>
          <w:sz w:val="28"/>
          <w:szCs w:val="28"/>
        </w:rPr>
        <w:t>телефонах</w:t>
      </w:r>
      <w:proofErr w:type="gramEnd"/>
      <w:r w:rsidRPr="00C359D0">
        <w:rPr>
          <w:rFonts w:ascii="Times New Roman" w:hAnsi="Times New Roman" w:cs="Times New Roman"/>
          <w:sz w:val="28"/>
          <w:szCs w:val="28"/>
        </w:rPr>
        <w:t xml:space="preserve"> и другой контактной информации для заявителей;</w:t>
      </w:r>
    </w:p>
    <w:p w:rsidR="00DC6449" w:rsidRPr="00C359D0" w:rsidRDefault="00DC6449" w:rsidP="00797A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возможность заполнения заявителями запроса и иных документов, необходимых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59D0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C359D0">
        <w:rPr>
          <w:rFonts w:ascii="Times New Roman" w:hAnsi="Times New Roman" w:cs="Times New Roman"/>
          <w:sz w:val="28"/>
          <w:szCs w:val="28"/>
        </w:rPr>
        <w:t>я получения муниципальной услуги, в электронной форме;</w:t>
      </w:r>
    </w:p>
    <w:p w:rsidR="00DC6449" w:rsidRPr="00C359D0" w:rsidRDefault="00DC6449" w:rsidP="00797A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DC6449" w:rsidRPr="00C359D0" w:rsidRDefault="00DC6449" w:rsidP="00797A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возможность получения заявителем сведений о ходе выполнения запроса о предоставлении муниципальной услуги в электронной форме;</w:t>
      </w:r>
    </w:p>
    <w:p w:rsidR="00DC6449" w:rsidRPr="00C359D0" w:rsidRDefault="00DC6449" w:rsidP="00797A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возможность для заявителя направить запрос в МФЦ.</w:t>
      </w:r>
    </w:p>
    <w:p w:rsidR="00DC6449" w:rsidRPr="00C359D0" w:rsidRDefault="00DC6449" w:rsidP="00797A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III.</w:t>
      </w:r>
      <w:r w:rsidRPr="00C359D0">
        <w:rPr>
          <w:rFonts w:ascii="Times New Roman" w:hAnsi="Times New Roman" w:cs="Times New Roman"/>
          <w:sz w:val="28"/>
          <w:szCs w:val="28"/>
        </w:rPr>
        <w:tab/>
        <w:t>Состав, последовательность и сроки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</w:t>
      </w:r>
    </w:p>
    <w:p w:rsidR="00DC6449" w:rsidRPr="00C359D0" w:rsidRDefault="00DC6449" w:rsidP="00797A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3.1.</w:t>
      </w:r>
      <w:r w:rsidRPr="00C359D0">
        <w:rPr>
          <w:rFonts w:ascii="Times New Roman" w:hAnsi="Times New Roman" w:cs="Times New Roman"/>
          <w:sz w:val="28"/>
          <w:szCs w:val="28"/>
        </w:rPr>
        <w:tab/>
        <w:t>Последовательность административных процедур.</w:t>
      </w:r>
    </w:p>
    <w:p w:rsidR="00DC6449" w:rsidRPr="00C359D0" w:rsidRDefault="00DC6449" w:rsidP="00797A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59D0">
        <w:rPr>
          <w:rFonts w:ascii="Times New Roman" w:hAnsi="Times New Roman" w:cs="Times New Roman"/>
          <w:sz w:val="28"/>
          <w:szCs w:val="28"/>
        </w:rPr>
        <w:t>Последовательность административных процедур исполнения муниципальной у слуги включает в себя следующие действия:</w:t>
      </w:r>
      <w:proofErr w:type="gramEnd"/>
    </w:p>
    <w:p w:rsidR="00DC6449" w:rsidRPr="00C359D0" w:rsidRDefault="00DC6449" w:rsidP="00797A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прием и регистрация обращения;</w:t>
      </w:r>
    </w:p>
    <w:p w:rsidR="00DC6449" w:rsidRPr="00C359D0" w:rsidRDefault="00DC6449" w:rsidP="00797A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рассмотрение обращения;</w:t>
      </w:r>
    </w:p>
    <w:p w:rsidR="00DC6449" w:rsidRPr="00C359D0" w:rsidRDefault="00DC6449" w:rsidP="00797A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подготовка и направление ответа на обращение заявителю.</w:t>
      </w:r>
    </w:p>
    <w:p w:rsidR="00DC6449" w:rsidRPr="00C359D0" w:rsidRDefault="00DC6449" w:rsidP="00797A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3.1.1.</w:t>
      </w:r>
      <w:r w:rsidRPr="00C359D0">
        <w:rPr>
          <w:rFonts w:ascii="Times New Roman" w:hAnsi="Times New Roman" w:cs="Times New Roman"/>
          <w:sz w:val="28"/>
          <w:szCs w:val="28"/>
        </w:rPr>
        <w:tab/>
        <w:t>Прием и регистрация обращений.</w:t>
      </w:r>
    </w:p>
    <w:p w:rsidR="00DC6449" w:rsidRDefault="00DC6449" w:rsidP="00797A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lastRenderedPageBreak/>
        <w:t>Основанием для начала предоставления муниципальной услуги является поступление обращения от заявителя в администрацию посредством почтовой, факсимильной связи либо в электронном виде.</w:t>
      </w:r>
    </w:p>
    <w:p w:rsidR="00DC6449" w:rsidRPr="00C359D0" w:rsidRDefault="00DC6449" w:rsidP="00797A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Обращение подлежит обязательной регистрации в течение 1 дня с момента поступления в администрацию.</w:t>
      </w:r>
    </w:p>
    <w:p w:rsidR="00DC6449" w:rsidRPr="00C359D0" w:rsidRDefault="00DC6449" w:rsidP="00797A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Ответственность за прием и регистрацию обращения несет специалист, ответственный за прием и регистрацию документов.</w:t>
      </w:r>
    </w:p>
    <w:p w:rsidR="00DC6449" w:rsidRPr="00C359D0" w:rsidRDefault="00DC6449" w:rsidP="00797A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Обращения, направленные посредством почтовой и факсимильной связи, и документы, связанные с их рассмотрением, первоначально поступают к специалисту, ответственному за прием и регистрацию документов.</w:t>
      </w:r>
    </w:p>
    <w:p w:rsidR="00DC6449" w:rsidRPr="00C359D0" w:rsidRDefault="00DC6449" w:rsidP="00797A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Обращения, поступившие по электронной почте, ежедневно распечатываются и оформляются специалистом, ответственным за прием и регистрацию документов, для рассмотрения главой администрации в установленном порядке как обычные письменные обращения.</w:t>
      </w:r>
    </w:p>
    <w:p w:rsidR="00DC6449" w:rsidRPr="00C359D0" w:rsidRDefault="00DC6449" w:rsidP="00797A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</w:p>
    <w:p w:rsidR="00DC6449" w:rsidRPr="00C359D0" w:rsidRDefault="00DC6449" w:rsidP="00797A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 ращения на соответствие требованиям, установленным пунктами 2.6 - 2.7 Административного регламента.</w:t>
      </w:r>
    </w:p>
    <w:p w:rsidR="00DC6449" w:rsidRPr="00C359D0" w:rsidRDefault="00DC6449" w:rsidP="00797A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При поступлении обращения, где указано о приложении документов, которые полностью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приобщается к обращению.</w:t>
      </w:r>
    </w:p>
    <w:p w:rsidR="00DC6449" w:rsidRPr="00C359D0" w:rsidRDefault="00DC6449" w:rsidP="00797A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3.1.2.</w:t>
      </w:r>
      <w:r w:rsidRPr="00C359D0">
        <w:rPr>
          <w:rFonts w:ascii="Times New Roman" w:hAnsi="Times New Roman" w:cs="Times New Roman"/>
          <w:sz w:val="28"/>
          <w:szCs w:val="28"/>
        </w:rPr>
        <w:tab/>
        <w:t>Рассмотрение обращений.</w:t>
      </w:r>
    </w:p>
    <w:p w:rsidR="00DC6449" w:rsidRPr="00C359D0" w:rsidRDefault="00DC6449" w:rsidP="00797A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Прошедшие регистрацию письменные обращения передаются специалисту администрации.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Глава администрации по результатам ознакомления с текстом обращения, прилагаемыми к нему документами в течение 2 рабочих дней с момента их поступления: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определяет, относится ли к компетенции администрации рассмотрение постав ленных в обращении вопросов;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определяет характер, сроки действий и сроки рассмотрения обращения;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-определяет исполнителя поручения;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ставит исполнение поручений и рассмотрение обращения на контроль.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 xml:space="preserve">Решением главы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C359D0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7D1C9F"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C359D0">
        <w:rPr>
          <w:rFonts w:ascii="Times New Roman" w:hAnsi="Times New Roman" w:cs="Times New Roman"/>
          <w:sz w:val="28"/>
          <w:szCs w:val="28"/>
        </w:rPr>
        <w:t>»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59D0">
        <w:rPr>
          <w:rFonts w:ascii="Times New Roman" w:hAnsi="Times New Roman" w:cs="Times New Roman"/>
          <w:sz w:val="28"/>
          <w:szCs w:val="28"/>
        </w:rPr>
        <w:t xml:space="preserve">резолюция о рассмотрении обращения по существу поставленных в нем вопросов либо о подготовке письма </w:t>
      </w:r>
      <w:proofErr w:type="gramStart"/>
      <w:r w:rsidRPr="00C359D0">
        <w:rPr>
          <w:rFonts w:ascii="Times New Roman" w:hAnsi="Times New Roman" w:cs="Times New Roman"/>
          <w:sz w:val="28"/>
          <w:szCs w:val="28"/>
        </w:rPr>
        <w:t>заявителю</w:t>
      </w:r>
      <w:proofErr w:type="gramEnd"/>
      <w:r w:rsidRPr="00C359D0">
        <w:rPr>
          <w:rFonts w:ascii="Times New Roman" w:hAnsi="Times New Roman" w:cs="Times New Roman"/>
          <w:sz w:val="28"/>
          <w:szCs w:val="28"/>
        </w:rPr>
        <w:t xml:space="preserve"> о невозможности ответа на поставленный вопрос в случае, если рассмотрение поставленного вопроса не входит в компетенцию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C359D0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7D1C9F"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C359D0">
        <w:rPr>
          <w:rFonts w:ascii="Times New Roman" w:hAnsi="Times New Roman" w:cs="Times New Roman"/>
          <w:sz w:val="28"/>
          <w:szCs w:val="28"/>
        </w:rPr>
        <w:t>».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прием и регистрацию документов, в течение 1 рабочего дня с момента передачи (поступления) документов от главы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59D0">
        <w:rPr>
          <w:rFonts w:ascii="Times New Roman" w:hAnsi="Times New Roman" w:cs="Times New Roman"/>
          <w:sz w:val="28"/>
          <w:szCs w:val="28"/>
        </w:rPr>
        <w:t>дминистрации передает обраще</w:t>
      </w:r>
      <w:r w:rsidR="009F734B">
        <w:rPr>
          <w:rFonts w:ascii="Times New Roman" w:hAnsi="Times New Roman" w:cs="Times New Roman"/>
          <w:sz w:val="28"/>
          <w:szCs w:val="28"/>
        </w:rPr>
        <w:t>ние для рассмотрения по существ</w:t>
      </w:r>
      <w:r w:rsidRPr="00C359D0">
        <w:rPr>
          <w:rFonts w:ascii="Times New Roman" w:hAnsi="Times New Roman" w:cs="Times New Roman"/>
          <w:sz w:val="28"/>
          <w:szCs w:val="28"/>
        </w:rPr>
        <w:t>у вместе с приложенными документами специалисту администрации.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3.1.3.</w:t>
      </w:r>
      <w:r w:rsidRPr="00C359D0">
        <w:rPr>
          <w:rFonts w:ascii="Times New Roman" w:hAnsi="Times New Roman" w:cs="Times New Roman"/>
          <w:sz w:val="28"/>
          <w:szCs w:val="28"/>
        </w:rPr>
        <w:tab/>
        <w:t>Подготовка и направление ответов на обращение.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Специалист администрации обеспечивает рассмотрение обращения и подготовку ответа в сроки, установленные п. 2.4.1 Административного регламента.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Специалист администрации рассматривает поступившее заявление и оформля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C359D0">
        <w:rPr>
          <w:rFonts w:ascii="Times New Roman" w:hAnsi="Times New Roman" w:cs="Times New Roman"/>
          <w:sz w:val="28"/>
          <w:szCs w:val="28"/>
        </w:rPr>
        <w:t xml:space="preserve"> письменное разъяснение.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 xml:space="preserve">Ответ на вопрос предоставляется в простой, четкой и понятной форме за подписью главы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59D0">
        <w:rPr>
          <w:rFonts w:ascii="Times New Roman" w:hAnsi="Times New Roman" w:cs="Times New Roman"/>
          <w:sz w:val="28"/>
          <w:szCs w:val="28"/>
        </w:rPr>
        <w:t>дминистрации либо лица, его замещающего.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В ответе также указываются и фамилия, имя, отчество (при наличии), номер телефона должностного лица, ответственного за подготовку ответа на обращение.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 xml:space="preserve">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 </w:t>
      </w:r>
      <w:proofErr w:type="gramStart"/>
      <w:r w:rsidRPr="00C359D0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C359D0">
        <w:rPr>
          <w:rFonts w:ascii="Times New Roman" w:hAnsi="Times New Roman" w:cs="Times New Roman"/>
          <w:sz w:val="28"/>
          <w:szCs w:val="28"/>
        </w:rPr>
        <w:t xml:space="preserve"> исходящего номера и направляет адресату по почте либо вручает адресату лично в течение 1 рабочего дня с момента подписания.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IV.</w:t>
      </w:r>
      <w:r w:rsidRPr="00C359D0">
        <w:rPr>
          <w:rFonts w:ascii="Times New Roman" w:hAnsi="Times New Roman" w:cs="Times New Roman"/>
          <w:sz w:val="28"/>
          <w:szCs w:val="28"/>
        </w:rPr>
        <w:tab/>
        <w:t xml:space="preserve">Формы </w:t>
      </w:r>
      <w:proofErr w:type="gramStart"/>
      <w:r w:rsidRPr="00C359D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C359D0">
        <w:rPr>
          <w:rFonts w:ascii="Times New Roman" w:hAnsi="Times New Roman" w:cs="Times New Roman"/>
          <w:sz w:val="28"/>
          <w:szCs w:val="28"/>
        </w:rPr>
        <w:t xml:space="preserve"> исполнением административного регламента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4.1.</w:t>
      </w:r>
      <w:r w:rsidRPr="00C359D0">
        <w:rPr>
          <w:rFonts w:ascii="Times New Roman" w:hAnsi="Times New Roman" w:cs="Times New Roman"/>
          <w:sz w:val="28"/>
          <w:szCs w:val="28"/>
        </w:rPr>
        <w:tab/>
        <w:t xml:space="preserve">Порядок осуществления текущего </w:t>
      </w:r>
      <w:proofErr w:type="gramStart"/>
      <w:r w:rsidRPr="00C359D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C359D0">
        <w:rPr>
          <w:rFonts w:ascii="Times New Roman" w:hAnsi="Times New Roman" w:cs="Times New Roman"/>
          <w:sz w:val="28"/>
          <w:szCs w:val="28"/>
        </w:rPr>
        <w:t xml:space="preserve"> соблюдением и исполнением ответственными лицами положений Административного регламента.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 xml:space="preserve">Текущий </w:t>
      </w:r>
      <w:proofErr w:type="gramStart"/>
      <w:r w:rsidRPr="00C359D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359D0">
        <w:rPr>
          <w:rFonts w:ascii="Times New Roman" w:hAnsi="Times New Roman" w:cs="Times New Roman"/>
          <w:sz w:val="28"/>
          <w:szCs w:val="28"/>
        </w:rPr>
        <w:t xml:space="preserve"> соблюдением специалистом администрации Административного регламента и иных правовых актов, устанавливающих требования к предоставлению муниципальной услуги, осуществляется главой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59D0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 xml:space="preserve">Текущей контроль проводится путем оперативного выяснения хода исполнения обращения, осуществления проверок на предмет соблюдения исполнителем, ответственным за предоставление муниципальной услуги, положений настоящего Административного регламента, иных нормативных </w:t>
      </w:r>
      <w:r w:rsidRPr="00C359D0">
        <w:rPr>
          <w:rFonts w:ascii="Times New Roman" w:hAnsi="Times New Roman" w:cs="Times New Roman"/>
          <w:sz w:val="28"/>
          <w:szCs w:val="28"/>
        </w:rPr>
        <w:lastRenderedPageBreak/>
        <w:t>правовых актов, устанавливающих требования к предоставлению муниципальной услуги.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4.2.</w:t>
      </w:r>
      <w:r w:rsidRPr="00C359D0">
        <w:rPr>
          <w:rFonts w:ascii="Times New Roman" w:hAnsi="Times New Roman" w:cs="Times New Roman"/>
          <w:sz w:val="28"/>
          <w:szCs w:val="28"/>
        </w:rPr>
        <w:tab/>
        <w:t>Порядок и периодичность осуществления плановых и внеплановых проверок полноты качества предоставления муниципальной услуги.</w:t>
      </w:r>
    </w:p>
    <w:p w:rsidR="00DC6449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При проведении плановых и внеплановых проверок полноты и качества предоставления муниципальной услуги могут рассматриватьс</w:t>
      </w:r>
      <w:r w:rsidR="009F734B">
        <w:rPr>
          <w:rFonts w:ascii="Times New Roman" w:hAnsi="Times New Roman" w:cs="Times New Roman"/>
          <w:sz w:val="28"/>
          <w:szCs w:val="28"/>
        </w:rPr>
        <w:t>я все вопросы, связанные с пред</w:t>
      </w:r>
      <w:r w:rsidRPr="00C359D0">
        <w:rPr>
          <w:rFonts w:ascii="Times New Roman" w:hAnsi="Times New Roman" w:cs="Times New Roman"/>
          <w:sz w:val="28"/>
          <w:szCs w:val="28"/>
        </w:rPr>
        <w:t xml:space="preserve">оставлением муниципальной услуги (комплексные проверки), или отдельные вопросы (тематические проверки). Проверка может осуществляться в связи с конкретным обращением заявителя. Сроки проведения проверок определяются главой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59D0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4.3.</w:t>
      </w:r>
      <w:r w:rsidRPr="00C359D0">
        <w:rPr>
          <w:rFonts w:ascii="Times New Roman" w:hAnsi="Times New Roman" w:cs="Times New Roman"/>
          <w:sz w:val="28"/>
          <w:szCs w:val="28"/>
        </w:rPr>
        <w:tab/>
        <w:t>Ответственность лиц за решения и действия (бездействие), принимаемые (осуществляемые) в ходе исполнения муниципальной услуги.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Специалисты администрации несут ответственность, предусмотренную законодательством Российской Федерации, за свои решения и действия (бездействие), принимаемые (осуществляемые) в ходе предоставления муниципальной услуги.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4.4.</w:t>
      </w:r>
      <w:r w:rsidRPr="00C359D0">
        <w:rPr>
          <w:rFonts w:ascii="Times New Roman" w:hAnsi="Times New Roman" w:cs="Times New Roman"/>
          <w:sz w:val="28"/>
          <w:szCs w:val="28"/>
        </w:rPr>
        <w:tab/>
        <w:t xml:space="preserve">Требования к порядку и формам </w:t>
      </w:r>
      <w:proofErr w:type="gramStart"/>
      <w:r w:rsidRPr="00C359D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C359D0">
        <w:rPr>
          <w:rFonts w:ascii="Times New Roman" w:hAnsi="Times New Roman" w:cs="Times New Roman"/>
          <w:sz w:val="28"/>
          <w:szCs w:val="28"/>
        </w:rPr>
        <w:t xml:space="preserve"> исполнением муниципальной</w:t>
      </w:r>
      <w:r w:rsidR="009F734B">
        <w:rPr>
          <w:rFonts w:ascii="Times New Roman" w:hAnsi="Times New Roman" w:cs="Times New Roman"/>
          <w:sz w:val="28"/>
          <w:szCs w:val="28"/>
        </w:rPr>
        <w:t xml:space="preserve">  у</w:t>
      </w:r>
      <w:r w:rsidRPr="00C359D0">
        <w:rPr>
          <w:rFonts w:ascii="Times New Roman" w:hAnsi="Times New Roman" w:cs="Times New Roman"/>
          <w:sz w:val="28"/>
          <w:szCs w:val="28"/>
        </w:rPr>
        <w:t>слуги, в том числе со стороны граждан, их объединений и организаций.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59D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359D0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со стороны уполномоченных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59D0">
        <w:rPr>
          <w:rFonts w:ascii="Times New Roman" w:hAnsi="Times New Roman" w:cs="Times New Roman"/>
          <w:sz w:val="28"/>
          <w:szCs w:val="28"/>
        </w:rPr>
        <w:t>лиц администрации должен быть постоянным, всесторонним и объективным.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59D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359D0">
        <w:rPr>
          <w:rFonts w:ascii="Times New Roman" w:hAnsi="Times New Roman" w:cs="Times New Roman"/>
          <w:sz w:val="28"/>
          <w:szCs w:val="28"/>
        </w:rPr>
        <w:t xml:space="preserve"> рассмотрением своих обращений могут осуществлять их авторы на основании информации, полученной в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C359D0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9F734B"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C359D0">
        <w:rPr>
          <w:rFonts w:ascii="Times New Roman" w:hAnsi="Times New Roman" w:cs="Times New Roman"/>
          <w:sz w:val="28"/>
          <w:szCs w:val="28"/>
        </w:rPr>
        <w:t>», в том числе у исполнителя по телефону.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V.</w:t>
      </w:r>
      <w:r w:rsidRPr="00C359D0">
        <w:rPr>
          <w:rFonts w:ascii="Times New Roman" w:hAnsi="Times New Roman" w:cs="Times New Roman"/>
          <w:sz w:val="28"/>
          <w:szCs w:val="28"/>
        </w:rPr>
        <w:tab/>
        <w:t>Досудебный (внесудебный) порядок обжалования решений и действий (бездействия) органа, предоставляющего муниципальную услугу, МФЦ, а также их должностных лиц, муниципальных служащих, работников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5.1.</w:t>
      </w:r>
      <w:r w:rsidRPr="00C359D0">
        <w:rPr>
          <w:rFonts w:ascii="Times New Roman" w:hAnsi="Times New Roman" w:cs="Times New Roman"/>
          <w:sz w:val="28"/>
          <w:szCs w:val="28"/>
        </w:rPr>
        <w:tab/>
        <w:t>Заявитель имеет право на досудебное (внесудебное) обжалование решений и действий (бездействия) администрации и его ответственных лиц, принятых (осу</w:t>
      </w:r>
      <w:r>
        <w:rPr>
          <w:rFonts w:ascii="Times New Roman" w:hAnsi="Times New Roman" w:cs="Times New Roman"/>
          <w:sz w:val="28"/>
          <w:szCs w:val="28"/>
        </w:rPr>
        <w:t>щест</w:t>
      </w:r>
      <w:r w:rsidRPr="00C359D0">
        <w:rPr>
          <w:rFonts w:ascii="Times New Roman" w:hAnsi="Times New Roman" w:cs="Times New Roman"/>
          <w:sz w:val="28"/>
          <w:szCs w:val="28"/>
        </w:rPr>
        <w:t>вляемых) в ходе предоставления муниципальной услуги.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5.2.</w:t>
      </w:r>
      <w:r w:rsidRPr="00C359D0">
        <w:rPr>
          <w:rFonts w:ascii="Times New Roman" w:hAnsi="Times New Roman" w:cs="Times New Roman"/>
          <w:sz w:val="28"/>
          <w:szCs w:val="28"/>
        </w:rPr>
        <w:tab/>
        <w:t>Заявитель может обратиться с жалобой, в том числе в следующих случаях: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нарушение срока регистрации запроса о предоставлении муниципальной услуги;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нарушение срока предоставления муниципальной услуги;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</w:t>
      </w: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C359D0">
        <w:rPr>
          <w:rFonts w:ascii="Times New Roman" w:hAnsi="Times New Roman" w:cs="Times New Roman"/>
          <w:sz w:val="28"/>
          <w:szCs w:val="28"/>
        </w:rPr>
        <w:t>, муниципальными правовыми актами для предоставления муниципальной услуги;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 xml:space="preserve">отказ в приеме документов, предоставление которых предусмотрено нормативными правовыми актами Российской Федерации, нормативными </w:t>
      </w:r>
      <w:r w:rsidRPr="00C359D0">
        <w:rPr>
          <w:rFonts w:ascii="Times New Roman" w:hAnsi="Times New Roman" w:cs="Times New Roman"/>
          <w:sz w:val="28"/>
          <w:szCs w:val="28"/>
        </w:rPr>
        <w:lastRenderedPageBreak/>
        <w:t>правовыми актами Забайкальского края, муниципальными правовыми актами для предоставления муниципальной услуги, у заявителя;</w:t>
      </w:r>
    </w:p>
    <w:p w:rsidR="00DC6449" w:rsidRPr="00C359D0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Забайкальского края, муниципальными правовыми актами;</w:t>
      </w:r>
      <w:proofErr w:type="gramEnd"/>
    </w:p>
    <w:p w:rsidR="00DC6449" w:rsidRPr="00E81237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</w:t>
      </w:r>
      <w:r w:rsidRPr="00E81237">
        <w:rPr>
          <w:rFonts w:ascii="Times New Roman" w:hAnsi="Times New Roman" w:cs="Times New Roman"/>
          <w:sz w:val="28"/>
          <w:szCs w:val="28"/>
        </w:rPr>
        <w:t>ивными правовыми актами Забайкальского края, муниципальными правовыми актами;</w:t>
      </w:r>
    </w:p>
    <w:p w:rsidR="00DC6449" w:rsidRPr="00E81237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-</w:t>
      </w:r>
      <w:r w:rsidRPr="00E81237">
        <w:rPr>
          <w:rFonts w:ascii="Times New Roman" w:hAnsi="Times New Roman" w:cs="Times New Roman"/>
          <w:sz w:val="28"/>
          <w:szCs w:val="28"/>
        </w:rPr>
        <w:tab/>
        <w:t>отказ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DC6449" w:rsidRPr="00E81237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-</w:t>
      </w:r>
      <w:r w:rsidRPr="00E81237">
        <w:rPr>
          <w:rFonts w:ascii="Times New Roman" w:hAnsi="Times New Roman" w:cs="Times New Roman"/>
          <w:sz w:val="28"/>
          <w:szCs w:val="28"/>
        </w:rPr>
        <w:tab/>
        <w:t>нарушение срока или порядка выдачи документов по результатам предоставления муниципальной услуги;</w:t>
      </w:r>
    </w:p>
    <w:p w:rsidR="00DC6449" w:rsidRPr="00E81237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1237">
        <w:rPr>
          <w:rFonts w:ascii="Times New Roman" w:hAnsi="Times New Roman" w:cs="Times New Roman"/>
          <w:sz w:val="28"/>
          <w:szCs w:val="28"/>
        </w:rPr>
        <w:t>-</w:t>
      </w:r>
      <w:r w:rsidRPr="00E81237">
        <w:rPr>
          <w:rFonts w:ascii="Times New Roman" w:hAnsi="Times New Roman" w:cs="Times New Roman"/>
          <w:sz w:val="28"/>
          <w:szCs w:val="28"/>
        </w:rPr>
        <w:tab/>
        <w:t>приостановление предоставления муниципальной услуги, если основания приостановления не предусмотрены федеральными законами и принятыми</w:t>
      </w:r>
      <w:r w:rsidR="009F734B">
        <w:rPr>
          <w:rFonts w:ascii="Times New Roman" w:hAnsi="Times New Roman" w:cs="Times New Roman"/>
          <w:sz w:val="28"/>
          <w:szCs w:val="28"/>
        </w:rPr>
        <w:t xml:space="preserve"> </w:t>
      </w:r>
      <w:r w:rsidRPr="00E81237">
        <w:rPr>
          <w:rFonts w:ascii="Times New Roman" w:hAnsi="Times New Roman" w:cs="Times New Roman"/>
          <w:sz w:val="28"/>
          <w:szCs w:val="28"/>
        </w:rPr>
        <w:t xml:space="preserve"> в соответствии с ними иными нормативными правовыми актами Российской Федерации, законами</w:t>
      </w:r>
      <w:r w:rsidR="009F734B">
        <w:rPr>
          <w:rFonts w:ascii="Times New Roman" w:hAnsi="Times New Roman" w:cs="Times New Roman"/>
          <w:sz w:val="28"/>
          <w:szCs w:val="28"/>
        </w:rPr>
        <w:t xml:space="preserve"> </w:t>
      </w:r>
      <w:r w:rsidRPr="00E81237">
        <w:rPr>
          <w:rFonts w:ascii="Times New Roman" w:hAnsi="Times New Roman" w:cs="Times New Roman"/>
          <w:sz w:val="28"/>
          <w:szCs w:val="28"/>
        </w:rPr>
        <w:t xml:space="preserve"> и иными нормативными правовыми актами Забайкальс</w:t>
      </w:r>
      <w:r>
        <w:rPr>
          <w:rFonts w:ascii="Times New Roman" w:hAnsi="Times New Roman" w:cs="Times New Roman"/>
          <w:sz w:val="28"/>
          <w:szCs w:val="28"/>
        </w:rPr>
        <w:t>кого края, муниципальными правов</w:t>
      </w:r>
      <w:r w:rsidRPr="00E81237">
        <w:rPr>
          <w:rFonts w:ascii="Times New Roman" w:hAnsi="Times New Roman" w:cs="Times New Roman"/>
          <w:sz w:val="28"/>
          <w:szCs w:val="28"/>
        </w:rPr>
        <w:t>ыми актами;</w:t>
      </w:r>
      <w:proofErr w:type="gramEnd"/>
    </w:p>
    <w:p w:rsidR="00DC6449" w:rsidRPr="00E81237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1237">
        <w:rPr>
          <w:rFonts w:ascii="Times New Roman" w:hAnsi="Times New Roman" w:cs="Times New Roman"/>
          <w:sz w:val="28"/>
          <w:szCs w:val="28"/>
        </w:rPr>
        <w:t>-</w:t>
      </w:r>
      <w:r w:rsidRPr="00E81237">
        <w:rPr>
          <w:rFonts w:ascii="Times New Roman" w:hAnsi="Times New Roman" w:cs="Times New Roman"/>
          <w:sz w:val="28"/>
          <w:szCs w:val="28"/>
        </w:rPr>
        <w:tab/>
        <w:t>требование у заявителя при предоставлении муниципальной услуги документов или информации, отсутствие и</w:t>
      </w:r>
      <w:r w:rsidR="009F734B">
        <w:rPr>
          <w:rFonts w:ascii="Times New Roman" w:hAnsi="Times New Roman" w:cs="Times New Roman"/>
          <w:sz w:val="28"/>
          <w:szCs w:val="28"/>
        </w:rPr>
        <w:t xml:space="preserve"> </w:t>
      </w:r>
      <w:r w:rsidRPr="00E81237">
        <w:rPr>
          <w:rFonts w:ascii="Times New Roman" w:hAnsi="Times New Roman" w:cs="Times New Roman"/>
          <w:sz w:val="28"/>
          <w:szCs w:val="28"/>
        </w:rPr>
        <w:t xml:space="preserve">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27.07.2010 № 21 0-ФЗ «Об организации предоставления государственных и муниципальных услуг».</w:t>
      </w:r>
      <w:proofErr w:type="gramEnd"/>
    </w:p>
    <w:p w:rsidR="00DC6449" w:rsidRPr="00E81237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5.3.</w:t>
      </w:r>
      <w:r w:rsidRPr="00E81237">
        <w:rPr>
          <w:rFonts w:ascii="Times New Roman" w:hAnsi="Times New Roman" w:cs="Times New Roman"/>
          <w:sz w:val="28"/>
          <w:szCs w:val="28"/>
        </w:rPr>
        <w:tab/>
        <w:t>Жалоба подается в письменной форме на бумажном носителе, в электронной форме в администрацию, МФЦ.</w:t>
      </w:r>
    </w:p>
    <w:p w:rsidR="00DC6449" w:rsidRPr="00E81237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5.3.1.</w:t>
      </w:r>
      <w:r w:rsidRPr="00E81237">
        <w:rPr>
          <w:rFonts w:ascii="Times New Roman" w:hAnsi="Times New Roman" w:cs="Times New Roman"/>
          <w:sz w:val="28"/>
          <w:szCs w:val="28"/>
        </w:rPr>
        <w:tab/>
        <w:t>Жалоба на решения и действия (бездействия) ответственных лиц администрации, подаются на имя главы администрации.</w:t>
      </w:r>
    </w:p>
    <w:p w:rsidR="00DC6449" w:rsidRPr="00E81237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5.3.2.</w:t>
      </w:r>
      <w:r w:rsidRPr="00E81237">
        <w:rPr>
          <w:rFonts w:ascii="Times New Roman" w:hAnsi="Times New Roman" w:cs="Times New Roman"/>
          <w:sz w:val="28"/>
          <w:szCs w:val="28"/>
        </w:rPr>
        <w:tab/>
        <w:t>Жалоба на решения и действия (бездействия) работника МФЦ подается руководителю соответствующего МФЦ.</w:t>
      </w:r>
    </w:p>
    <w:p w:rsidR="00DC6449" w:rsidRPr="00E81237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5.3.3.</w:t>
      </w:r>
      <w:r w:rsidRPr="00E81237">
        <w:rPr>
          <w:rFonts w:ascii="Times New Roman" w:hAnsi="Times New Roman" w:cs="Times New Roman"/>
          <w:sz w:val="28"/>
          <w:szCs w:val="28"/>
        </w:rPr>
        <w:tab/>
        <w:t>Жалоба на решения и действия (бездействия) МФЦ подается руководителю соответствующего органа государственной власти Забайкальского края, являющемуся учредителем МФЦ.</w:t>
      </w:r>
    </w:p>
    <w:p w:rsidR="00DC6449" w:rsidRPr="00E81237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5.4.</w:t>
      </w:r>
      <w:r w:rsidRPr="00E81237">
        <w:rPr>
          <w:rFonts w:ascii="Times New Roman" w:hAnsi="Times New Roman" w:cs="Times New Roman"/>
          <w:sz w:val="28"/>
          <w:szCs w:val="28"/>
        </w:rPr>
        <w:tab/>
        <w:t>Жалоба может быть направлена по почте, при помо</w:t>
      </w:r>
      <w:r>
        <w:rPr>
          <w:rFonts w:ascii="Times New Roman" w:hAnsi="Times New Roman" w:cs="Times New Roman"/>
          <w:sz w:val="28"/>
          <w:szCs w:val="28"/>
        </w:rPr>
        <w:t>щ</w:t>
      </w:r>
      <w:r w:rsidRPr="00E81237">
        <w:rPr>
          <w:rFonts w:ascii="Times New Roman" w:hAnsi="Times New Roman" w:cs="Times New Roman"/>
          <w:sz w:val="28"/>
          <w:szCs w:val="28"/>
        </w:rPr>
        <w:t>и факсимильной связи, через МФЦ, с использованием информационно-тел</w:t>
      </w:r>
      <w:r w:rsidR="009F734B">
        <w:rPr>
          <w:rFonts w:ascii="Times New Roman" w:hAnsi="Times New Roman" w:cs="Times New Roman"/>
          <w:sz w:val="28"/>
          <w:szCs w:val="28"/>
        </w:rPr>
        <w:t>екоммуникационной сети «Интерне</w:t>
      </w:r>
      <w:r w:rsidRPr="00E81237">
        <w:rPr>
          <w:rFonts w:ascii="Times New Roman" w:hAnsi="Times New Roman" w:cs="Times New Roman"/>
          <w:sz w:val="28"/>
          <w:szCs w:val="28"/>
        </w:rPr>
        <w:t>т», официального сайта администрации, единого портала государственных и муниципальных услуг.</w:t>
      </w:r>
    </w:p>
    <w:p w:rsidR="00DC6449" w:rsidRPr="00E81237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5.5.</w:t>
      </w:r>
      <w:r w:rsidRPr="00E81237">
        <w:rPr>
          <w:rFonts w:ascii="Times New Roman" w:hAnsi="Times New Roman" w:cs="Times New Roman"/>
          <w:sz w:val="28"/>
          <w:szCs w:val="28"/>
        </w:rPr>
        <w:tab/>
        <w:t>Жалоба заявителя должна содержать:</w:t>
      </w:r>
    </w:p>
    <w:p w:rsidR="00DC6449" w:rsidRPr="00E81237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E81237">
        <w:rPr>
          <w:rFonts w:ascii="Times New Roman" w:hAnsi="Times New Roman" w:cs="Times New Roman"/>
          <w:sz w:val="28"/>
          <w:szCs w:val="28"/>
        </w:rPr>
        <w:tab/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DC6449" w:rsidRPr="00E81237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1237">
        <w:rPr>
          <w:rFonts w:ascii="Times New Roman" w:hAnsi="Times New Roman" w:cs="Times New Roman"/>
          <w:sz w:val="28"/>
          <w:szCs w:val="28"/>
        </w:rPr>
        <w:t>-</w:t>
      </w:r>
      <w:r w:rsidRPr="00E81237">
        <w:rPr>
          <w:rFonts w:ascii="Times New Roman" w:hAnsi="Times New Roman" w:cs="Times New Roman"/>
          <w:sz w:val="28"/>
          <w:szCs w:val="28"/>
        </w:rPr>
        <w:tab/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которому должен быть направлен ответ заявителю;</w:t>
      </w:r>
      <w:proofErr w:type="gramEnd"/>
    </w:p>
    <w:p w:rsidR="00DC6449" w:rsidRPr="00E81237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-</w:t>
      </w:r>
      <w:r w:rsidRPr="00E81237">
        <w:rPr>
          <w:rFonts w:ascii="Times New Roman" w:hAnsi="Times New Roman" w:cs="Times New Roman"/>
          <w:sz w:val="28"/>
          <w:szCs w:val="28"/>
        </w:rPr>
        <w:tab/>
        <w:t>сведения об обжалуемых решениях и действиях (бездействии) органа, предоставляющ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81237">
        <w:rPr>
          <w:rFonts w:ascii="Times New Roman" w:hAnsi="Times New Roman" w:cs="Times New Roman"/>
          <w:sz w:val="28"/>
          <w:szCs w:val="28"/>
        </w:rPr>
        <w:t>го муниципальную услугу, должностного лица органа, предоставляющего муниципальную услугу, либо муниципального служащего;</w:t>
      </w:r>
    </w:p>
    <w:p w:rsidR="00DC6449" w:rsidRPr="00E81237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-доводы, на основании которых заявитель не с</w:t>
      </w:r>
      <w:r w:rsidR="009F734B">
        <w:rPr>
          <w:rFonts w:ascii="Times New Roman" w:hAnsi="Times New Roman" w:cs="Times New Roman"/>
          <w:sz w:val="28"/>
          <w:szCs w:val="28"/>
        </w:rPr>
        <w:t xml:space="preserve">огласен с решением и действием </w:t>
      </w:r>
      <w:r w:rsidRPr="00E81237">
        <w:rPr>
          <w:rFonts w:ascii="Times New Roman" w:hAnsi="Times New Roman" w:cs="Times New Roman"/>
          <w:sz w:val="28"/>
          <w:szCs w:val="28"/>
        </w:rPr>
        <w:t>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DC6449" w:rsidRPr="00E81237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5.6.</w:t>
      </w:r>
      <w:r w:rsidRPr="00E8123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81237">
        <w:rPr>
          <w:rFonts w:ascii="Times New Roman" w:hAnsi="Times New Roman" w:cs="Times New Roman"/>
          <w:sz w:val="28"/>
          <w:szCs w:val="28"/>
        </w:rPr>
        <w:t>Поступившая 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DC6449" w:rsidRPr="00E81237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5.7.</w:t>
      </w:r>
      <w:r w:rsidRPr="00E81237">
        <w:rPr>
          <w:rFonts w:ascii="Times New Roman" w:hAnsi="Times New Roman" w:cs="Times New Roman"/>
          <w:sz w:val="28"/>
          <w:szCs w:val="28"/>
        </w:rPr>
        <w:tab/>
        <w:t>По результатам рассмотрения жалобы глава администрации принимает одно из следующих решений:</w:t>
      </w:r>
    </w:p>
    <w:p w:rsidR="00DC6449" w:rsidRPr="00E81237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1237">
        <w:rPr>
          <w:rFonts w:ascii="Times New Roman" w:hAnsi="Times New Roman" w:cs="Times New Roman"/>
          <w:sz w:val="28"/>
          <w:szCs w:val="28"/>
        </w:rPr>
        <w:t>-жалоба удовлетворяется, в том числе в фор</w:t>
      </w:r>
      <w:r>
        <w:rPr>
          <w:rFonts w:ascii="Times New Roman" w:hAnsi="Times New Roman" w:cs="Times New Roman"/>
          <w:sz w:val="28"/>
          <w:szCs w:val="28"/>
        </w:rPr>
        <w:t>ме отмены принятого решения, ис</w:t>
      </w:r>
      <w:r w:rsidRPr="00E81237">
        <w:rPr>
          <w:rFonts w:ascii="Times New Roman" w:hAnsi="Times New Roman" w:cs="Times New Roman"/>
          <w:sz w:val="28"/>
          <w:szCs w:val="28"/>
        </w:rPr>
        <w:t>правления допущ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81237">
        <w:rPr>
          <w:rFonts w:ascii="Times New Roman" w:hAnsi="Times New Roman" w:cs="Times New Roman"/>
          <w:sz w:val="28"/>
          <w:szCs w:val="28"/>
        </w:rPr>
        <w:t>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Забайкальского края, муниципальными правовыми актами, а также в иных формах;</w:t>
      </w:r>
      <w:proofErr w:type="gramEnd"/>
    </w:p>
    <w:p w:rsidR="00DC6449" w:rsidRPr="00E81237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- в удовлетворении жалобы отказывается.</w:t>
      </w:r>
    </w:p>
    <w:p w:rsidR="00DC6449" w:rsidRPr="00E81237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5.7.1.</w:t>
      </w:r>
      <w:r w:rsidRPr="00E81237">
        <w:rPr>
          <w:rFonts w:ascii="Times New Roman" w:hAnsi="Times New Roman" w:cs="Times New Roman"/>
          <w:sz w:val="28"/>
          <w:szCs w:val="28"/>
        </w:rPr>
        <w:tab/>
        <w:t xml:space="preserve">В случае признания жалобы подлежащей удовлетворению, в ответе заявителю дается информация о действиях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E81237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9F734B"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E81237">
        <w:rPr>
          <w:rFonts w:ascii="Times New Roman" w:hAnsi="Times New Roman" w:cs="Times New Roman"/>
          <w:sz w:val="28"/>
          <w:szCs w:val="28"/>
        </w:rPr>
        <w:t>»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81237">
        <w:rPr>
          <w:rFonts w:ascii="Times New Roman" w:hAnsi="Times New Roman" w:cs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DC6449" w:rsidRPr="00E81237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lastRenderedPageBreak/>
        <w:t>5.7.2.</w:t>
      </w:r>
      <w:r w:rsidRPr="00E81237">
        <w:rPr>
          <w:rFonts w:ascii="Times New Roman" w:hAnsi="Times New Roman" w:cs="Times New Roman"/>
          <w:sz w:val="28"/>
          <w:szCs w:val="28"/>
        </w:rPr>
        <w:tab/>
        <w:t xml:space="preserve">В случае признания </w:t>
      </w:r>
      <w:proofErr w:type="gramStart"/>
      <w:r w:rsidRPr="00E81237">
        <w:rPr>
          <w:rFonts w:ascii="Times New Roman" w:hAnsi="Times New Roman" w:cs="Times New Roman"/>
          <w:sz w:val="28"/>
          <w:szCs w:val="28"/>
        </w:rPr>
        <w:t>жалобы</w:t>
      </w:r>
      <w:proofErr w:type="gramEnd"/>
      <w:r w:rsidRPr="00E81237">
        <w:rPr>
          <w:rFonts w:ascii="Times New Roman" w:hAnsi="Times New Roman" w:cs="Times New Roman"/>
          <w:sz w:val="28"/>
          <w:szCs w:val="28"/>
        </w:rPr>
        <w:t xml:space="preserve">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DC6449" w:rsidRPr="00E81237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5.8.</w:t>
      </w:r>
      <w:r w:rsidRPr="00E8123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81237">
        <w:rPr>
          <w:rFonts w:ascii="Times New Roman" w:hAnsi="Times New Roman" w:cs="Times New Roman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лицо, работник, наделенные полномочиями по рассмотрению жалоб в соответствии с пунктом 5.6 настоящего раздела Административного регламента, незамедлительно направляют имеющееся материалы в органы прокуратуры.</w:t>
      </w:r>
      <w:proofErr w:type="gramEnd"/>
    </w:p>
    <w:p w:rsidR="00DC6449" w:rsidRPr="00E81237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5.9.</w:t>
      </w:r>
      <w:r w:rsidRPr="00E81237">
        <w:rPr>
          <w:rFonts w:ascii="Times New Roman" w:hAnsi="Times New Roman" w:cs="Times New Roman"/>
          <w:sz w:val="28"/>
          <w:szCs w:val="28"/>
        </w:rPr>
        <w:tab/>
        <w:t>Не позднее дня, следующего за днем принятия решения, указанного в пункте 5.7 настоящего раздела Административного регламента, заявителю в письменной форме либо по желанию заявителя в электронной форме направляется мотивированный ответ о результатах рассмотрения жалобы.</w:t>
      </w:r>
    </w:p>
    <w:p w:rsidR="00DC6449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5.10.</w:t>
      </w:r>
      <w:r w:rsidRPr="00E8123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81237">
        <w:rPr>
          <w:rFonts w:ascii="Times New Roman" w:hAnsi="Times New Roman" w:cs="Times New Roman"/>
          <w:sz w:val="28"/>
          <w:szCs w:val="28"/>
        </w:rPr>
        <w:t>Информация для заявителей об их праве на досудебное (внесудебное) об жалование действий (бездействия) и решений, приня</w:t>
      </w:r>
      <w:r w:rsidR="00A7125F">
        <w:rPr>
          <w:rFonts w:ascii="Times New Roman" w:hAnsi="Times New Roman" w:cs="Times New Roman"/>
          <w:sz w:val="28"/>
          <w:szCs w:val="28"/>
        </w:rPr>
        <w:t>тых (осуществляемых) в ходе пре</w:t>
      </w:r>
      <w:r w:rsidRPr="00E81237">
        <w:rPr>
          <w:rFonts w:ascii="Times New Roman" w:hAnsi="Times New Roman" w:cs="Times New Roman"/>
          <w:sz w:val="28"/>
          <w:szCs w:val="28"/>
        </w:rPr>
        <w:t xml:space="preserve">доставления муниципальной услуги, размещается на официальном сайте администрации </w:t>
      </w:r>
      <w:r w:rsidR="00A7125F">
        <w:rPr>
          <w:rFonts w:ascii="Times New Roman" w:hAnsi="Times New Roman" w:cs="Times New Roman"/>
          <w:sz w:val="28"/>
          <w:szCs w:val="28"/>
        </w:rPr>
        <w:t>сельского поселения «Верхне-Куэнгинское</w:t>
      </w:r>
      <w:r w:rsidRPr="00E81237">
        <w:rPr>
          <w:rFonts w:ascii="Times New Roman" w:hAnsi="Times New Roman" w:cs="Times New Roman"/>
          <w:sz w:val="28"/>
          <w:szCs w:val="28"/>
        </w:rPr>
        <w:t>» и информационных стендах.</w:t>
      </w:r>
      <w:proofErr w:type="gramEnd"/>
    </w:p>
    <w:p w:rsidR="00DC6449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6449" w:rsidRPr="003F13F7" w:rsidRDefault="00DC6449" w:rsidP="00797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5421DD" w:rsidRDefault="005421DD" w:rsidP="00797AF7">
      <w:pPr>
        <w:spacing w:after="0" w:line="240" w:lineRule="auto"/>
      </w:pPr>
    </w:p>
    <w:sectPr w:rsidR="005421DD" w:rsidSect="004C48A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97C" w:rsidRDefault="0043697C" w:rsidP="00677676">
      <w:pPr>
        <w:spacing w:after="0" w:line="240" w:lineRule="auto"/>
      </w:pPr>
      <w:r>
        <w:separator/>
      </w:r>
    </w:p>
  </w:endnote>
  <w:endnote w:type="continuationSeparator" w:id="0">
    <w:p w:rsidR="0043697C" w:rsidRDefault="0043697C" w:rsidP="00677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97C" w:rsidRDefault="0043697C" w:rsidP="00677676">
      <w:pPr>
        <w:spacing w:after="0" w:line="240" w:lineRule="auto"/>
      </w:pPr>
      <w:r>
        <w:separator/>
      </w:r>
    </w:p>
  </w:footnote>
  <w:footnote w:type="continuationSeparator" w:id="0">
    <w:p w:rsidR="0043697C" w:rsidRDefault="0043697C" w:rsidP="006776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27355693"/>
      <w:docPartObj>
        <w:docPartGallery w:val="Page Numbers (Top of Page)"/>
        <w:docPartUnique/>
      </w:docPartObj>
    </w:sdtPr>
    <w:sdtContent>
      <w:p w:rsidR="004C48A2" w:rsidRDefault="009C7F2F">
        <w:pPr>
          <w:pStyle w:val="a5"/>
          <w:jc w:val="center"/>
        </w:pPr>
        <w:fldSimple w:instr="PAGE   \* MERGEFORMAT">
          <w:r w:rsidR="00920EFA">
            <w:rPr>
              <w:noProof/>
            </w:rPr>
            <w:t>2</w:t>
          </w:r>
        </w:fldSimple>
      </w:p>
    </w:sdtContent>
  </w:sdt>
  <w:p w:rsidR="004C48A2" w:rsidRDefault="004C48A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>
    <w:nsid w:val="32FE0909"/>
    <w:multiLevelType w:val="multilevel"/>
    <w:tmpl w:val="80B89B0A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347C2A19"/>
    <w:multiLevelType w:val="multilevel"/>
    <w:tmpl w:val="67B4BD6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39407B44"/>
    <w:multiLevelType w:val="multilevel"/>
    <w:tmpl w:val="6B006D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606A18E8"/>
    <w:multiLevelType w:val="multilevel"/>
    <w:tmpl w:val="6994AE8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67255554"/>
    <w:multiLevelType w:val="multilevel"/>
    <w:tmpl w:val="8640DE9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5"/>
  </w:num>
  <w:num w:numId="8">
    <w:abstractNumId w:val="6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6449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4D9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7AF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B74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228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97C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48A2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6EEC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45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50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676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25A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761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ECE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AF7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C9F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99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A13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20A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16C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0EFA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C7F2F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34B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133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25F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900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8D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7E8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329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3BA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449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44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C345F"/>
    <w:rPr>
      <w:b/>
      <w:bCs/>
    </w:rPr>
  </w:style>
  <w:style w:type="paragraph" w:styleId="a4">
    <w:name w:val="List Paragraph"/>
    <w:basedOn w:val="a"/>
    <w:uiPriority w:val="34"/>
    <w:qFormat/>
    <w:rsid w:val="005C345F"/>
    <w:pPr>
      <w:ind w:left="720"/>
      <w:contextualSpacing/>
    </w:pPr>
    <w:rPr>
      <w:rFonts w:eastAsia="Times New Roman" w:cs="Times New Roman"/>
    </w:rPr>
  </w:style>
  <w:style w:type="paragraph" w:styleId="a5">
    <w:name w:val="header"/>
    <w:basedOn w:val="a"/>
    <w:link w:val="a6"/>
    <w:uiPriority w:val="99"/>
    <w:unhideWhenUsed/>
    <w:rsid w:val="00DC6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C6449"/>
  </w:style>
  <w:style w:type="character" w:styleId="a7">
    <w:name w:val="Hyperlink"/>
    <w:basedOn w:val="a0"/>
    <w:uiPriority w:val="99"/>
    <w:semiHidden/>
    <w:unhideWhenUsed/>
    <w:rsid w:val="00DC644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62F7E7-EC89-4A06-B0EE-332CC9041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6594</Words>
  <Characters>37586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14</cp:revision>
  <cp:lastPrinted>2022-03-03T02:31:00Z</cp:lastPrinted>
  <dcterms:created xsi:type="dcterms:W3CDTF">2022-03-01T01:42:00Z</dcterms:created>
  <dcterms:modified xsi:type="dcterms:W3CDTF">2022-03-03T02:33:00Z</dcterms:modified>
</cp:coreProperties>
</file>