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98E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B57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4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</w:p>
    <w:p w:rsidR="00DD3F6F" w:rsidRPr="00C213F3" w:rsidRDefault="00B5798E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DD3F6F"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DD3F6F" w:rsidRPr="00C213F3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D3F6F" w:rsidRPr="00C213F3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</w:t>
      </w: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F6F" w:rsidRPr="00C213F3" w:rsidRDefault="00925234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  марта    2022</w:t>
      </w:r>
      <w:r w:rsidR="00DD3F6F"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№  6</w:t>
      </w: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F6F" w:rsidRPr="00C213F3" w:rsidRDefault="00DD3F6F" w:rsidP="00DD3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Верхняя Куэнга</w:t>
      </w: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798E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  Постановление администрации сельского поселения </w:t>
      </w:r>
      <w:r w:rsidR="00925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«Верхне-Куэнгинское»    № 45 от 22.12.2014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D3F6F" w:rsidRDefault="00B5798E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3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25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</w:t>
      </w:r>
      <w:r w:rsidR="00DD3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«Верхне-Куэнгинское»»</w:t>
      </w: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 w:rsidR="00B5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</w:t>
      </w:r>
      <w:proofErr w:type="spellStart"/>
      <w:r w:rsidR="00B5798E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B5798E">
        <w:rPr>
          <w:rFonts w:ascii="Times New Roman" w:eastAsia="Times New Roman" w:hAnsi="Times New Roman" w:cs="Times New Roman"/>
          <w:sz w:val="28"/>
          <w:szCs w:val="28"/>
          <w:lang w:eastAsia="ru-RU"/>
        </w:rPr>
        <w:t>. «б» ч.2 ст.89 Федерального закона от 11.06.2021 №170-ФЗ «О внесении изменений в отдельные законодательные акты Российской Федерации в связи  с принятием Федерального закона «О государственном контроле (надзоре) и муниципальном контроле в Российской Федерации», ч.1  ст.16 Федерального закона от 28.12.2009 года № 381-ФЗ «Об основах государственного регулирования торговой деятельности в 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Федеральным  законом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 –ФЗ от 06.10.2003 г. «Об общих принципах организации местного самоуправления в Российской Федерации»,  руководствуясь  Уставом  сельского поселения «Верхне-Куэнгинское»,</w:t>
      </w: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DD3F6F" w:rsidRPr="00B15033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F6F" w:rsidRPr="00B5798E" w:rsidRDefault="00DD3F6F" w:rsidP="00B5798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5798E">
        <w:rPr>
          <w:rFonts w:ascii="Times New Roman" w:hAnsi="Times New Roman"/>
          <w:sz w:val="28"/>
          <w:szCs w:val="28"/>
          <w:lang w:eastAsia="ru-RU"/>
        </w:rPr>
        <w:t>Постановление  Главы  сельского посел</w:t>
      </w:r>
      <w:r w:rsidR="00B5798E" w:rsidRPr="00B5798E">
        <w:rPr>
          <w:rFonts w:ascii="Times New Roman" w:hAnsi="Times New Roman"/>
          <w:sz w:val="28"/>
          <w:szCs w:val="28"/>
          <w:lang w:eastAsia="ru-RU"/>
        </w:rPr>
        <w:t>ения «Верхне-Куэнгинское» от  22.12.2014</w:t>
      </w:r>
      <w:r w:rsidRPr="00B5798E">
        <w:rPr>
          <w:rFonts w:ascii="Times New Roman" w:hAnsi="Times New Roman"/>
          <w:sz w:val="28"/>
          <w:szCs w:val="28"/>
          <w:lang w:eastAsia="ru-RU"/>
        </w:rPr>
        <w:t xml:space="preserve">  г. </w:t>
      </w:r>
      <w:r w:rsidR="00B5798E" w:rsidRPr="00B5798E">
        <w:rPr>
          <w:rFonts w:ascii="Times New Roman" w:hAnsi="Times New Roman"/>
          <w:sz w:val="28"/>
          <w:szCs w:val="28"/>
          <w:lang w:eastAsia="ru-RU"/>
        </w:rPr>
        <w:t xml:space="preserve"> № 45</w:t>
      </w:r>
      <w:r w:rsidRPr="00B5798E">
        <w:rPr>
          <w:rFonts w:ascii="Times New Roman" w:hAnsi="Times New Roman"/>
          <w:sz w:val="28"/>
          <w:szCs w:val="28"/>
          <w:lang w:eastAsia="ru-RU"/>
        </w:rPr>
        <w:t xml:space="preserve">  «</w:t>
      </w:r>
      <w:r w:rsidR="00B5798E" w:rsidRPr="00B5798E">
        <w:rPr>
          <w:rFonts w:ascii="Times New Roman" w:hAnsi="Times New Roman"/>
          <w:sz w:val="28"/>
          <w:szCs w:val="28"/>
          <w:lang w:eastAsia="ru-RU"/>
        </w:rPr>
        <w:t>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 сельского поселения «Верхне-Куэнгинское»»</w:t>
      </w:r>
      <w:r w:rsidRPr="00B5798E">
        <w:rPr>
          <w:rFonts w:ascii="Times New Roman" w:hAnsi="Times New Roman"/>
          <w:sz w:val="28"/>
          <w:szCs w:val="28"/>
          <w:lang w:eastAsia="ru-RU"/>
        </w:rPr>
        <w:t xml:space="preserve">  признать утратившим силу.</w:t>
      </w:r>
    </w:p>
    <w:p w:rsidR="00DD3F6F" w:rsidRDefault="00DD3F6F" w:rsidP="00DD3F6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DD3F6F" w:rsidRDefault="00DD3F6F" w:rsidP="00DD3F6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;</w:t>
      </w:r>
      <w:proofErr w:type="gramEnd"/>
    </w:p>
    <w:p w:rsidR="00DD3F6F" w:rsidRPr="00BE14C1" w:rsidRDefault="00DD3F6F" w:rsidP="00DD3F6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F6F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DD3F6F" w:rsidRPr="00A46C1C" w:rsidRDefault="00DD3F6F" w:rsidP="00DD3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DD3F6F" w:rsidRDefault="00DD3F6F" w:rsidP="00DD3F6F"/>
    <w:p w:rsidR="00DD3F6F" w:rsidRDefault="00DD3F6F" w:rsidP="00DD3F6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3F6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243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6F4C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3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98E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524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3F6F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244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2022-03-21T23:49:00Z</cp:lastPrinted>
  <dcterms:created xsi:type="dcterms:W3CDTF">2022-03-21T05:40:00Z</dcterms:created>
  <dcterms:modified xsi:type="dcterms:W3CDTF">2022-03-21T23:50:00Z</dcterms:modified>
</cp:coreProperties>
</file>