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F2E" w:rsidRDefault="00115F2E" w:rsidP="00115F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115F2E" w:rsidRDefault="00115F2E" w:rsidP="00115F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115F2E" w:rsidRDefault="00115F2E" w:rsidP="00115F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115F2E" w:rsidRDefault="00115F2E" w:rsidP="00115F2E">
      <w:pPr>
        <w:rPr>
          <w:rFonts w:ascii="Times New Roman" w:hAnsi="Times New Roman" w:cs="Times New Roman"/>
          <w:b/>
          <w:sz w:val="28"/>
          <w:szCs w:val="28"/>
        </w:rPr>
      </w:pPr>
    </w:p>
    <w:p w:rsidR="00115F2E" w:rsidRDefault="003733C4" w:rsidP="00115F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5F2E">
        <w:rPr>
          <w:rFonts w:ascii="Times New Roman" w:hAnsi="Times New Roman" w:cs="Times New Roman"/>
          <w:b/>
          <w:sz w:val="28"/>
          <w:szCs w:val="28"/>
        </w:rPr>
        <w:t xml:space="preserve">  ПОСТАНОВЛЕНИЕ</w:t>
      </w:r>
      <w:bookmarkStart w:id="0" w:name="_GoBack"/>
      <w:bookmarkEnd w:id="0"/>
    </w:p>
    <w:p w:rsidR="00115F2E" w:rsidRDefault="00115F2E" w:rsidP="00115F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 сентября      2020 года                                   </w:t>
      </w:r>
      <w:r w:rsidR="003733C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№  28</w:t>
      </w:r>
    </w:p>
    <w:p w:rsidR="00115F2E" w:rsidRDefault="00115F2E" w:rsidP="00115F2E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Куэнга</w:t>
      </w:r>
      <w:proofErr w:type="spellEnd"/>
    </w:p>
    <w:p w:rsidR="00115F2E" w:rsidRDefault="00115F2E" w:rsidP="00115F2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  на территории  сельского поселения «Верхне-Куэнгинское»  режима чрезвычайной ситуации.</w:t>
      </w:r>
    </w:p>
    <w:p w:rsidR="00115F2E" w:rsidRDefault="00115F2E" w:rsidP="00115F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 Российской  Федерации от 30 декабря 2003 года № 794 «О единой государственной системе  предупреждения и ликвидации чрезвычайных ситуаций», на основании пункта 8 части 1 статьи 9, пункта 3 части 3 статьи 25,  устава сельского поселения «Верхне-Куэнгинское</w:t>
      </w:r>
      <w:proofErr w:type="gramEnd"/>
      <w:r>
        <w:rPr>
          <w:rFonts w:ascii="Times New Roman" w:hAnsi="Times New Roman" w:cs="Times New Roman"/>
          <w:sz w:val="28"/>
          <w:szCs w:val="28"/>
        </w:rPr>
        <w:t>», учитывая решение Комиссии  по предупреждению и ликвидации чрезвычайных ситуаций и обеспечению пожарной безопасности сельского поселения «Верхне-Куэнгинское» (протокол от 23.09.2020 года № 7), в связи со стабилизацией обстановки и  устранением причин, послуживших основанием для введения    режима чрезвычайной  ситуации,</w:t>
      </w:r>
    </w:p>
    <w:p w:rsidR="00115F2E" w:rsidRDefault="00115F2E" w:rsidP="00115F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«Верхне-Куэнгинское» постановляет:</w:t>
      </w:r>
    </w:p>
    <w:p w:rsidR="00115F2E" w:rsidRDefault="00115F2E" w:rsidP="00115F2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Отменить с  24 сентября 2020 года, на территории сельского поселения «Верхне-Куэнгинское»    режим чрезвычайной ситуации.</w:t>
      </w:r>
    </w:p>
    <w:p w:rsidR="00115F2E" w:rsidRDefault="00115F2E" w:rsidP="00115F2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 силу постановление Администрации сельского  поселения  «Верхне-Куэнгинское»  № 23 от 17 июля  2020 года «О введении на территории сельского поселения «Верхне-Куэнгинское»   режима чрезвычайной ситуации».</w:t>
      </w:r>
    </w:p>
    <w:p w:rsidR="00115F2E" w:rsidRDefault="00115F2E" w:rsidP="00115F2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опубликовать (обнародовать) в порядке, установленном уставом сельского поселения «Верхне-Куэнгинское».  </w:t>
      </w:r>
    </w:p>
    <w:p w:rsidR="00115F2E" w:rsidRDefault="00115F2E" w:rsidP="00115F2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законную силу на следующий день, после дня его  официального опубликовани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я(</w:t>
      </w:r>
      <w:proofErr w:type="gramEnd"/>
      <w:r>
        <w:rPr>
          <w:rFonts w:ascii="Times New Roman" w:hAnsi="Times New Roman" w:cs="Times New Roman"/>
          <w:sz w:val="28"/>
          <w:szCs w:val="28"/>
        </w:rPr>
        <w:t>обнародования).</w:t>
      </w:r>
    </w:p>
    <w:p w:rsidR="00115F2E" w:rsidRDefault="00115F2E" w:rsidP="00115F2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Контроль исполнения настоящего постановления оставляю за собой.</w:t>
      </w:r>
    </w:p>
    <w:p w:rsidR="00115F2E" w:rsidRDefault="00115F2E" w:rsidP="00115F2E">
      <w:pPr>
        <w:rPr>
          <w:rFonts w:ascii="Times New Roman" w:hAnsi="Times New Roman" w:cs="Times New Roman"/>
          <w:sz w:val="28"/>
          <w:szCs w:val="28"/>
        </w:rPr>
      </w:pPr>
    </w:p>
    <w:p w:rsidR="00115F2E" w:rsidRDefault="00115F2E" w:rsidP="00115F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5F2E" w:rsidRDefault="00115F2E" w:rsidP="00115F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«Верхне-Куэнгинское»-                                С.В.Добрынин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F59BF"/>
    <w:multiLevelType w:val="hybridMultilevel"/>
    <w:tmpl w:val="DB587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5F2E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5F2E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3C4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35E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3D9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F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5F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9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292</Words>
  <Characters>1668</Characters>
  <Application>Microsoft Office Word</Application>
  <DocSecurity>0</DocSecurity>
  <Lines>13</Lines>
  <Paragraphs>3</Paragraphs>
  <ScaleCrop>false</ScaleCrop>
  <Company>Krokoz™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2020-09-24T06:22:00Z</cp:lastPrinted>
  <dcterms:created xsi:type="dcterms:W3CDTF">2020-09-24T05:51:00Z</dcterms:created>
  <dcterms:modified xsi:type="dcterms:W3CDTF">2020-09-24T06:28:00Z</dcterms:modified>
</cp:coreProperties>
</file>