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CFF" w:rsidRDefault="00292CFF" w:rsidP="00292CF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АДМИНИСТРАЦИЯ СЕЛЬСКОГО ПОСЕЛЕНИЯ</w:t>
      </w:r>
    </w:p>
    <w:p w:rsidR="00292CFF" w:rsidRDefault="00292CFF" w:rsidP="00292CF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«ВЕРХНЕ-КУЭНГИНСКОЕ»  МУНИЦИПАЛЬНОГО  РАЙОНА</w:t>
      </w:r>
    </w:p>
    <w:p w:rsidR="00292CFF" w:rsidRDefault="00292CFF" w:rsidP="00292CF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«СРЕТЕНСКИЙ  РАЙОН»     ЗАБАЙКАЛЬСКОГО КРАЯ</w:t>
      </w:r>
    </w:p>
    <w:p w:rsidR="00292CFF" w:rsidRDefault="00292CFF" w:rsidP="00292CF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292CFF" w:rsidRDefault="00292CFF" w:rsidP="00292CF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292CFF" w:rsidRDefault="00292CFF" w:rsidP="00292CF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</w:rPr>
      </w:pPr>
      <w:proofErr w:type="gramStart"/>
      <w:r>
        <w:rPr>
          <w:rFonts w:ascii="Times New Roman" w:eastAsia="Times New Roman" w:hAnsi="Times New Roman"/>
          <w:b/>
          <w:sz w:val="32"/>
          <w:szCs w:val="32"/>
        </w:rPr>
        <w:t>П</w:t>
      </w:r>
      <w:proofErr w:type="gramEnd"/>
      <w:r>
        <w:rPr>
          <w:rFonts w:ascii="Times New Roman" w:eastAsia="Times New Roman" w:hAnsi="Times New Roman"/>
          <w:b/>
          <w:sz w:val="32"/>
          <w:szCs w:val="32"/>
        </w:rPr>
        <w:t xml:space="preserve"> О С Т А Н О В Л Е Н И Е</w:t>
      </w:r>
    </w:p>
    <w:p w:rsidR="00292CFF" w:rsidRDefault="00292CFF" w:rsidP="00292CF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292CFF" w:rsidRDefault="00292CFF" w:rsidP="00292CF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18 июля       2016 года                                                         №  50</w:t>
      </w:r>
    </w:p>
    <w:p w:rsidR="00292CFF" w:rsidRDefault="00292CFF" w:rsidP="00292CF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292CFF" w:rsidRDefault="00292CFF" w:rsidP="00292CF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с. Верхняя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Куэнга</w:t>
      </w:r>
      <w:proofErr w:type="spellEnd"/>
    </w:p>
    <w:p w:rsidR="00292CFF" w:rsidRDefault="00292CFF" w:rsidP="00292CFF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292CFF" w:rsidRDefault="00292CFF" w:rsidP="00292CF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  отмене Постановления №  39  от 29.04.2016 г.</w:t>
      </w:r>
      <w:r w:rsidRPr="00935519">
        <w:rPr>
          <w:rFonts w:ascii="Times New Roman" w:eastAsia="Times New Roman" w:hAnsi="Times New Roman" w:cs="Times New Roman"/>
          <w:sz w:val="28"/>
        </w:rPr>
        <w:t xml:space="preserve"> </w:t>
      </w:r>
      <w:r w:rsidRPr="00935519">
        <w:rPr>
          <w:rFonts w:ascii="Times New Roman" w:eastAsia="Times New Roman" w:hAnsi="Times New Roman" w:cs="Times New Roman"/>
          <w:b/>
          <w:sz w:val="28"/>
        </w:rPr>
        <w:t>«Об утверждении административного регламента по предоставлению муниципальной услуги «Принятие решения о бесплатном предоставлении гражданину земельного участка для индивидуального жилищного строительства, в случаях, предусмотренных законами субъекта РФ»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292CFF" w:rsidRPr="00935519" w:rsidRDefault="00292CFF" w:rsidP="00292CF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92CFF" w:rsidRDefault="00292CFF" w:rsidP="00292CF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</w:rPr>
        <w:t xml:space="preserve">На основании Протеста прокуратуры Сретенского  района № 07-21б-2016 от 30.06.2016 г. «На постановление Главы администрации сельского поселения «Верхне-Куэнгинское»  от 29.04.2016 г. № 39 «Об утверждении административного регламента по предоставлению муниципальной услуги «Принятие решения о бесплатном предоставлении гражданину земельного участка для индивидуального жилищного строительства, в случаях, предусмотренных законами субъекта РФ» </w:t>
      </w:r>
    </w:p>
    <w:p w:rsidR="00292CFF" w:rsidRDefault="00292CFF" w:rsidP="00292CF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Администрация сельского поселения «Верхне-Куэнгинское» постановляет:</w:t>
      </w:r>
    </w:p>
    <w:p w:rsidR="00292CFF" w:rsidRDefault="00292CFF" w:rsidP="00292CF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92CFF" w:rsidRDefault="00292CFF" w:rsidP="00292CF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 Отменить  постановление Главы администрации сельского поселения «Верхне-Куэнгинское»  от 29.04.2016 г. № 39 «Об утверждении административного регламента по предоставлению муниципальной услуги «Принятие решения о бесплатном предоставлении гражданину земельного участка для индивидуального жилищного строительства, в случаях, предусмотренных законами субъекта РФ» </w:t>
      </w:r>
    </w:p>
    <w:p w:rsidR="00292CFF" w:rsidRDefault="00292CFF" w:rsidP="00292CF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2. Настоящее постановление опубликовать (обнародовать) на информационном стенде администрации и на официальном  сайте администрации сельского поселения «Верхне-Куэнгинское».</w:t>
      </w:r>
    </w:p>
    <w:p w:rsidR="00292CFF" w:rsidRDefault="00292CFF" w:rsidP="00292CF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3. Контроль исполнения настоящего постановления оставляю за собой.</w:t>
      </w:r>
    </w:p>
    <w:p w:rsidR="00292CFF" w:rsidRDefault="00292CFF" w:rsidP="00292CF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92CFF" w:rsidRDefault="00292CFF" w:rsidP="00292CF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292CFF" w:rsidRDefault="00292CFF" w:rsidP="00292CF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Глава сельского поселения </w:t>
      </w:r>
    </w:p>
    <w:p w:rsidR="00292CFF" w:rsidRDefault="00292CFF" w:rsidP="00292CFF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«Верхне-Куэнгинское»-                                                     В.М.Подойницын</w:t>
      </w:r>
    </w:p>
    <w:p w:rsidR="00292CFF" w:rsidRDefault="00292CFF" w:rsidP="00292CFF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2CFF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CFF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CF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1539</Characters>
  <Application>Microsoft Office Word</Application>
  <DocSecurity>0</DocSecurity>
  <Lines>12</Lines>
  <Paragraphs>3</Paragraphs>
  <ScaleCrop>false</ScaleCrop>
  <Company>Krokoz™</Company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2016-12-07T21:45:00Z</dcterms:created>
  <dcterms:modified xsi:type="dcterms:W3CDTF">2016-12-07T21:45:00Z</dcterms:modified>
</cp:coreProperties>
</file>