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C63" w:rsidRDefault="00302C63" w:rsidP="00302C63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302C63" w:rsidRDefault="00302C63" w:rsidP="00302C63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B82DD6" w:rsidRPr="00F34C7A" w:rsidRDefault="00B82DD6" w:rsidP="00B82DD6">
      <w:pPr>
        <w:tabs>
          <w:tab w:val="left" w:pos="100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</w:t>
      </w:r>
      <w:r w:rsidRPr="00F34C7A">
        <w:rPr>
          <w:rFonts w:ascii="Times New Roman" w:hAnsi="Times New Roman" w:cs="Times New Roman"/>
          <w:b/>
          <w:sz w:val="28"/>
          <w:szCs w:val="28"/>
        </w:rPr>
        <w:t>»</w:t>
      </w:r>
    </w:p>
    <w:p w:rsidR="00B82DD6" w:rsidRPr="00F34C7A" w:rsidRDefault="00B82DD6" w:rsidP="00B82DD6">
      <w:pPr>
        <w:tabs>
          <w:tab w:val="left" w:pos="1005"/>
        </w:tabs>
        <w:rPr>
          <w:rFonts w:ascii="Times New Roman" w:hAnsi="Times New Roman" w:cs="Times New Roman"/>
          <w:b/>
          <w:sz w:val="28"/>
          <w:szCs w:val="28"/>
        </w:rPr>
      </w:pPr>
    </w:p>
    <w:p w:rsidR="00B82DD6" w:rsidRPr="00F34C7A" w:rsidRDefault="00B82DD6" w:rsidP="00B82DD6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B82DD6" w:rsidRPr="00F34C7A" w:rsidRDefault="00B82DD6" w:rsidP="00B82DD6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82DD6" w:rsidRPr="00F34C7A" w:rsidRDefault="00B82DD6" w:rsidP="00B82DD6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7-я сессия 6</w:t>
      </w:r>
      <w:r w:rsidRPr="00F34C7A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B82DD6" w:rsidRDefault="00B82DD6" w:rsidP="00B82DD6">
      <w:pPr>
        <w:tabs>
          <w:tab w:val="left" w:pos="1005"/>
        </w:tabs>
        <w:rPr>
          <w:rFonts w:ascii="Times New Roman" w:hAnsi="Times New Roman" w:cs="Times New Roman"/>
        </w:rPr>
      </w:pPr>
    </w:p>
    <w:p w:rsidR="00B82DD6" w:rsidRDefault="00B82DD6" w:rsidP="00B82DD6">
      <w:pPr>
        <w:tabs>
          <w:tab w:val="left" w:pos="1005"/>
        </w:tabs>
        <w:rPr>
          <w:rFonts w:ascii="Times New Roman" w:hAnsi="Times New Roman" w:cs="Times New Roman"/>
        </w:rPr>
      </w:pPr>
    </w:p>
    <w:p w:rsidR="00B82DD6" w:rsidRPr="00F34C7A" w:rsidRDefault="00B82DD6" w:rsidP="00B82DD6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17  ноября         2025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34</w:t>
      </w:r>
    </w:p>
    <w:p w:rsidR="00B82DD6" w:rsidRPr="00F34C7A" w:rsidRDefault="00B82DD6" w:rsidP="00B82DD6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B82DD6" w:rsidRPr="00F34C7A" w:rsidRDefault="00B82DD6" w:rsidP="00B82DD6">
      <w:pPr>
        <w:tabs>
          <w:tab w:val="left" w:pos="10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C7A">
        <w:rPr>
          <w:rFonts w:ascii="Times New Roman" w:hAnsi="Times New Roman" w:cs="Times New Roman"/>
          <w:sz w:val="28"/>
          <w:szCs w:val="28"/>
        </w:rPr>
        <w:t>Куэнг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p w:rsidR="00B82DD6" w:rsidRPr="002F2147" w:rsidRDefault="00B82DD6" w:rsidP="00B82DD6">
      <w:pPr>
        <w:rPr>
          <w:rFonts w:ascii="Times New Roman" w:hAnsi="Times New Roman" w:cs="Times New Roman"/>
          <w:b/>
          <w:sz w:val="28"/>
          <w:szCs w:val="28"/>
        </w:rPr>
      </w:pPr>
    </w:p>
    <w:p w:rsidR="00B82DD6" w:rsidRDefault="00B82DD6" w:rsidP="00B82DD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 признании утратившим силу решения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«Вер</w:t>
      </w:r>
      <w:r w:rsidR="000C7B4A">
        <w:rPr>
          <w:rFonts w:ascii="Times New Roman" w:hAnsi="Times New Roman" w:cs="Times New Roman"/>
          <w:b/>
          <w:bCs/>
          <w:sz w:val="28"/>
          <w:szCs w:val="28"/>
        </w:rPr>
        <w:t>хне-Куэнгинское» №   18  от   25.12.2024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bookmarkStart w:id="0" w:name="OLE_LINK4"/>
      <w:bookmarkStart w:id="1" w:name="OLE_LINK5"/>
      <w:bookmarkStart w:id="2" w:name="OLE_LINK6"/>
      <w:bookmarkStart w:id="3" w:name="OLE_LINK9"/>
      <w:bookmarkStart w:id="4" w:name="OLE_LINK10"/>
      <w:bookmarkStart w:id="5" w:name="OLE_LINK11"/>
      <w:r w:rsidR="00204BCA">
        <w:rPr>
          <w:rFonts w:ascii="Times New Roman" w:hAnsi="Times New Roman" w:cs="Times New Roman"/>
          <w:b/>
          <w:bCs/>
          <w:sz w:val="28"/>
          <w:szCs w:val="28"/>
        </w:rPr>
        <w:t xml:space="preserve"> « Об утверждении соглашения между органом местного самоуправления муниципального района и органом  местного самоуправления сельского поселения «Верхне-Куэнгинское» о передаче осуществления части полномочий в области организации сбора и вывоза бытовых отходов»</w:t>
      </w:r>
    </w:p>
    <w:p w:rsidR="00B82DD6" w:rsidRDefault="00B82DD6" w:rsidP="00B82DD6">
      <w:pPr>
        <w:rPr>
          <w:rFonts w:ascii="Times New Roman" w:hAnsi="Times New Roman" w:cs="Times New Roman"/>
          <w:b/>
          <w:sz w:val="28"/>
          <w:szCs w:val="24"/>
        </w:rPr>
      </w:pPr>
    </w:p>
    <w:p w:rsidR="00B82DD6" w:rsidRPr="00BC2101" w:rsidRDefault="00B82DD6" w:rsidP="00A870F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C2101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</w:t>
      </w:r>
      <w:r w:rsidR="00204BCA">
        <w:rPr>
          <w:rFonts w:ascii="Times New Roman" w:eastAsia="Calibri" w:hAnsi="Times New Roman" w:cs="Times New Roman"/>
          <w:sz w:val="28"/>
          <w:szCs w:val="28"/>
          <w:lang w:eastAsia="en-US"/>
        </w:rPr>
        <w:t>ствии  с  Федеральным  законом  от 06 октября 2003 года  № 131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-ФЗ «О</w:t>
      </w:r>
      <w:r w:rsidR="00204BCA">
        <w:rPr>
          <w:rFonts w:ascii="Times New Roman" w:eastAsia="Calibri" w:hAnsi="Times New Roman" w:cs="Times New Roman"/>
          <w:sz w:val="28"/>
          <w:szCs w:val="28"/>
          <w:lang w:eastAsia="en-US"/>
        </w:rPr>
        <w:t>б общих принципах организации местного самоуправления в Российской Федерации», на основании Решения  Совета МР «Сретенский район» № 91-РНП от 26.06.2025 года «О признании утратившим силу Решение Совета МР</w:t>
      </w:r>
      <w:r w:rsidR="00A870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="00204B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Сретенский район» Забайкальского края </w:t>
      </w:r>
      <w:r w:rsidR="00A421A0">
        <w:rPr>
          <w:rFonts w:ascii="Times New Roman" w:eastAsia="Calibri" w:hAnsi="Times New Roman" w:cs="Times New Roman"/>
          <w:sz w:val="28"/>
          <w:szCs w:val="28"/>
          <w:lang w:eastAsia="en-US"/>
        </w:rPr>
        <w:t>от 24.12.2024 года № 80-РНП</w:t>
      </w:r>
      <w:r w:rsidR="00A870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="00A421A0">
        <w:rPr>
          <w:rFonts w:ascii="Times New Roman" w:eastAsia="Calibri" w:hAnsi="Times New Roman" w:cs="Times New Roman"/>
          <w:sz w:val="28"/>
          <w:szCs w:val="28"/>
          <w:lang w:eastAsia="en-US"/>
        </w:rPr>
        <w:t>О передаче части полномочий по участию в организации деятельности по накоплению</w:t>
      </w:r>
      <w:r w:rsidR="00847E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421A0">
        <w:rPr>
          <w:rFonts w:ascii="Times New Roman" w:eastAsia="Calibri" w:hAnsi="Times New Roman" w:cs="Times New Roman"/>
          <w:sz w:val="28"/>
          <w:szCs w:val="28"/>
          <w:lang w:eastAsia="en-US"/>
        </w:rPr>
        <w:t>(в том числе</w:t>
      </w:r>
      <w:proofErr w:type="gramEnd"/>
      <w:r w:rsidR="00A421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870F6">
        <w:rPr>
          <w:rFonts w:ascii="Times New Roman" w:eastAsia="Calibri" w:hAnsi="Times New Roman" w:cs="Times New Roman"/>
          <w:sz w:val="28"/>
          <w:szCs w:val="28"/>
          <w:lang w:eastAsia="en-US"/>
        </w:rPr>
        <w:t>раздельному накоплению)</w:t>
      </w:r>
      <w:r w:rsidR="00A421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</w:t>
      </w:r>
      <w:r w:rsidR="00A870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</w:t>
      </w:r>
      <w:r w:rsidR="00955D65">
        <w:rPr>
          <w:rFonts w:ascii="Times New Roman" w:eastAsia="Calibri" w:hAnsi="Times New Roman" w:cs="Times New Roman"/>
          <w:sz w:val="28"/>
          <w:szCs w:val="28"/>
          <w:lang w:eastAsia="en-US"/>
        </w:rPr>
        <w:t>и тра</w:t>
      </w:r>
      <w:r w:rsidR="00847ED0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955D65">
        <w:rPr>
          <w:rFonts w:ascii="Times New Roman" w:eastAsia="Calibri" w:hAnsi="Times New Roman" w:cs="Times New Roman"/>
          <w:sz w:val="28"/>
          <w:szCs w:val="28"/>
          <w:lang w:eastAsia="en-US"/>
        </w:rPr>
        <w:t>спортированию тв</w:t>
      </w:r>
      <w:r w:rsidR="00595542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="00955D65">
        <w:rPr>
          <w:rFonts w:ascii="Times New Roman" w:eastAsia="Calibri" w:hAnsi="Times New Roman" w:cs="Times New Roman"/>
          <w:sz w:val="28"/>
          <w:szCs w:val="28"/>
          <w:lang w:eastAsia="en-US"/>
        </w:rPr>
        <w:t>рдых коммунальных отходов сельским поселениям</w:t>
      </w:r>
      <w:r w:rsidR="00847ED0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BC2101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руководствуясь Уставом сельского поселения «Верхне-Куэнгинское» </w:t>
      </w:r>
    </w:p>
    <w:p w:rsidR="00B82DD6" w:rsidRDefault="00B82DD6" w:rsidP="00B82DD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 сельского поселения «Верхне-Куэнгинское»   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л:</w:t>
      </w:r>
    </w:p>
    <w:p w:rsidR="00B82DD6" w:rsidRDefault="00B82DD6" w:rsidP="00B82DD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2DD6" w:rsidRPr="00847ED0" w:rsidRDefault="00B82DD6" w:rsidP="00B82DD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    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Решение  </w:t>
      </w:r>
      <w:r w:rsidRPr="00DD0894">
        <w:rPr>
          <w:rFonts w:ascii="Times New Roman" w:hAnsi="Times New Roman" w:cs="Times New Roman"/>
          <w:sz w:val="28"/>
          <w:szCs w:val="24"/>
        </w:rPr>
        <w:t xml:space="preserve"> Совета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сельского посел</w:t>
      </w:r>
      <w:r>
        <w:rPr>
          <w:rFonts w:ascii="Times New Roman" w:hAnsi="Times New Roman" w:cs="Times New Roman"/>
          <w:bCs/>
          <w:sz w:val="28"/>
          <w:szCs w:val="28"/>
        </w:rPr>
        <w:t>ения «Верхне-Куэнгинское»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F006B2">
        <w:rPr>
          <w:rFonts w:ascii="Times New Roman" w:hAnsi="Times New Roman" w:cs="Times New Roman"/>
          <w:bCs/>
          <w:sz w:val="28"/>
          <w:szCs w:val="28"/>
        </w:rPr>
        <w:t>№  18 от 25.12.2024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Pr="00847ED0">
        <w:rPr>
          <w:rFonts w:ascii="Times New Roman" w:hAnsi="Times New Roman" w:cs="Times New Roman"/>
          <w:bCs/>
          <w:sz w:val="28"/>
          <w:szCs w:val="28"/>
        </w:rPr>
        <w:t xml:space="preserve">а  </w:t>
      </w:r>
      <w:r w:rsidR="00847ED0" w:rsidRPr="00847ED0">
        <w:rPr>
          <w:rFonts w:ascii="Times New Roman" w:hAnsi="Times New Roman" w:cs="Times New Roman"/>
          <w:bCs/>
          <w:sz w:val="28"/>
          <w:szCs w:val="28"/>
        </w:rPr>
        <w:t xml:space="preserve"> « Об утверждении соглашения между органом местного самоуправления муниципального района и органом  местного самоуправления сельского поселения «Верхне-Куэнгинское» о передаче осуществления части полномочий в области организации сбора и вывоза бытовых отходов»</w:t>
      </w:r>
      <w:r w:rsidR="00847ED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6EDA">
        <w:rPr>
          <w:rFonts w:ascii="Times New Roman" w:hAnsi="Times New Roman" w:cs="Times New Roman"/>
          <w:bCs/>
          <w:sz w:val="28"/>
          <w:szCs w:val="28"/>
        </w:rPr>
        <w:t>признать утратившим силу.</w:t>
      </w:r>
    </w:p>
    <w:bookmarkEnd w:id="0"/>
    <w:bookmarkEnd w:id="1"/>
    <w:bookmarkEnd w:id="2"/>
    <w:bookmarkEnd w:id="3"/>
    <w:bookmarkEnd w:id="4"/>
    <w:bookmarkEnd w:id="5"/>
    <w:p w:rsidR="00B82DD6" w:rsidRPr="003419F1" w:rsidRDefault="00B82DD6" w:rsidP="00B82DD6">
      <w:pPr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 опубликовать (обнародовать) в порядке,                установленном  уставом сельского поселения «Верхне-Куэнгинское».</w:t>
      </w:r>
    </w:p>
    <w:p w:rsidR="00B82DD6" w:rsidRDefault="00B82DD6" w:rsidP="00B82DD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  <w:r>
        <w:rPr>
          <w:rFonts w:ascii="Times New Roman" w:hAnsi="Times New Roman" w:cs="Times New Roman"/>
          <w:sz w:val="28"/>
          <w:szCs w:val="28"/>
        </w:rPr>
        <w:t xml:space="preserve">          3. Настоящее   решение </w:t>
      </w:r>
      <w:r w:rsidRPr="00B73FC0">
        <w:rPr>
          <w:rFonts w:ascii="Times New Roman" w:hAnsi="Times New Roman" w:cs="Times New Roman"/>
          <w:sz w:val="28"/>
          <w:szCs w:val="28"/>
        </w:rPr>
        <w:t xml:space="preserve"> вступает в</w:t>
      </w:r>
      <w:r>
        <w:rPr>
          <w:rFonts w:ascii="Times New Roman" w:hAnsi="Times New Roman" w:cs="Times New Roman"/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B82DD6" w:rsidRPr="00A43A81" w:rsidRDefault="00B82DD6" w:rsidP="00B82D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82DD6" w:rsidRPr="00A43A81" w:rsidRDefault="00B82DD6" w:rsidP="00B82DD6">
      <w:pPr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DD6" w:rsidRPr="00A43A81" w:rsidRDefault="00B82DD6" w:rsidP="00B82DD6"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302C63" w:rsidRPr="005B1A74" w:rsidRDefault="00302C63" w:rsidP="00302C63">
      <w:pPr>
        <w:rPr>
          <w:rFonts w:ascii="Times New Roman" w:hAnsi="Times New Roman" w:cs="Times New Roman"/>
          <w:i/>
          <w:sz w:val="28"/>
          <w:szCs w:val="28"/>
        </w:rPr>
      </w:pPr>
    </w:p>
    <w:p w:rsidR="00302C63" w:rsidRPr="0017442E" w:rsidRDefault="00302C63" w:rsidP="00302C63">
      <w:pPr>
        <w:ind w:left="5103"/>
        <w:jc w:val="center"/>
        <w:rPr>
          <w:bCs/>
          <w:szCs w:val="28"/>
        </w:rPr>
      </w:pPr>
      <w:r w:rsidRPr="0017442E">
        <w:rPr>
          <w:bCs/>
          <w:kern w:val="32"/>
          <w:szCs w:val="28"/>
        </w:rPr>
        <w:br w:type="page"/>
      </w:r>
      <w:r>
        <w:rPr>
          <w:bCs/>
          <w:szCs w:val="28"/>
        </w:rPr>
        <w:lastRenderedPageBreak/>
        <w:t xml:space="preserve"> </w:t>
      </w:r>
    </w:p>
    <w:p w:rsidR="00302C63" w:rsidRPr="002C1D3B" w:rsidRDefault="00302C63" w:rsidP="00302C63">
      <w:pPr>
        <w:rPr>
          <w:rFonts w:ascii="Times New Roman" w:hAnsi="Times New Roman" w:cs="Times New Roman"/>
          <w:sz w:val="28"/>
          <w:szCs w:val="28"/>
        </w:rPr>
      </w:pPr>
    </w:p>
    <w:p w:rsidR="00151CFF" w:rsidRDefault="00151CFF"/>
    <w:sectPr w:rsidR="00151CFF" w:rsidSect="007C2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D1A66"/>
    <w:multiLevelType w:val="multilevel"/>
    <w:tmpl w:val="FB407286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635" w:hanging="72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2715" w:hanging="1080"/>
      </w:pPr>
      <w:rPr>
        <w:rFonts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3435" w:hanging="1440"/>
      </w:pPr>
      <w:rPr>
        <w:rFonts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3795" w:hanging="1440"/>
      </w:pPr>
      <w:rPr>
        <w:rFonts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4515" w:hanging="1800"/>
      </w:pPr>
      <w:rPr>
        <w:rFonts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235" w:hanging="2160"/>
      </w:pPr>
      <w:rPr>
        <w:rFonts w:hint="default"/>
        <w:b/>
        <w:sz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302C63"/>
    <w:rsid w:val="000C7B4A"/>
    <w:rsid w:val="00151CFF"/>
    <w:rsid w:val="001653B5"/>
    <w:rsid w:val="00204BCA"/>
    <w:rsid w:val="00302C63"/>
    <w:rsid w:val="00591E62"/>
    <w:rsid w:val="00595542"/>
    <w:rsid w:val="007B15E5"/>
    <w:rsid w:val="00847ED0"/>
    <w:rsid w:val="00955D65"/>
    <w:rsid w:val="00A421A0"/>
    <w:rsid w:val="00A870F6"/>
    <w:rsid w:val="00B82DD6"/>
    <w:rsid w:val="00EC22C0"/>
    <w:rsid w:val="00F00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C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C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cp:lastPrinted>2025-11-25T05:30:00Z</cp:lastPrinted>
  <dcterms:created xsi:type="dcterms:W3CDTF">2025-11-25T00:45:00Z</dcterms:created>
  <dcterms:modified xsi:type="dcterms:W3CDTF">2025-11-25T05:37:00Z</dcterms:modified>
</cp:coreProperties>
</file>