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545" w:rsidRPr="003B719D" w:rsidRDefault="00FF1545" w:rsidP="00FF1545">
      <w:pPr>
        <w:spacing w:after="0" w:line="240" w:lineRule="auto"/>
        <w:ind w:left="561" w:firstLine="0"/>
        <w:jc w:val="center"/>
        <w:rPr>
          <w:rFonts w:eastAsia="Times New Roman"/>
          <w:b/>
          <w:szCs w:val="28"/>
          <w:lang w:eastAsia="ru-RU"/>
        </w:rPr>
      </w:pPr>
      <w:r w:rsidRPr="003B719D">
        <w:rPr>
          <w:rFonts w:eastAsia="Times New Roman"/>
          <w:b/>
          <w:szCs w:val="28"/>
          <w:lang w:eastAsia="ru-RU"/>
        </w:rPr>
        <w:t>СОВЕТ СЕЛЬСКОГО ПОСЕЛЕНИЯ «ВЕРХНЕ-КУЭНГИНСКОЕ»</w:t>
      </w:r>
    </w:p>
    <w:p w:rsidR="00FF1545" w:rsidRPr="003B719D" w:rsidRDefault="00FF1545" w:rsidP="00FF1545">
      <w:pPr>
        <w:spacing w:after="0" w:line="240" w:lineRule="auto"/>
        <w:ind w:left="561" w:firstLine="0"/>
        <w:jc w:val="center"/>
        <w:rPr>
          <w:rFonts w:eastAsia="Times New Roman"/>
          <w:b/>
          <w:szCs w:val="28"/>
          <w:lang w:eastAsia="ru-RU"/>
        </w:rPr>
      </w:pPr>
    </w:p>
    <w:p w:rsidR="00FF1545" w:rsidRPr="003B719D" w:rsidRDefault="00FF1545" w:rsidP="00FF1545">
      <w:pPr>
        <w:spacing w:after="0" w:line="240" w:lineRule="auto"/>
        <w:ind w:firstLine="0"/>
        <w:jc w:val="left"/>
        <w:rPr>
          <w:rFonts w:eastAsia="Times New Roman"/>
          <w:b/>
          <w:szCs w:val="28"/>
          <w:lang w:eastAsia="ru-RU"/>
        </w:rPr>
      </w:pPr>
    </w:p>
    <w:p w:rsidR="00FF1545" w:rsidRPr="003B719D" w:rsidRDefault="00FF1545" w:rsidP="00FF1545">
      <w:pPr>
        <w:spacing w:after="0" w:line="240" w:lineRule="auto"/>
        <w:ind w:left="561" w:firstLine="0"/>
        <w:jc w:val="center"/>
        <w:rPr>
          <w:rFonts w:eastAsia="Times New Roman"/>
          <w:b/>
          <w:sz w:val="32"/>
          <w:szCs w:val="32"/>
          <w:lang w:eastAsia="ru-RU"/>
        </w:rPr>
      </w:pPr>
      <w:proofErr w:type="gramStart"/>
      <w:r w:rsidRPr="003B719D">
        <w:rPr>
          <w:rFonts w:eastAsia="Times New Roman"/>
          <w:b/>
          <w:sz w:val="32"/>
          <w:szCs w:val="32"/>
          <w:lang w:eastAsia="ru-RU"/>
        </w:rPr>
        <w:t>Р</w:t>
      </w:r>
      <w:proofErr w:type="gramEnd"/>
      <w:r w:rsidRPr="003B719D">
        <w:rPr>
          <w:rFonts w:eastAsia="Times New Roman"/>
          <w:b/>
          <w:sz w:val="32"/>
          <w:szCs w:val="32"/>
          <w:lang w:eastAsia="ru-RU"/>
        </w:rPr>
        <w:t xml:space="preserve"> Е Ш Е Н И Е</w:t>
      </w:r>
    </w:p>
    <w:p w:rsidR="00FF1545" w:rsidRPr="003B719D" w:rsidRDefault="00FF1545" w:rsidP="00FF1545">
      <w:pPr>
        <w:spacing w:after="0" w:line="240" w:lineRule="auto"/>
        <w:ind w:left="561" w:firstLine="0"/>
        <w:jc w:val="center"/>
        <w:rPr>
          <w:rFonts w:eastAsia="Times New Roman"/>
          <w:b/>
          <w:sz w:val="32"/>
          <w:szCs w:val="32"/>
          <w:lang w:eastAsia="ru-RU"/>
        </w:rPr>
      </w:pPr>
    </w:p>
    <w:p w:rsidR="00FF1545" w:rsidRPr="003B719D" w:rsidRDefault="001430C5" w:rsidP="00FF1545">
      <w:pPr>
        <w:spacing w:after="0" w:line="240" w:lineRule="auto"/>
        <w:ind w:left="561" w:firstLine="0"/>
        <w:jc w:val="center"/>
        <w:rPr>
          <w:rFonts w:eastAsia="Times New Roman"/>
          <w:b/>
          <w:szCs w:val="28"/>
          <w:lang w:eastAsia="ru-RU"/>
        </w:rPr>
      </w:pPr>
      <w:r>
        <w:rPr>
          <w:rFonts w:eastAsia="Times New Roman"/>
          <w:b/>
          <w:szCs w:val="28"/>
          <w:lang w:eastAsia="ru-RU"/>
        </w:rPr>
        <w:t>6</w:t>
      </w:r>
      <w:r w:rsidR="001E0CD2">
        <w:rPr>
          <w:rFonts w:eastAsia="Times New Roman"/>
          <w:b/>
          <w:szCs w:val="28"/>
          <w:lang w:eastAsia="ru-RU"/>
        </w:rPr>
        <w:t>-ой  сессии    6</w:t>
      </w:r>
      <w:r w:rsidR="00FF1545" w:rsidRPr="003B719D">
        <w:rPr>
          <w:rFonts w:eastAsia="Times New Roman"/>
          <w:b/>
          <w:szCs w:val="28"/>
          <w:lang w:eastAsia="ru-RU"/>
        </w:rPr>
        <w:t>-го созыва</w:t>
      </w:r>
    </w:p>
    <w:p w:rsidR="00FF1545" w:rsidRPr="003B719D" w:rsidRDefault="00FF1545" w:rsidP="00FF1545">
      <w:pPr>
        <w:spacing w:after="0" w:line="240" w:lineRule="auto"/>
        <w:ind w:firstLine="0"/>
        <w:jc w:val="left"/>
        <w:rPr>
          <w:rFonts w:eastAsia="Times New Roman"/>
          <w:szCs w:val="28"/>
          <w:lang w:eastAsia="ru-RU"/>
        </w:rPr>
      </w:pPr>
    </w:p>
    <w:p w:rsidR="00FF1545" w:rsidRPr="003B719D" w:rsidRDefault="00FF1545" w:rsidP="00FF1545">
      <w:pPr>
        <w:spacing w:after="0" w:line="240" w:lineRule="auto"/>
        <w:ind w:left="561" w:firstLine="0"/>
        <w:jc w:val="center"/>
        <w:rPr>
          <w:rFonts w:eastAsia="Times New Roman"/>
          <w:szCs w:val="28"/>
          <w:lang w:eastAsia="ru-RU"/>
        </w:rPr>
      </w:pPr>
    </w:p>
    <w:p w:rsidR="00FF1545" w:rsidRPr="00D1412C" w:rsidRDefault="001E0CD2" w:rsidP="00FF1545">
      <w:pPr>
        <w:spacing w:after="0" w:line="240" w:lineRule="auto"/>
        <w:ind w:firstLine="0"/>
        <w:jc w:val="center"/>
        <w:rPr>
          <w:rFonts w:eastAsia="Times New Roman"/>
          <w:szCs w:val="28"/>
          <w:lang w:eastAsia="ru-RU"/>
        </w:rPr>
      </w:pPr>
      <w:r>
        <w:rPr>
          <w:rFonts w:eastAsia="Times New Roman"/>
          <w:szCs w:val="28"/>
          <w:lang w:eastAsia="ru-RU"/>
        </w:rPr>
        <w:t>30 июля     2025</w:t>
      </w:r>
      <w:r w:rsidR="00FF1545" w:rsidRPr="003B719D">
        <w:rPr>
          <w:rFonts w:eastAsia="Times New Roman"/>
          <w:szCs w:val="28"/>
          <w:lang w:eastAsia="ru-RU"/>
        </w:rPr>
        <w:t xml:space="preserve"> года                             </w:t>
      </w:r>
      <w:r w:rsidR="00FF1545">
        <w:rPr>
          <w:rFonts w:eastAsia="Times New Roman"/>
          <w:szCs w:val="28"/>
          <w:lang w:eastAsia="ru-RU"/>
        </w:rPr>
        <w:t xml:space="preserve">                           №  </w:t>
      </w:r>
      <w:r w:rsidR="001430C5">
        <w:rPr>
          <w:rFonts w:eastAsia="Times New Roman"/>
          <w:szCs w:val="28"/>
          <w:lang w:eastAsia="ru-RU"/>
        </w:rPr>
        <w:t>31</w:t>
      </w:r>
    </w:p>
    <w:p w:rsidR="00FF1545" w:rsidRDefault="00FF1545" w:rsidP="00FF1545">
      <w:pPr>
        <w:spacing w:after="0" w:line="240" w:lineRule="auto"/>
        <w:ind w:firstLine="0"/>
        <w:jc w:val="center"/>
        <w:rPr>
          <w:b/>
          <w:szCs w:val="28"/>
        </w:rPr>
      </w:pPr>
    </w:p>
    <w:p w:rsidR="00FF1545" w:rsidRDefault="00FF1545" w:rsidP="00FF1545">
      <w:pPr>
        <w:spacing w:after="0" w:line="240" w:lineRule="auto"/>
        <w:ind w:firstLine="0"/>
        <w:jc w:val="center"/>
        <w:rPr>
          <w:b/>
          <w:szCs w:val="28"/>
        </w:rPr>
      </w:pPr>
    </w:p>
    <w:p w:rsidR="00FF1545" w:rsidRPr="0017442E" w:rsidRDefault="00FF1545" w:rsidP="00FF1545">
      <w:pPr>
        <w:spacing w:after="0" w:line="240" w:lineRule="auto"/>
        <w:ind w:firstLine="0"/>
        <w:jc w:val="center"/>
        <w:rPr>
          <w:i/>
          <w:szCs w:val="28"/>
        </w:rPr>
      </w:pPr>
      <w:r w:rsidRPr="0017442E">
        <w:rPr>
          <w:b/>
          <w:szCs w:val="28"/>
        </w:rPr>
        <w:t>О РАЗМЕРЕ И УСЛОВИЯХ ОПЛ</w:t>
      </w:r>
      <w:r>
        <w:rPr>
          <w:b/>
          <w:szCs w:val="28"/>
        </w:rPr>
        <w:t>АТЫ ТРУДА МУНИЦИПАЛЬНЫХ СЛУЖАЩИХ СЕЛЬСКОГО ПОСЕЛЕНИЯ «ВЕРХНЕ-КУЭНГИНСКОЕ»</w:t>
      </w:r>
    </w:p>
    <w:p w:rsidR="00FF1545" w:rsidRPr="0017442E" w:rsidRDefault="00FF1545" w:rsidP="00FF1545">
      <w:pPr>
        <w:pStyle w:val="3"/>
        <w:spacing w:after="0"/>
        <w:ind w:left="0"/>
        <w:jc w:val="center"/>
        <w:rPr>
          <w:b/>
          <w:sz w:val="28"/>
          <w:szCs w:val="28"/>
        </w:rPr>
      </w:pPr>
    </w:p>
    <w:p w:rsidR="00FF1545" w:rsidRPr="0017442E" w:rsidRDefault="00FF1545" w:rsidP="00FF1545">
      <w:pPr>
        <w:pStyle w:val="3"/>
        <w:spacing w:after="0"/>
        <w:ind w:left="0"/>
        <w:rPr>
          <w:b/>
          <w:sz w:val="28"/>
          <w:szCs w:val="28"/>
        </w:rPr>
      </w:pPr>
    </w:p>
    <w:p w:rsidR="00FF1545" w:rsidRDefault="00FF1545" w:rsidP="00FF1545">
      <w:pPr>
        <w:pStyle w:val="3"/>
        <w:spacing w:after="0"/>
        <w:ind w:left="0" w:firstLine="709"/>
        <w:jc w:val="both"/>
        <w:rPr>
          <w:sz w:val="28"/>
          <w:szCs w:val="28"/>
        </w:rPr>
      </w:pPr>
      <w:r w:rsidRPr="0017442E">
        <w:rPr>
          <w:sz w:val="28"/>
          <w:szCs w:val="28"/>
        </w:rPr>
        <w:t>В соответствии с Трудовым кодексом Российской Федерации, статьей 22 Федерального закона от 2 марта 2007 года № 25-ФЗ «О муниципальной службе в Российской Федерации», статьей 9 Закона Забайкальского края от 29 декабря 2008 года № 108-ЗЗК «О муниципальной службе в Забайкальском крае», руко</w:t>
      </w:r>
      <w:r>
        <w:rPr>
          <w:sz w:val="28"/>
          <w:szCs w:val="28"/>
        </w:rPr>
        <w:t>водствуясь  статьей 32</w:t>
      </w:r>
      <w:r w:rsidRPr="0017442E">
        <w:rPr>
          <w:sz w:val="28"/>
          <w:szCs w:val="28"/>
        </w:rPr>
        <w:t xml:space="preserve"> Устава</w:t>
      </w:r>
      <w:r>
        <w:rPr>
          <w:sz w:val="28"/>
          <w:szCs w:val="28"/>
        </w:rPr>
        <w:t xml:space="preserve"> сельского поселения «Верхне-Куэнгинское»</w:t>
      </w:r>
      <w:r w:rsidRPr="0017442E">
        <w:rPr>
          <w:sz w:val="28"/>
          <w:szCs w:val="28"/>
        </w:rPr>
        <w:t>,</w:t>
      </w:r>
    </w:p>
    <w:p w:rsidR="00FF1545" w:rsidRPr="00D1412C" w:rsidRDefault="00FF1545" w:rsidP="00FF1545">
      <w:pPr>
        <w:pStyle w:val="3"/>
        <w:spacing w:after="0"/>
        <w:ind w:left="0" w:firstLine="709"/>
        <w:jc w:val="both"/>
        <w:rPr>
          <w:i/>
          <w:sz w:val="28"/>
          <w:szCs w:val="28"/>
        </w:rPr>
      </w:pPr>
      <w:r>
        <w:rPr>
          <w:sz w:val="28"/>
          <w:szCs w:val="28"/>
        </w:rPr>
        <w:t xml:space="preserve">Совет сельского поселения «Верхне-Куэнгинское»  </w:t>
      </w:r>
      <w:r w:rsidRPr="0017442E">
        <w:rPr>
          <w:i/>
          <w:sz w:val="28"/>
          <w:szCs w:val="28"/>
        </w:rPr>
        <w:t xml:space="preserve"> </w:t>
      </w:r>
      <w:r w:rsidRPr="0017442E">
        <w:rPr>
          <w:b/>
          <w:sz w:val="28"/>
          <w:szCs w:val="28"/>
        </w:rPr>
        <w:t>решил</w:t>
      </w:r>
      <w:r w:rsidRPr="0017442E">
        <w:rPr>
          <w:sz w:val="28"/>
          <w:szCs w:val="28"/>
        </w:rPr>
        <w:t>:</w:t>
      </w:r>
    </w:p>
    <w:p w:rsidR="00FF1545" w:rsidRPr="0017442E" w:rsidRDefault="00FF1545" w:rsidP="00FF1545">
      <w:pPr>
        <w:pStyle w:val="1"/>
        <w:spacing w:before="0" w:after="0"/>
        <w:ind w:left="0" w:right="0" w:firstLine="709"/>
        <w:rPr>
          <w:rFonts w:ascii="Times New Roman" w:hAnsi="Times New Roman"/>
          <w:color w:val="auto"/>
          <w:sz w:val="28"/>
          <w:szCs w:val="28"/>
        </w:rPr>
      </w:pPr>
    </w:p>
    <w:p w:rsidR="00FF1545" w:rsidRPr="0017442E" w:rsidRDefault="00FF1545" w:rsidP="00FF1545">
      <w:pPr>
        <w:pStyle w:val="a6"/>
        <w:rPr>
          <w:szCs w:val="28"/>
        </w:rPr>
      </w:pPr>
      <w:r w:rsidRPr="0017442E">
        <w:rPr>
          <w:szCs w:val="28"/>
        </w:rPr>
        <w:t xml:space="preserve">1. Утвердить </w:t>
      </w:r>
      <w:r>
        <w:rPr>
          <w:szCs w:val="28"/>
        </w:rPr>
        <w:t xml:space="preserve">прилагаемое </w:t>
      </w:r>
      <w:r w:rsidRPr="0017442E">
        <w:rPr>
          <w:szCs w:val="28"/>
        </w:rPr>
        <w:t>Положение о размере и условиях опла</w:t>
      </w:r>
      <w:r>
        <w:rPr>
          <w:szCs w:val="28"/>
        </w:rPr>
        <w:t>ты труда муниципальных служащих администрации сельского поселения «Верхне-Куэнгинское»</w:t>
      </w:r>
      <w:r w:rsidR="001E0CD2">
        <w:rPr>
          <w:szCs w:val="28"/>
        </w:rPr>
        <w:t>;</w:t>
      </w:r>
    </w:p>
    <w:p w:rsidR="00FF1545" w:rsidRPr="0017442E" w:rsidRDefault="006F5ABA" w:rsidP="00FF1545">
      <w:pPr>
        <w:autoSpaceDE w:val="0"/>
        <w:autoSpaceDN w:val="0"/>
        <w:adjustRightInd w:val="0"/>
        <w:spacing w:after="0" w:line="240" w:lineRule="auto"/>
        <w:outlineLvl w:val="0"/>
        <w:rPr>
          <w:szCs w:val="28"/>
        </w:rPr>
      </w:pPr>
      <w:r>
        <w:rPr>
          <w:szCs w:val="28"/>
        </w:rPr>
        <w:t>2.  Р</w:t>
      </w:r>
      <w:r w:rsidR="00FF1545">
        <w:rPr>
          <w:szCs w:val="28"/>
        </w:rPr>
        <w:t>ешение Совета сельского пос</w:t>
      </w:r>
      <w:r w:rsidR="001E0CD2">
        <w:rPr>
          <w:szCs w:val="28"/>
        </w:rPr>
        <w:t>еления «Верхне-Куэнгинское»  № 51</w:t>
      </w:r>
      <w:r w:rsidR="00FF1545">
        <w:rPr>
          <w:szCs w:val="28"/>
        </w:rPr>
        <w:t xml:space="preserve"> от 10 ноября  2016 года «О порядке  оплаты труда  муниципальных служащих сельского поселения «Верхне-Куэнгинское»</w:t>
      </w:r>
      <w:r>
        <w:rPr>
          <w:szCs w:val="28"/>
        </w:rPr>
        <w:t xml:space="preserve"> отменить</w:t>
      </w:r>
      <w:r w:rsidR="000760A2">
        <w:rPr>
          <w:szCs w:val="28"/>
        </w:rPr>
        <w:t>;</w:t>
      </w:r>
    </w:p>
    <w:p w:rsidR="00D63618" w:rsidRDefault="000760A2" w:rsidP="00D63618">
      <w:pPr>
        <w:pStyle w:val="a3"/>
        <w:spacing w:before="0" w:beforeAutospacing="0" w:after="0" w:afterAutospacing="0"/>
        <w:ind w:left="360"/>
        <w:jc w:val="both"/>
        <w:rPr>
          <w:color w:val="000000"/>
          <w:sz w:val="28"/>
          <w:szCs w:val="28"/>
        </w:rPr>
      </w:pPr>
      <w:r>
        <w:rPr>
          <w:szCs w:val="28"/>
        </w:rPr>
        <w:t xml:space="preserve"> </w:t>
      </w:r>
      <w:r w:rsidR="00D63618">
        <w:rPr>
          <w:color w:val="000000"/>
          <w:sz w:val="28"/>
          <w:szCs w:val="28"/>
        </w:rPr>
        <w:t>3. Решение Совета сельского поселения «Верхне-Куэнгинское» № 123 от 10.06.2024 года «О внесении изменений  в решение  Совета сельского поселения «Верхне-Куэнгинское» от 10.11.2016</w:t>
      </w:r>
      <w:r w:rsidR="00766642">
        <w:rPr>
          <w:color w:val="000000"/>
          <w:sz w:val="28"/>
          <w:szCs w:val="28"/>
        </w:rPr>
        <w:t xml:space="preserve"> года № 51 «О  порядке </w:t>
      </w:r>
      <w:r w:rsidR="00D63618">
        <w:rPr>
          <w:color w:val="000000"/>
          <w:sz w:val="28"/>
          <w:szCs w:val="28"/>
        </w:rPr>
        <w:t xml:space="preserve"> оплаты труда муниципальных служ</w:t>
      </w:r>
      <w:r w:rsidR="00766642">
        <w:rPr>
          <w:color w:val="000000"/>
          <w:sz w:val="28"/>
          <w:szCs w:val="28"/>
        </w:rPr>
        <w:t>ащих сельского поселения «Верхн</w:t>
      </w:r>
      <w:r w:rsidR="00D63618">
        <w:rPr>
          <w:color w:val="000000"/>
          <w:sz w:val="28"/>
          <w:szCs w:val="28"/>
        </w:rPr>
        <w:t>е-Куэнгинское»   отменить;                                                 </w:t>
      </w:r>
    </w:p>
    <w:p w:rsidR="00FF1545" w:rsidRPr="0017442E" w:rsidRDefault="00FF1545" w:rsidP="00FF1545">
      <w:pPr>
        <w:autoSpaceDE w:val="0"/>
        <w:autoSpaceDN w:val="0"/>
        <w:adjustRightInd w:val="0"/>
        <w:spacing w:after="0" w:line="240" w:lineRule="auto"/>
        <w:rPr>
          <w:szCs w:val="28"/>
        </w:rPr>
      </w:pPr>
    </w:p>
    <w:p w:rsidR="000760A2" w:rsidRDefault="00D63618" w:rsidP="000760A2">
      <w:pPr>
        <w:widowControl w:val="0"/>
        <w:tabs>
          <w:tab w:val="left" w:pos="993"/>
          <w:tab w:val="left" w:pos="1134"/>
        </w:tabs>
        <w:autoSpaceDE w:val="0"/>
        <w:autoSpaceDN w:val="0"/>
        <w:adjustRightInd w:val="0"/>
        <w:spacing w:after="0" w:line="240" w:lineRule="auto"/>
        <w:rPr>
          <w:b/>
          <w:szCs w:val="28"/>
        </w:rPr>
      </w:pPr>
      <w:r>
        <w:rPr>
          <w:szCs w:val="28"/>
        </w:rPr>
        <w:t>4</w:t>
      </w:r>
      <w:r w:rsidR="000760A2">
        <w:rPr>
          <w:szCs w:val="28"/>
        </w:rPr>
        <w:t>.  Настоящее решение  опубликовать (обнародовать) в порядке,                установленном  уставом сельского поселения «Верхне-Куэнгинское»;</w:t>
      </w:r>
    </w:p>
    <w:p w:rsidR="000760A2" w:rsidRPr="000760A2" w:rsidRDefault="000760A2" w:rsidP="000760A2">
      <w:pPr>
        <w:widowControl w:val="0"/>
        <w:tabs>
          <w:tab w:val="left" w:pos="993"/>
          <w:tab w:val="left" w:pos="1134"/>
        </w:tabs>
        <w:autoSpaceDE w:val="0"/>
        <w:autoSpaceDN w:val="0"/>
        <w:adjustRightInd w:val="0"/>
        <w:spacing w:after="0" w:line="240" w:lineRule="auto"/>
        <w:ind w:firstLine="0"/>
        <w:rPr>
          <w:b/>
          <w:szCs w:val="28"/>
        </w:rPr>
      </w:pPr>
      <w:r>
        <w:rPr>
          <w:b/>
          <w:szCs w:val="28"/>
        </w:rPr>
        <w:t xml:space="preserve">      </w:t>
      </w:r>
      <w:r w:rsidR="00D63618">
        <w:rPr>
          <w:szCs w:val="28"/>
        </w:rPr>
        <w:t xml:space="preserve">   5</w:t>
      </w:r>
      <w:r>
        <w:rPr>
          <w:szCs w:val="28"/>
        </w:rPr>
        <w:t>. Настоящее   решение  вступает в законную  силу  на следующий день, после дня его  официального опубликования (обнародования).</w:t>
      </w:r>
    </w:p>
    <w:p w:rsidR="00FF1545" w:rsidRDefault="00FF1545" w:rsidP="00FF1545">
      <w:pPr>
        <w:spacing w:after="0" w:line="240" w:lineRule="auto"/>
        <w:rPr>
          <w:szCs w:val="28"/>
        </w:rPr>
      </w:pPr>
    </w:p>
    <w:p w:rsidR="00FF1545" w:rsidRPr="0017442E" w:rsidRDefault="00FF1545" w:rsidP="00FF1545">
      <w:pPr>
        <w:spacing w:after="0" w:line="240" w:lineRule="auto"/>
        <w:rPr>
          <w:szCs w:val="28"/>
        </w:rPr>
      </w:pPr>
    </w:p>
    <w:p w:rsidR="00FF1545" w:rsidRPr="0017442E" w:rsidRDefault="00FF1545" w:rsidP="00FF1545">
      <w:pPr>
        <w:spacing w:after="0" w:line="240" w:lineRule="auto"/>
        <w:rPr>
          <w:szCs w:val="28"/>
        </w:rPr>
      </w:pPr>
    </w:p>
    <w:p w:rsidR="00FF1545" w:rsidRDefault="00FF1545" w:rsidP="00FF1545">
      <w:pPr>
        <w:spacing w:after="0" w:line="240" w:lineRule="auto"/>
        <w:ind w:firstLine="0"/>
        <w:rPr>
          <w:szCs w:val="28"/>
        </w:rPr>
      </w:pPr>
      <w:r w:rsidRPr="0017442E">
        <w:rPr>
          <w:szCs w:val="28"/>
        </w:rPr>
        <w:t>Глава</w:t>
      </w:r>
      <w:r>
        <w:rPr>
          <w:szCs w:val="28"/>
        </w:rPr>
        <w:t xml:space="preserve"> </w:t>
      </w:r>
      <w:proofErr w:type="gramStart"/>
      <w:r>
        <w:rPr>
          <w:szCs w:val="28"/>
        </w:rPr>
        <w:t>сельского</w:t>
      </w:r>
      <w:proofErr w:type="gramEnd"/>
    </w:p>
    <w:p w:rsidR="00FF1545" w:rsidRPr="0017442E" w:rsidRDefault="00FF1545" w:rsidP="00FF1545">
      <w:pPr>
        <w:spacing w:after="0" w:line="240" w:lineRule="auto"/>
        <w:ind w:firstLine="0"/>
        <w:rPr>
          <w:i/>
          <w:szCs w:val="28"/>
        </w:rPr>
      </w:pPr>
      <w:r>
        <w:rPr>
          <w:szCs w:val="28"/>
        </w:rPr>
        <w:t>поселения «Верхне-Куэнгинское»-                                        С.В.Добрынин</w:t>
      </w:r>
    </w:p>
    <w:p w:rsidR="00FF1545" w:rsidRPr="0017442E" w:rsidRDefault="00FF1545" w:rsidP="00FF1545">
      <w:pPr>
        <w:spacing w:after="0" w:line="240" w:lineRule="auto"/>
        <w:ind w:left="5103" w:firstLine="0"/>
        <w:jc w:val="center"/>
        <w:rPr>
          <w:bCs/>
          <w:szCs w:val="28"/>
        </w:rPr>
      </w:pPr>
      <w:r w:rsidRPr="0017442E">
        <w:rPr>
          <w:bCs/>
          <w:kern w:val="32"/>
          <w:szCs w:val="28"/>
        </w:rPr>
        <w:br w:type="page"/>
      </w:r>
      <w:r>
        <w:rPr>
          <w:bCs/>
          <w:szCs w:val="28"/>
        </w:rPr>
        <w:lastRenderedPageBreak/>
        <w:t>УТВЕРЖДЕНО</w:t>
      </w:r>
    </w:p>
    <w:p w:rsidR="00FF1545" w:rsidRPr="0017442E" w:rsidRDefault="00FF1545" w:rsidP="00FF1545">
      <w:pPr>
        <w:autoSpaceDE w:val="0"/>
        <w:autoSpaceDN w:val="0"/>
        <w:adjustRightInd w:val="0"/>
        <w:spacing w:after="0" w:line="240" w:lineRule="auto"/>
        <w:ind w:left="5103" w:firstLine="0"/>
        <w:jc w:val="center"/>
        <w:outlineLvl w:val="0"/>
        <w:rPr>
          <w:bCs/>
          <w:szCs w:val="28"/>
        </w:rPr>
      </w:pPr>
    </w:p>
    <w:p w:rsidR="00FF1545" w:rsidRDefault="00FF1545" w:rsidP="00FF1545">
      <w:pPr>
        <w:spacing w:after="0" w:line="240" w:lineRule="auto"/>
        <w:ind w:left="5103" w:firstLine="0"/>
        <w:jc w:val="center"/>
        <w:rPr>
          <w:szCs w:val="28"/>
        </w:rPr>
      </w:pPr>
      <w:r w:rsidRPr="0017442E">
        <w:rPr>
          <w:szCs w:val="28"/>
        </w:rPr>
        <w:t>Решени</w:t>
      </w:r>
      <w:r>
        <w:rPr>
          <w:szCs w:val="28"/>
        </w:rPr>
        <w:t>ем Совета сельского</w:t>
      </w:r>
    </w:p>
    <w:p w:rsidR="00FF1545" w:rsidRPr="0017442E" w:rsidRDefault="00FF1545" w:rsidP="00FF1545">
      <w:pPr>
        <w:spacing w:after="0" w:line="240" w:lineRule="auto"/>
        <w:ind w:left="5103" w:firstLine="0"/>
        <w:jc w:val="center"/>
        <w:rPr>
          <w:szCs w:val="28"/>
        </w:rPr>
      </w:pPr>
      <w:r>
        <w:rPr>
          <w:szCs w:val="28"/>
        </w:rPr>
        <w:t>поселения «Верхне-Куэнгинское»</w:t>
      </w:r>
    </w:p>
    <w:p w:rsidR="00FF1545" w:rsidRPr="0017442E" w:rsidRDefault="00FF1545" w:rsidP="00FF1545">
      <w:pPr>
        <w:spacing w:after="0" w:line="240" w:lineRule="auto"/>
        <w:ind w:left="5103" w:firstLine="0"/>
        <w:jc w:val="center"/>
        <w:rPr>
          <w:szCs w:val="28"/>
        </w:rPr>
      </w:pPr>
      <w:r>
        <w:rPr>
          <w:szCs w:val="28"/>
        </w:rPr>
        <w:t>от «</w:t>
      </w:r>
      <w:r w:rsidR="003612B6">
        <w:rPr>
          <w:szCs w:val="28"/>
        </w:rPr>
        <w:t>30</w:t>
      </w:r>
      <w:r>
        <w:rPr>
          <w:szCs w:val="28"/>
        </w:rPr>
        <w:t xml:space="preserve">   » </w:t>
      </w:r>
      <w:r w:rsidR="003612B6">
        <w:rPr>
          <w:szCs w:val="28"/>
        </w:rPr>
        <w:t>июля</w:t>
      </w:r>
      <w:r>
        <w:rPr>
          <w:szCs w:val="28"/>
        </w:rPr>
        <w:t xml:space="preserve">        2025 года № </w:t>
      </w:r>
      <w:r w:rsidR="001430C5">
        <w:rPr>
          <w:szCs w:val="28"/>
        </w:rPr>
        <w:t>31</w:t>
      </w:r>
    </w:p>
    <w:p w:rsidR="00FF1545" w:rsidRPr="0017442E" w:rsidRDefault="00FF1545" w:rsidP="00FF1545">
      <w:pPr>
        <w:pStyle w:val="a3"/>
        <w:spacing w:before="0" w:beforeAutospacing="0" w:after="0" w:afterAutospacing="0"/>
        <w:jc w:val="center"/>
        <w:rPr>
          <w:sz w:val="28"/>
          <w:szCs w:val="28"/>
        </w:rPr>
      </w:pPr>
    </w:p>
    <w:p w:rsidR="00FF1545" w:rsidRPr="0017442E" w:rsidRDefault="00FF1545" w:rsidP="00FF1545">
      <w:pPr>
        <w:pStyle w:val="ConsPlusTitle"/>
        <w:jc w:val="center"/>
        <w:rPr>
          <w:b w:val="0"/>
        </w:rPr>
      </w:pPr>
    </w:p>
    <w:p w:rsidR="00FF1545" w:rsidRPr="0017442E" w:rsidRDefault="00FF1545" w:rsidP="00FF1545">
      <w:pPr>
        <w:pStyle w:val="a4"/>
        <w:spacing w:after="0"/>
        <w:jc w:val="center"/>
        <w:rPr>
          <w:b/>
          <w:sz w:val="28"/>
          <w:szCs w:val="28"/>
        </w:rPr>
      </w:pPr>
      <w:r w:rsidRPr="0017442E">
        <w:rPr>
          <w:b/>
          <w:sz w:val="28"/>
          <w:szCs w:val="28"/>
        </w:rPr>
        <w:t>ПОЛОЖЕНИЕ</w:t>
      </w:r>
    </w:p>
    <w:p w:rsidR="00FF1545" w:rsidRPr="0017442E" w:rsidRDefault="00FF1545" w:rsidP="00FF1545">
      <w:pPr>
        <w:spacing w:after="0" w:line="240" w:lineRule="auto"/>
        <w:ind w:firstLine="0"/>
        <w:jc w:val="center"/>
        <w:rPr>
          <w:b/>
          <w:szCs w:val="28"/>
        </w:rPr>
      </w:pPr>
      <w:r w:rsidRPr="0017442E">
        <w:rPr>
          <w:b/>
          <w:szCs w:val="28"/>
        </w:rPr>
        <w:t>О РАЗМЕРЕ И УСЛОВИЯХ ОПЛАТЫ ТРУДА МУНИЦИПАЛЬНЫХ СЛУЖАЩИ</w:t>
      </w:r>
      <w:r>
        <w:rPr>
          <w:b/>
          <w:szCs w:val="28"/>
        </w:rPr>
        <w:t>Х СЕЛЬСКОГО ПОСЕЛЕНИЯ «ВЕРХНЕ-КУЭНГИНСКОЕ»</w:t>
      </w:r>
    </w:p>
    <w:p w:rsidR="00FF1545" w:rsidRPr="0017442E" w:rsidRDefault="00FF1545" w:rsidP="00FF1545">
      <w:pPr>
        <w:spacing w:after="0" w:line="240" w:lineRule="auto"/>
        <w:rPr>
          <w:szCs w:val="28"/>
        </w:rPr>
      </w:pPr>
    </w:p>
    <w:p w:rsidR="00FF1545" w:rsidRPr="0017442E" w:rsidRDefault="00FF1545" w:rsidP="00FF1545">
      <w:pPr>
        <w:spacing w:after="0" w:line="240" w:lineRule="auto"/>
        <w:rPr>
          <w:szCs w:val="28"/>
        </w:rPr>
      </w:pPr>
    </w:p>
    <w:p w:rsidR="00FF1545" w:rsidRPr="0017442E" w:rsidRDefault="00FF1545" w:rsidP="00FF1545">
      <w:pPr>
        <w:pStyle w:val="ConsPlusNormal"/>
        <w:widowControl/>
        <w:ind w:firstLine="709"/>
        <w:jc w:val="center"/>
        <w:outlineLvl w:val="1"/>
        <w:rPr>
          <w:b/>
          <w:sz w:val="28"/>
          <w:szCs w:val="28"/>
        </w:rPr>
      </w:pPr>
      <w:r w:rsidRPr="0017442E">
        <w:rPr>
          <w:b/>
          <w:sz w:val="28"/>
          <w:szCs w:val="28"/>
        </w:rPr>
        <w:t>1. Общие положения</w:t>
      </w:r>
    </w:p>
    <w:p w:rsidR="00FF1545" w:rsidRPr="0017442E" w:rsidRDefault="00FF1545" w:rsidP="00FF1545">
      <w:pPr>
        <w:pStyle w:val="ConsPlusNormal"/>
        <w:widowControl/>
        <w:ind w:firstLine="709"/>
        <w:jc w:val="center"/>
        <w:rPr>
          <w:sz w:val="28"/>
          <w:szCs w:val="28"/>
        </w:rPr>
      </w:pPr>
    </w:p>
    <w:p w:rsidR="00FF1545" w:rsidRPr="0017442E" w:rsidRDefault="00FF1545" w:rsidP="00FF1545">
      <w:pPr>
        <w:pStyle w:val="ConsPlusNormal"/>
        <w:widowControl/>
        <w:ind w:firstLine="709"/>
        <w:jc w:val="both"/>
        <w:rPr>
          <w:sz w:val="28"/>
          <w:szCs w:val="28"/>
        </w:rPr>
      </w:pPr>
      <w:r w:rsidRPr="0017442E">
        <w:rPr>
          <w:sz w:val="28"/>
          <w:szCs w:val="28"/>
        </w:rPr>
        <w:t>1. Настоящее Положение регулирует отношения по обеспечению денежного содержания и иных выплат лицам, замещающим должности муниципальной служ</w:t>
      </w:r>
      <w:r>
        <w:rPr>
          <w:sz w:val="28"/>
          <w:szCs w:val="28"/>
        </w:rPr>
        <w:t>бы сельского поселения «Верхне-Куэнгинское»</w:t>
      </w:r>
      <w:r w:rsidRPr="0017442E">
        <w:rPr>
          <w:sz w:val="28"/>
          <w:szCs w:val="28"/>
        </w:rPr>
        <w:t>, за исполнение ими соответствующих должностных обязанностей.</w:t>
      </w:r>
    </w:p>
    <w:p w:rsidR="00FF1545" w:rsidRPr="0017442E" w:rsidRDefault="00FF1545" w:rsidP="00FF1545">
      <w:pPr>
        <w:autoSpaceDE w:val="0"/>
        <w:autoSpaceDN w:val="0"/>
        <w:adjustRightInd w:val="0"/>
        <w:spacing w:after="0" w:line="240" w:lineRule="auto"/>
        <w:outlineLvl w:val="1"/>
        <w:rPr>
          <w:szCs w:val="28"/>
        </w:rPr>
      </w:pPr>
      <w:r w:rsidRPr="0017442E">
        <w:rPr>
          <w:szCs w:val="28"/>
        </w:rPr>
        <w:t>2.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w:t>
      </w:r>
      <w:r>
        <w:rPr>
          <w:szCs w:val="28"/>
        </w:rPr>
        <w:t xml:space="preserve"> также</w:t>
      </w:r>
      <w:r w:rsidRPr="0017442E">
        <w:rPr>
          <w:szCs w:val="28"/>
        </w:rPr>
        <w:t xml:space="preserve"> – должностной оклад), а также из ежемесячных и иных дополнительных выплат (далее </w:t>
      </w:r>
      <w:r>
        <w:rPr>
          <w:szCs w:val="28"/>
        </w:rPr>
        <w:t xml:space="preserve">также </w:t>
      </w:r>
      <w:r w:rsidRPr="0017442E">
        <w:rPr>
          <w:szCs w:val="28"/>
        </w:rPr>
        <w:t>– дополнительные выплаты).</w:t>
      </w:r>
    </w:p>
    <w:p w:rsidR="00FF1545" w:rsidRPr="0017442E" w:rsidRDefault="00FF1545" w:rsidP="00FF1545">
      <w:pPr>
        <w:autoSpaceDE w:val="0"/>
        <w:autoSpaceDN w:val="0"/>
        <w:adjustRightInd w:val="0"/>
        <w:spacing w:after="0" w:line="240" w:lineRule="auto"/>
        <w:outlineLvl w:val="1"/>
        <w:rPr>
          <w:szCs w:val="28"/>
        </w:rPr>
      </w:pPr>
      <w:r w:rsidRPr="0017442E">
        <w:rPr>
          <w:szCs w:val="28"/>
        </w:rPr>
        <w:t>3. К дополнительным выплатам относятся:</w:t>
      </w:r>
    </w:p>
    <w:p w:rsidR="00FF1545" w:rsidRPr="0017442E" w:rsidRDefault="00FF1545" w:rsidP="00FF1545">
      <w:pPr>
        <w:autoSpaceDE w:val="0"/>
        <w:autoSpaceDN w:val="0"/>
        <w:adjustRightInd w:val="0"/>
        <w:spacing w:after="0" w:line="240" w:lineRule="auto"/>
        <w:outlineLvl w:val="1"/>
        <w:rPr>
          <w:szCs w:val="28"/>
        </w:rPr>
      </w:pPr>
      <w:r w:rsidRPr="0017442E">
        <w:rPr>
          <w:szCs w:val="28"/>
        </w:rPr>
        <w:t>3.1. ежемесячная надбавка к должностному окладу за выслугу лет на муниципальной службе;</w:t>
      </w:r>
    </w:p>
    <w:p w:rsidR="00FF1545" w:rsidRPr="0017442E" w:rsidRDefault="00FF1545" w:rsidP="00FF1545">
      <w:pPr>
        <w:autoSpaceDE w:val="0"/>
        <w:autoSpaceDN w:val="0"/>
        <w:adjustRightInd w:val="0"/>
        <w:spacing w:after="0" w:line="240" w:lineRule="auto"/>
        <w:outlineLvl w:val="1"/>
        <w:rPr>
          <w:szCs w:val="28"/>
        </w:rPr>
      </w:pPr>
      <w:r w:rsidRPr="0017442E">
        <w:rPr>
          <w:szCs w:val="28"/>
        </w:rPr>
        <w:t>3.2. ежемесячная надбавка к должностному окладу за особые условия муниципальной службы;</w:t>
      </w:r>
    </w:p>
    <w:p w:rsidR="00FF1545" w:rsidRPr="0017442E" w:rsidRDefault="00FF1545" w:rsidP="00FF1545">
      <w:pPr>
        <w:autoSpaceDE w:val="0"/>
        <w:autoSpaceDN w:val="0"/>
        <w:adjustRightInd w:val="0"/>
        <w:spacing w:after="0" w:line="240" w:lineRule="auto"/>
        <w:outlineLvl w:val="1"/>
        <w:rPr>
          <w:szCs w:val="28"/>
        </w:rPr>
      </w:pPr>
      <w:r w:rsidRPr="0017442E">
        <w:rPr>
          <w:szCs w:val="28"/>
        </w:rPr>
        <w:t>3.3. ежемесячная надбавка к должностному окладу за классный чин;</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3.4. ежемесячная </w:t>
      </w:r>
      <w:r>
        <w:rPr>
          <w:szCs w:val="28"/>
        </w:rPr>
        <w:t xml:space="preserve">процентная </w:t>
      </w:r>
      <w:r w:rsidRPr="0017442E">
        <w:rPr>
          <w:szCs w:val="28"/>
        </w:rPr>
        <w:t>надбавка к должностному окладу за работу со сведениями, составляющими государственную тайну</w:t>
      </w:r>
      <w:r>
        <w:rPr>
          <w:szCs w:val="28"/>
        </w:rPr>
        <w:t xml:space="preserve">, </w:t>
      </w:r>
      <w:r>
        <w:t xml:space="preserve">в размере и порядке, </w:t>
      </w:r>
      <w:proofErr w:type="gramStart"/>
      <w:r>
        <w:t>определяемых</w:t>
      </w:r>
      <w:proofErr w:type="gramEnd"/>
      <w:r>
        <w:t xml:space="preserve"> законодательством Российской Федерации</w:t>
      </w:r>
      <w:r w:rsidRPr="0017442E">
        <w:rPr>
          <w:szCs w:val="28"/>
        </w:rPr>
        <w:t>;</w:t>
      </w:r>
    </w:p>
    <w:p w:rsidR="00FF1545" w:rsidRPr="0017442E" w:rsidRDefault="00FF1545" w:rsidP="00FF1545">
      <w:pPr>
        <w:autoSpaceDE w:val="0"/>
        <w:autoSpaceDN w:val="0"/>
        <w:adjustRightInd w:val="0"/>
        <w:spacing w:after="0" w:line="240" w:lineRule="auto"/>
        <w:outlineLvl w:val="1"/>
        <w:rPr>
          <w:szCs w:val="28"/>
        </w:rPr>
      </w:pPr>
      <w:r w:rsidRPr="0017442E">
        <w:rPr>
          <w:szCs w:val="28"/>
        </w:rPr>
        <w:t>3.5. премии за выполнение особо важных и сложных заданий;</w:t>
      </w:r>
    </w:p>
    <w:p w:rsidR="00FF1545" w:rsidRPr="0017442E" w:rsidRDefault="00FF1545" w:rsidP="00FF1545">
      <w:pPr>
        <w:autoSpaceDE w:val="0"/>
        <w:autoSpaceDN w:val="0"/>
        <w:adjustRightInd w:val="0"/>
        <w:spacing w:after="0" w:line="240" w:lineRule="auto"/>
        <w:outlineLvl w:val="1"/>
        <w:rPr>
          <w:szCs w:val="28"/>
        </w:rPr>
      </w:pPr>
      <w:r w:rsidRPr="0017442E">
        <w:rPr>
          <w:szCs w:val="28"/>
        </w:rPr>
        <w:t>3.6. ежемесячное денежное поощрение;</w:t>
      </w:r>
    </w:p>
    <w:p w:rsidR="00FF1545" w:rsidRPr="0017442E" w:rsidRDefault="00FF1545" w:rsidP="00FF1545">
      <w:pPr>
        <w:autoSpaceDE w:val="0"/>
        <w:autoSpaceDN w:val="0"/>
        <w:adjustRightInd w:val="0"/>
        <w:spacing w:after="0" w:line="240" w:lineRule="auto"/>
        <w:outlineLvl w:val="1"/>
        <w:rPr>
          <w:szCs w:val="28"/>
        </w:rPr>
      </w:pPr>
      <w:r w:rsidRPr="0017442E">
        <w:rPr>
          <w:szCs w:val="28"/>
        </w:rPr>
        <w:t>3.7. единовременная выплата при предоставлении ежегодного оплачиваемого отпуска;</w:t>
      </w:r>
    </w:p>
    <w:p w:rsidR="00FF1545" w:rsidRPr="0017442E" w:rsidRDefault="00FF1545" w:rsidP="00FF1545">
      <w:pPr>
        <w:autoSpaceDE w:val="0"/>
        <w:autoSpaceDN w:val="0"/>
        <w:adjustRightInd w:val="0"/>
        <w:spacing w:after="0" w:line="240" w:lineRule="auto"/>
        <w:outlineLvl w:val="1"/>
        <w:rPr>
          <w:szCs w:val="28"/>
        </w:rPr>
      </w:pPr>
      <w:r w:rsidRPr="0017442E">
        <w:rPr>
          <w:szCs w:val="28"/>
        </w:rPr>
        <w:t>3.8. материальная помощь;</w:t>
      </w:r>
    </w:p>
    <w:p w:rsidR="00FF1545" w:rsidRPr="0017442E" w:rsidRDefault="00FF1545" w:rsidP="00FF1545">
      <w:pPr>
        <w:autoSpaceDE w:val="0"/>
        <w:autoSpaceDN w:val="0"/>
        <w:adjustRightInd w:val="0"/>
        <w:spacing w:after="0" w:line="240" w:lineRule="auto"/>
        <w:outlineLvl w:val="1"/>
        <w:rPr>
          <w:szCs w:val="28"/>
        </w:rPr>
      </w:pPr>
      <w:r w:rsidRPr="0017442E">
        <w:rPr>
          <w:szCs w:val="28"/>
        </w:rPr>
        <w:t>3.9. иные выплаты, предусмотренные федеральными законами.</w:t>
      </w:r>
    </w:p>
    <w:p w:rsidR="00FF1545" w:rsidRPr="0017442E" w:rsidRDefault="00FF1545" w:rsidP="00FF1545">
      <w:pPr>
        <w:autoSpaceDE w:val="0"/>
        <w:autoSpaceDN w:val="0"/>
        <w:adjustRightInd w:val="0"/>
        <w:spacing w:after="0" w:line="240" w:lineRule="auto"/>
        <w:outlineLvl w:val="1"/>
        <w:rPr>
          <w:szCs w:val="28"/>
        </w:rPr>
      </w:pPr>
      <w:r w:rsidRPr="0017442E">
        <w:rPr>
          <w:szCs w:val="28"/>
        </w:rPr>
        <w:t>4. К денежному содержанию муниципального служащего устанавливаются надбавки за работу в местностях с особыми климатическими условиями:</w:t>
      </w:r>
    </w:p>
    <w:p w:rsidR="00FF1545" w:rsidRPr="0017442E" w:rsidRDefault="00FF1545" w:rsidP="00FF1545">
      <w:pPr>
        <w:autoSpaceDE w:val="0"/>
        <w:autoSpaceDN w:val="0"/>
        <w:adjustRightInd w:val="0"/>
        <w:spacing w:after="0" w:line="240" w:lineRule="auto"/>
        <w:outlineLvl w:val="1"/>
        <w:rPr>
          <w:szCs w:val="28"/>
        </w:rPr>
      </w:pPr>
      <w:r w:rsidRPr="0017442E">
        <w:rPr>
          <w:szCs w:val="28"/>
        </w:rPr>
        <w:t>4.1. районный коэффициент, действующий на территории Забайкальского края в соответствии с федеральным законом и законом Забайкальского края;</w:t>
      </w:r>
    </w:p>
    <w:p w:rsidR="00FF1545" w:rsidRPr="0017442E" w:rsidRDefault="00FF1545" w:rsidP="00FF1545">
      <w:pPr>
        <w:autoSpaceDE w:val="0"/>
        <w:autoSpaceDN w:val="0"/>
        <w:adjustRightInd w:val="0"/>
        <w:spacing w:after="0" w:line="240" w:lineRule="auto"/>
        <w:outlineLvl w:val="1"/>
        <w:rPr>
          <w:szCs w:val="28"/>
        </w:rPr>
      </w:pPr>
      <w:r w:rsidRPr="0017442E">
        <w:rPr>
          <w:szCs w:val="28"/>
        </w:rPr>
        <w:t>4.2. процентная надбавка за стаж работы к заработной плате в соответствии с федеральным законом и законом Забайкальского края.</w:t>
      </w:r>
    </w:p>
    <w:p w:rsidR="00FF1545" w:rsidRPr="0017442E" w:rsidRDefault="00FF1545" w:rsidP="00FF1545">
      <w:pPr>
        <w:pStyle w:val="ConsPlusNormal"/>
        <w:widowControl/>
        <w:ind w:firstLine="709"/>
        <w:jc w:val="both"/>
        <w:rPr>
          <w:sz w:val="28"/>
          <w:szCs w:val="28"/>
        </w:rPr>
      </w:pPr>
      <w:r w:rsidRPr="0017442E">
        <w:rPr>
          <w:sz w:val="28"/>
          <w:szCs w:val="28"/>
        </w:rPr>
        <w:lastRenderedPageBreak/>
        <w:t xml:space="preserve">5. Муниципальному служащему представителем нанимателя (работодателем) устанавливается </w:t>
      </w:r>
      <w:r>
        <w:rPr>
          <w:sz w:val="28"/>
          <w:szCs w:val="28"/>
        </w:rPr>
        <w:t xml:space="preserve">ежемесячная </w:t>
      </w:r>
      <w:r w:rsidRPr="0017442E">
        <w:rPr>
          <w:sz w:val="28"/>
          <w:szCs w:val="28"/>
        </w:rPr>
        <w:t>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w:t>
      </w:r>
      <w:r>
        <w:rPr>
          <w:sz w:val="28"/>
          <w:szCs w:val="28"/>
        </w:rPr>
        <w:t>циализации замещаемой должности:</w:t>
      </w:r>
    </w:p>
    <w:p w:rsidR="00FF1545" w:rsidRDefault="00FF1545" w:rsidP="00FF1545">
      <w:pPr>
        <w:pStyle w:val="ConsPlusNormal"/>
        <w:ind w:firstLine="709"/>
        <w:jc w:val="both"/>
        <w:rPr>
          <w:sz w:val="28"/>
          <w:szCs w:val="28"/>
        </w:rPr>
      </w:pPr>
      <w:r>
        <w:rPr>
          <w:sz w:val="28"/>
          <w:szCs w:val="28"/>
        </w:rPr>
        <w:t>за почетное звание Российской Федерации, ученую степень доктора наук, ученое звание профессора – в размере 25 процентов должностного оклада;</w:t>
      </w:r>
    </w:p>
    <w:p w:rsidR="00FF1545" w:rsidRDefault="00FF1545" w:rsidP="00FF1545">
      <w:pPr>
        <w:pStyle w:val="ConsPlusNormal"/>
        <w:ind w:firstLine="709"/>
        <w:jc w:val="both"/>
        <w:rPr>
          <w:sz w:val="28"/>
          <w:szCs w:val="28"/>
        </w:rPr>
      </w:pPr>
      <w:r>
        <w:rPr>
          <w:sz w:val="28"/>
          <w:szCs w:val="28"/>
        </w:rPr>
        <w:t>за почетное звание Читинской области, Агинского Бурятского автономного округа, Забайкальского края, ученую степень кандидата наук, ученое звание доцента – в размере 15 процентов должностного оклада.</w:t>
      </w:r>
    </w:p>
    <w:p w:rsidR="00FF1545" w:rsidRDefault="00FF1545" w:rsidP="00FF1545">
      <w:pPr>
        <w:pStyle w:val="ConsPlusNormal"/>
        <w:ind w:firstLine="709"/>
        <w:jc w:val="both"/>
        <w:rPr>
          <w:sz w:val="28"/>
          <w:szCs w:val="28"/>
        </w:rPr>
      </w:pPr>
      <w:r>
        <w:rPr>
          <w:sz w:val="28"/>
          <w:szCs w:val="28"/>
        </w:rPr>
        <w:t xml:space="preserve">При наличии двух оснований для выплаты данной надбавки к должностному окладу выплачивается </w:t>
      </w:r>
      <w:proofErr w:type="gramStart"/>
      <w:r>
        <w:rPr>
          <w:sz w:val="28"/>
          <w:szCs w:val="28"/>
        </w:rPr>
        <w:t>большая</w:t>
      </w:r>
      <w:proofErr w:type="gramEnd"/>
      <w:r>
        <w:rPr>
          <w:sz w:val="28"/>
          <w:szCs w:val="28"/>
        </w:rPr>
        <w:t xml:space="preserve"> из надбавок.</w:t>
      </w:r>
    </w:p>
    <w:p w:rsidR="00FF1545" w:rsidRPr="0017442E" w:rsidRDefault="00FF1545" w:rsidP="00FF1545">
      <w:pPr>
        <w:pStyle w:val="ConsPlusNormal"/>
        <w:widowControl/>
        <w:ind w:firstLine="709"/>
        <w:jc w:val="both"/>
        <w:rPr>
          <w:sz w:val="28"/>
          <w:szCs w:val="28"/>
        </w:rPr>
      </w:pPr>
      <w:r w:rsidRPr="0017442E">
        <w:rPr>
          <w:sz w:val="28"/>
          <w:szCs w:val="28"/>
        </w:rPr>
        <w:t>6. Правовой акт представителя нанимателя (работодателя), которым устанавливается или изменяется размер дополнительных выплат, объявляется муниципальному служащему под роспись.</w:t>
      </w:r>
    </w:p>
    <w:p w:rsidR="00FF1545" w:rsidRPr="0017442E" w:rsidRDefault="00FF1545" w:rsidP="00FF1545">
      <w:pPr>
        <w:pStyle w:val="ConsPlusNormal"/>
        <w:widowControl/>
        <w:ind w:firstLine="709"/>
        <w:jc w:val="both"/>
        <w:rPr>
          <w:sz w:val="28"/>
          <w:szCs w:val="28"/>
        </w:rPr>
      </w:pPr>
      <w:r w:rsidRPr="0017442E">
        <w:rPr>
          <w:sz w:val="28"/>
          <w:szCs w:val="28"/>
        </w:rPr>
        <w:t>7. Выплата муниципальным служащим дополнительных выплат производится одновременно с выплатой должностного оклада за истекший месяц.</w:t>
      </w:r>
    </w:p>
    <w:p w:rsidR="00FF1545" w:rsidRPr="0017442E" w:rsidRDefault="00FF1545" w:rsidP="00FF1545">
      <w:pPr>
        <w:pStyle w:val="ConsPlusNormal"/>
        <w:widowControl/>
        <w:ind w:firstLine="709"/>
        <w:jc w:val="both"/>
        <w:rPr>
          <w:sz w:val="28"/>
          <w:szCs w:val="28"/>
        </w:rPr>
      </w:pPr>
      <w:r w:rsidRPr="0017442E">
        <w:rPr>
          <w:sz w:val="28"/>
          <w:szCs w:val="28"/>
        </w:rPr>
        <w:t>8. </w:t>
      </w:r>
      <w:proofErr w:type="gramStart"/>
      <w:r w:rsidRPr="0017442E">
        <w:rPr>
          <w:sz w:val="28"/>
          <w:szCs w:val="28"/>
        </w:rPr>
        <w:t>При наличии экономии фонда оплаты труда работодатель имеет право производить муниципальным служащим иные, кроме указанных в пункт</w:t>
      </w:r>
      <w:r>
        <w:rPr>
          <w:sz w:val="28"/>
          <w:szCs w:val="28"/>
        </w:rPr>
        <w:t>ах</w:t>
      </w:r>
      <w:r w:rsidRPr="0017442E">
        <w:rPr>
          <w:sz w:val="28"/>
          <w:szCs w:val="28"/>
        </w:rPr>
        <w:t xml:space="preserve"> 3</w:t>
      </w:r>
      <w:r>
        <w:rPr>
          <w:sz w:val="28"/>
          <w:szCs w:val="28"/>
        </w:rPr>
        <w:t>, 5</w:t>
      </w:r>
      <w:r w:rsidRPr="0017442E">
        <w:rPr>
          <w:sz w:val="28"/>
          <w:szCs w:val="28"/>
        </w:rPr>
        <w:t xml:space="preserve"> настоящего Положения, дополнительные денежные выплаты.</w:t>
      </w:r>
      <w:proofErr w:type="gramEnd"/>
    </w:p>
    <w:p w:rsidR="00FF1545" w:rsidRPr="007F40D4" w:rsidRDefault="00FF1545" w:rsidP="00FF1545">
      <w:pPr>
        <w:pStyle w:val="ConsPlusNormal"/>
        <w:widowControl/>
        <w:ind w:firstLine="709"/>
        <w:jc w:val="both"/>
        <w:rPr>
          <w:sz w:val="28"/>
          <w:szCs w:val="28"/>
        </w:rPr>
      </w:pPr>
      <w:r w:rsidRPr="007F40D4">
        <w:rPr>
          <w:sz w:val="28"/>
          <w:szCs w:val="28"/>
        </w:rPr>
        <w:t>9. Денежное содержание муниципальному служащему выплачивается не реже чем через каждые полмесяца в день, установленный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r>
        <w:rPr>
          <w:sz w:val="28"/>
          <w:szCs w:val="28"/>
        </w:rPr>
        <w:t>,</w:t>
      </w:r>
      <w:r w:rsidRPr="007F40D4">
        <w:rPr>
          <w:sz w:val="28"/>
          <w:szCs w:val="28"/>
        </w:rPr>
        <w:t xml:space="preserve"> через кассу либо путем перечисления на его лицевой счет, открытый в кредитной организации.</w:t>
      </w:r>
    </w:p>
    <w:p w:rsidR="00FF1545" w:rsidRPr="0017442E" w:rsidRDefault="00FF1545" w:rsidP="00FF1545">
      <w:pPr>
        <w:pStyle w:val="ConsPlusNormal"/>
        <w:widowControl/>
        <w:ind w:firstLine="709"/>
        <w:jc w:val="both"/>
        <w:rPr>
          <w:sz w:val="28"/>
          <w:szCs w:val="28"/>
        </w:rPr>
      </w:pPr>
      <w:r w:rsidRPr="0017442E">
        <w:rPr>
          <w:sz w:val="28"/>
          <w:szCs w:val="28"/>
        </w:rPr>
        <w:t>10. При выплате денежного содержания муниципальному служащему выдается расчетный лист, содержащий информацию о составных частях денежного содержания, причитающегося ему за соответствующий период, размерах произведенных удержаний, а также общей денежной сумме, подлежащей выплате.</w:t>
      </w:r>
    </w:p>
    <w:p w:rsidR="00FF1545" w:rsidRPr="0017442E" w:rsidRDefault="00FF1545" w:rsidP="00FF1545">
      <w:pPr>
        <w:pStyle w:val="ConsPlusNormal"/>
        <w:widowControl/>
        <w:ind w:firstLine="709"/>
        <w:jc w:val="both"/>
        <w:rPr>
          <w:sz w:val="28"/>
          <w:szCs w:val="28"/>
        </w:rPr>
      </w:pPr>
      <w:r w:rsidRPr="0017442E">
        <w:rPr>
          <w:sz w:val="28"/>
          <w:szCs w:val="28"/>
        </w:rPr>
        <w:t>11. Денежное содержание муниципальному служащему выплачивается за счет средств бюдже</w:t>
      </w:r>
      <w:r>
        <w:rPr>
          <w:sz w:val="28"/>
          <w:szCs w:val="28"/>
        </w:rPr>
        <w:t>та сельского поселения «Верхне-Куэнгинское»</w:t>
      </w:r>
      <w:r w:rsidRPr="0017442E">
        <w:rPr>
          <w:sz w:val="28"/>
          <w:szCs w:val="28"/>
        </w:rPr>
        <w:t xml:space="preserve"> исключительно в денежной форме в валюте Российской Федерации.</w:t>
      </w:r>
    </w:p>
    <w:p w:rsidR="00FF1545" w:rsidRPr="0017442E" w:rsidRDefault="00FF1545" w:rsidP="00FF1545">
      <w:pPr>
        <w:pStyle w:val="ConsPlusNormal"/>
        <w:widowControl/>
        <w:ind w:firstLine="709"/>
        <w:jc w:val="both"/>
        <w:rPr>
          <w:sz w:val="28"/>
          <w:szCs w:val="28"/>
        </w:rPr>
      </w:pPr>
      <w:r w:rsidRPr="0017442E">
        <w:rPr>
          <w:sz w:val="28"/>
          <w:szCs w:val="28"/>
        </w:rPr>
        <w:t>12. Индивидуальные трудовые споры по вопросам оплаты труда муниципальных служащ</w:t>
      </w:r>
      <w:r>
        <w:rPr>
          <w:sz w:val="28"/>
          <w:szCs w:val="28"/>
        </w:rPr>
        <w:t xml:space="preserve">их сельского поселения «Верхне-Куэнгинское» </w:t>
      </w:r>
      <w:r w:rsidRPr="0017442E">
        <w:rPr>
          <w:sz w:val="28"/>
          <w:szCs w:val="28"/>
        </w:rPr>
        <w:t>рассматриваются в установленном законодательством порядке.</w:t>
      </w:r>
    </w:p>
    <w:p w:rsidR="00FF1545" w:rsidRPr="0017442E" w:rsidRDefault="00FF1545" w:rsidP="00FF1545">
      <w:pPr>
        <w:pStyle w:val="ConsPlusNormal"/>
        <w:widowControl/>
        <w:ind w:firstLine="709"/>
        <w:jc w:val="both"/>
        <w:rPr>
          <w:sz w:val="28"/>
          <w:szCs w:val="28"/>
        </w:rPr>
      </w:pPr>
    </w:p>
    <w:p w:rsidR="00FF1545" w:rsidRDefault="00FF1545" w:rsidP="00FF1545">
      <w:pPr>
        <w:pStyle w:val="ConsPlusNormal"/>
        <w:widowControl/>
        <w:ind w:firstLine="709"/>
        <w:jc w:val="center"/>
        <w:outlineLvl w:val="2"/>
        <w:rPr>
          <w:b/>
          <w:sz w:val="28"/>
          <w:szCs w:val="28"/>
        </w:rPr>
      </w:pPr>
      <w:r w:rsidRPr="0017442E">
        <w:rPr>
          <w:b/>
          <w:sz w:val="28"/>
          <w:szCs w:val="28"/>
        </w:rPr>
        <w:t>2. Должностной оклад</w:t>
      </w:r>
    </w:p>
    <w:p w:rsidR="00FF1545" w:rsidRPr="0017442E" w:rsidRDefault="00FF1545" w:rsidP="00FF1545">
      <w:pPr>
        <w:pStyle w:val="ConsPlusNormal"/>
        <w:widowControl/>
        <w:ind w:firstLine="709"/>
        <w:jc w:val="center"/>
        <w:outlineLvl w:val="2"/>
        <w:rPr>
          <w:sz w:val="28"/>
          <w:szCs w:val="28"/>
        </w:rPr>
      </w:pPr>
    </w:p>
    <w:p w:rsidR="00FF1545" w:rsidRPr="0017442E" w:rsidRDefault="00FF1545" w:rsidP="00FF1545">
      <w:pPr>
        <w:pStyle w:val="ConsPlusNormal"/>
        <w:widowControl/>
        <w:ind w:firstLine="709"/>
        <w:jc w:val="both"/>
        <w:rPr>
          <w:sz w:val="28"/>
          <w:szCs w:val="28"/>
        </w:rPr>
      </w:pPr>
      <w:r w:rsidRPr="0017442E">
        <w:rPr>
          <w:sz w:val="28"/>
          <w:szCs w:val="28"/>
        </w:rPr>
        <w:t>13. Должностной оклад – размер месячной оплаты труда лица, замещающего должность муниципальной службы,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w:t>
      </w:r>
      <w:r>
        <w:rPr>
          <w:sz w:val="28"/>
          <w:szCs w:val="28"/>
        </w:rPr>
        <w:t xml:space="preserve"> сельского поселения «Верхне-Куэнгинское»</w:t>
      </w:r>
      <w:r w:rsidRPr="0017442E">
        <w:rPr>
          <w:sz w:val="28"/>
          <w:szCs w:val="28"/>
        </w:rPr>
        <w:t>.</w:t>
      </w:r>
    </w:p>
    <w:p w:rsidR="00FF1545" w:rsidRPr="0017442E" w:rsidRDefault="00FF1545" w:rsidP="00FF1545">
      <w:pPr>
        <w:pStyle w:val="ConsPlusNormal"/>
        <w:widowControl/>
        <w:ind w:firstLine="709"/>
        <w:jc w:val="both"/>
        <w:rPr>
          <w:sz w:val="28"/>
          <w:szCs w:val="28"/>
        </w:rPr>
      </w:pPr>
      <w:r w:rsidRPr="0017442E">
        <w:rPr>
          <w:sz w:val="28"/>
          <w:szCs w:val="28"/>
        </w:rPr>
        <w:lastRenderedPageBreak/>
        <w:t>14. Размер должностного оклада муниципального служащего устанавливается в зависимости от замещаемой муниципальным служащим должности муниципальной службы в размерах согласно приложению к настоящему Положению.</w:t>
      </w:r>
    </w:p>
    <w:p w:rsidR="00FF1545" w:rsidRPr="0017442E" w:rsidRDefault="00FF1545" w:rsidP="00FF1545">
      <w:pPr>
        <w:pStyle w:val="ConsPlusNormal"/>
        <w:widowControl/>
        <w:ind w:firstLine="709"/>
        <w:jc w:val="both"/>
        <w:rPr>
          <w:sz w:val="28"/>
          <w:szCs w:val="28"/>
        </w:rPr>
      </w:pPr>
      <w:r w:rsidRPr="0017442E">
        <w:rPr>
          <w:sz w:val="28"/>
          <w:szCs w:val="28"/>
        </w:rPr>
        <w:t>15. Размер должностного оклада конкретному муниципальному служащему устанавливается в штатном расписании органов местного самоуправления и иных муниципальных органо</w:t>
      </w:r>
      <w:r>
        <w:rPr>
          <w:sz w:val="28"/>
          <w:szCs w:val="28"/>
        </w:rPr>
        <w:t>в сельского поселения «Верхне-Куэнгинское»</w:t>
      </w:r>
      <w:r w:rsidRPr="0017442E">
        <w:rPr>
          <w:sz w:val="28"/>
          <w:szCs w:val="28"/>
        </w:rPr>
        <w:t>.</w:t>
      </w:r>
    </w:p>
    <w:p w:rsidR="00FF1545" w:rsidRPr="0017442E" w:rsidRDefault="00FF1545" w:rsidP="00FF1545">
      <w:pPr>
        <w:pStyle w:val="ConsPlusNormal"/>
        <w:widowControl/>
        <w:ind w:firstLine="709"/>
        <w:jc w:val="both"/>
        <w:rPr>
          <w:sz w:val="28"/>
          <w:szCs w:val="28"/>
        </w:rPr>
      </w:pPr>
      <w:r w:rsidRPr="0017442E">
        <w:rPr>
          <w:sz w:val="28"/>
          <w:szCs w:val="28"/>
        </w:rPr>
        <w:t>16. Выплата должностного оклада муниципальному служащему производится со дня назначения муниципального служащего на должность муниципальной службы ежемесячно за счет средств фонда оплаты труда, предусмотренного на содержание органов местного самоуправления и иных муниципальных органо</w:t>
      </w:r>
      <w:r>
        <w:rPr>
          <w:sz w:val="28"/>
          <w:szCs w:val="28"/>
        </w:rPr>
        <w:t>в сельского поселения «Верхне-Куэнгинское»</w:t>
      </w:r>
      <w:r w:rsidRPr="0017442E">
        <w:rPr>
          <w:sz w:val="28"/>
          <w:szCs w:val="28"/>
        </w:rPr>
        <w:t>.</w:t>
      </w:r>
    </w:p>
    <w:p w:rsidR="00FF1545" w:rsidRPr="0017442E" w:rsidRDefault="00FF1545" w:rsidP="00FF1545">
      <w:pPr>
        <w:pStyle w:val="ConsPlusNormal"/>
        <w:widowControl/>
        <w:ind w:firstLine="709"/>
        <w:jc w:val="both"/>
        <w:rPr>
          <w:i/>
          <w:sz w:val="28"/>
          <w:szCs w:val="28"/>
        </w:rPr>
      </w:pPr>
      <w:r w:rsidRPr="0017442E">
        <w:rPr>
          <w:i/>
          <w:sz w:val="28"/>
          <w:szCs w:val="28"/>
        </w:rPr>
        <w:t>17. Размеры должностных окладов муниципальных служащих ежегодно увеличиваются (индексируются) в соответствии с реше</w:t>
      </w:r>
      <w:r>
        <w:rPr>
          <w:i/>
          <w:sz w:val="28"/>
          <w:szCs w:val="28"/>
        </w:rPr>
        <w:t>нием Совета сельского поселения «Верхне-Куэнгинское»</w:t>
      </w:r>
      <w:r w:rsidRPr="0017442E">
        <w:rPr>
          <w:i/>
          <w:sz w:val="28"/>
          <w:szCs w:val="28"/>
        </w:rPr>
        <w:t xml:space="preserve"> о </w:t>
      </w:r>
      <w:r>
        <w:rPr>
          <w:i/>
          <w:sz w:val="28"/>
          <w:szCs w:val="28"/>
        </w:rPr>
        <w:t>бюджете Совета сельского поселения «Верхне-Куэнгинское»+</w:t>
      </w:r>
      <w:r w:rsidRPr="0017442E">
        <w:rPr>
          <w:i/>
          <w:sz w:val="28"/>
          <w:szCs w:val="28"/>
        </w:rPr>
        <w:t xml:space="preserve"> на соответствующий финансовый год с учетом уровня инфляции (потребительских цен) в сроки и в пределах размера повышения (индексации) должностных окладов (денежного содержания) государственных гражданских служащих Забайкальского края.</w:t>
      </w:r>
    </w:p>
    <w:p w:rsidR="00FF1545" w:rsidRPr="0017442E" w:rsidRDefault="00FF1545" w:rsidP="00FF1545">
      <w:pPr>
        <w:pStyle w:val="ConsPlusNormal"/>
        <w:widowControl/>
        <w:ind w:firstLine="709"/>
        <w:jc w:val="both"/>
        <w:rPr>
          <w:sz w:val="28"/>
          <w:szCs w:val="28"/>
        </w:rPr>
      </w:pPr>
      <w:r w:rsidRPr="0017442E">
        <w:rPr>
          <w:sz w:val="28"/>
          <w:szCs w:val="28"/>
        </w:rPr>
        <w:t>При увеличении (индексации) должностных окладов муниципальных служащих их размеры подлежат округлению до целого рубля в сторону увеличения.</w:t>
      </w:r>
    </w:p>
    <w:p w:rsidR="00FF1545" w:rsidRPr="0017442E" w:rsidRDefault="00FF1545" w:rsidP="00FF1545">
      <w:pPr>
        <w:pStyle w:val="ConsPlusNormal"/>
        <w:widowControl/>
        <w:ind w:firstLine="709"/>
        <w:jc w:val="both"/>
        <w:rPr>
          <w:sz w:val="28"/>
          <w:szCs w:val="28"/>
        </w:rPr>
      </w:pPr>
    </w:p>
    <w:p w:rsidR="00FF1545" w:rsidRPr="0017442E" w:rsidRDefault="00FF1545" w:rsidP="00FF1545">
      <w:pPr>
        <w:pStyle w:val="ConsPlusNormal"/>
        <w:widowControl/>
        <w:ind w:firstLine="709"/>
        <w:jc w:val="center"/>
        <w:rPr>
          <w:b/>
          <w:sz w:val="28"/>
          <w:szCs w:val="28"/>
        </w:rPr>
      </w:pPr>
      <w:r w:rsidRPr="0017442E">
        <w:rPr>
          <w:b/>
          <w:sz w:val="28"/>
          <w:szCs w:val="28"/>
        </w:rPr>
        <w:t>3. Ежемесячная надбавка к должностному окладу</w:t>
      </w:r>
    </w:p>
    <w:p w:rsidR="00FF1545" w:rsidRPr="0017442E" w:rsidRDefault="00FF1545" w:rsidP="00FF1545">
      <w:pPr>
        <w:pStyle w:val="ConsPlusNormal"/>
        <w:widowControl/>
        <w:ind w:firstLine="709"/>
        <w:jc w:val="center"/>
        <w:rPr>
          <w:b/>
          <w:sz w:val="28"/>
          <w:szCs w:val="28"/>
        </w:rPr>
      </w:pPr>
      <w:r w:rsidRPr="0017442E">
        <w:rPr>
          <w:b/>
          <w:sz w:val="28"/>
          <w:szCs w:val="28"/>
        </w:rPr>
        <w:t>за выслугу лет на муниципальной службе</w:t>
      </w:r>
    </w:p>
    <w:p w:rsidR="00FF1545" w:rsidRPr="0017442E" w:rsidRDefault="00FF1545" w:rsidP="00FF1545">
      <w:pPr>
        <w:pStyle w:val="ConsPlusNormal"/>
        <w:widowControl/>
        <w:ind w:firstLine="709"/>
        <w:rPr>
          <w:sz w:val="28"/>
          <w:szCs w:val="28"/>
        </w:rPr>
      </w:pPr>
    </w:p>
    <w:p w:rsidR="00FF1545" w:rsidRPr="0017442E" w:rsidRDefault="00FF1545" w:rsidP="00FF1545">
      <w:pPr>
        <w:autoSpaceDE w:val="0"/>
        <w:autoSpaceDN w:val="0"/>
        <w:adjustRightInd w:val="0"/>
        <w:spacing w:after="0" w:line="240" w:lineRule="auto"/>
        <w:outlineLvl w:val="1"/>
        <w:rPr>
          <w:szCs w:val="28"/>
        </w:rPr>
      </w:pPr>
      <w:r w:rsidRPr="0017442E">
        <w:rPr>
          <w:szCs w:val="28"/>
        </w:rPr>
        <w:t>18. Ежемесячная надбавка к должностному окладу за выслугу лет на муниципальной службе устанавливается в зависимости от стажа муниципальной службы, дающего право на получение этой надбавки, в процентах к должностному окладу в следующих размерах:</w:t>
      </w:r>
    </w:p>
    <w:p w:rsidR="00FF1545" w:rsidRPr="0017442E" w:rsidRDefault="00FF1545" w:rsidP="00FF1545">
      <w:pPr>
        <w:autoSpaceDE w:val="0"/>
        <w:autoSpaceDN w:val="0"/>
        <w:adjustRightInd w:val="0"/>
        <w:spacing w:after="0" w:line="240" w:lineRule="auto"/>
        <w:outlineLvl w:val="1"/>
        <w:rPr>
          <w:szCs w:val="28"/>
        </w:rPr>
      </w:pPr>
      <w:r w:rsidRPr="0017442E">
        <w:rPr>
          <w:szCs w:val="28"/>
        </w:rPr>
        <w:t>18.1. при стаже муниципальной службы от 1 года до 5 лет – 10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18.2. при стаже муниципальной службы от 5 до 10 лет – 15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18.3. при стаже муниципальной службы от 10 до 15 лет – 20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18.4. при стаже муниципальной службы свыше 15 лет – 30 процентов.</w:t>
      </w:r>
    </w:p>
    <w:p w:rsidR="00FF1545" w:rsidRPr="0017442E" w:rsidRDefault="00FF1545" w:rsidP="00FF1545">
      <w:pPr>
        <w:pStyle w:val="ConsPlusNormal"/>
        <w:widowControl/>
        <w:ind w:firstLine="709"/>
        <w:jc w:val="both"/>
        <w:rPr>
          <w:sz w:val="28"/>
          <w:szCs w:val="28"/>
        </w:rPr>
      </w:pPr>
      <w:r w:rsidRPr="0017442E">
        <w:rPr>
          <w:sz w:val="28"/>
          <w:szCs w:val="28"/>
        </w:rPr>
        <w:t>19. </w:t>
      </w:r>
      <w:proofErr w:type="gramStart"/>
      <w:r w:rsidRPr="0017442E">
        <w:rPr>
          <w:sz w:val="28"/>
          <w:szCs w:val="28"/>
        </w:rPr>
        <w:t>Периоды работы (службы), включаемые (засчитываемые) в стаж муниципальной службы, учитываемый при определении права на установление ежемесячной надбавки к должностному окладу за выслугу лет на муниципальной службе, определяются в соответствии с законодательством Российской Федерации и законодательством Забайкальского края.</w:t>
      </w:r>
      <w:proofErr w:type="gramEnd"/>
    </w:p>
    <w:p w:rsidR="00FF1545" w:rsidRPr="0017442E" w:rsidRDefault="00FF1545" w:rsidP="00FF1545">
      <w:pPr>
        <w:pStyle w:val="ConsPlusNormal"/>
        <w:widowControl/>
        <w:ind w:firstLine="709"/>
        <w:jc w:val="both"/>
        <w:rPr>
          <w:sz w:val="28"/>
          <w:szCs w:val="28"/>
        </w:rPr>
      </w:pPr>
      <w:r w:rsidRPr="0017442E">
        <w:rPr>
          <w:sz w:val="28"/>
          <w:szCs w:val="28"/>
        </w:rPr>
        <w:t>20. Решение о назначении и выплате ежемесячной надбавки к должностному окладу за выслугу лет на муниципальной службе принимается представителем нанимателя (работодателем) персонально для каждого муниципального служащего.</w:t>
      </w:r>
    </w:p>
    <w:p w:rsidR="00FF1545" w:rsidRPr="0017442E" w:rsidRDefault="00FF1545" w:rsidP="00FF1545">
      <w:pPr>
        <w:pStyle w:val="ConsPlusNormal"/>
        <w:widowControl/>
        <w:ind w:firstLine="709"/>
        <w:jc w:val="both"/>
        <w:rPr>
          <w:sz w:val="28"/>
          <w:szCs w:val="28"/>
        </w:rPr>
      </w:pPr>
      <w:r w:rsidRPr="0017442E">
        <w:rPr>
          <w:sz w:val="28"/>
          <w:szCs w:val="28"/>
        </w:rPr>
        <w:t>21. Ежемесячная надбавка к должностному окладу за выслугу лет на муниципальной службе выплачивается со дня возникновения у муниципального служащего права на ее назначение или изменение ее размера.</w:t>
      </w:r>
    </w:p>
    <w:p w:rsidR="00FF1545" w:rsidRPr="0017442E" w:rsidRDefault="00FF1545" w:rsidP="00FF1545">
      <w:pPr>
        <w:pStyle w:val="ConsPlusNormal"/>
        <w:widowControl/>
        <w:ind w:firstLine="709"/>
        <w:jc w:val="both"/>
        <w:rPr>
          <w:sz w:val="28"/>
          <w:szCs w:val="28"/>
        </w:rPr>
      </w:pPr>
      <w:r w:rsidRPr="0017442E">
        <w:rPr>
          <w:sz w:val="28"/>
          <w:szCs w:val="28"/>
        </w:rPr>
        <w:lastRenderedPageBreak/>
        <w:t>22. Если право на назначение или изменение размера ежемесячной надбавки за выслугу лет на муниципальной службе наступило в период нахождения муниципального служащего в отпуске без сохранения заработной платы,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FF1545" w:rsidRPr="0017442E" w:rsidRDefault="00FF1545" w:rsidP="00FF1545">
      <w:pPr>
        <w:pStyle w:val="ConsPlusNormal"/>
        <w:widowControl/>
        <w:ind w:firstLine="709"/>
        <w:jc w:val="both"/>
        <w:rPr>
          <w:sz w:val="28"/>
          <w:szCs w:val="28"/>
        </w:rPr>
      </w:pPr>
      <w:proofErr w:type="gramStart"/>
      <w:r w:rsidRPr="0017442E">
        <w:rPr>
          <w:sz w:val="28"/>
          <w:szCs w:val="28"/>
        </w:rPr>
        <w:t xml:space="preserve">Если право на назначение или изменение размера ежемесячной надбавки за выслугу лет на муниципальной службе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4" w:history="1">
        <w:r w:rsidRPr="0017442E">
          <w:rPr>
            <w:sz w:val="28"/>
            <w:szCs w:val="28"/>
          </w:rPr>
          <w:t>кодексом</w:t>
        </w:r>
      </w:hyperlink>
      <w:r w:rsidRPr="0017442E">
        <w:rPr>
          <w:sz w:val="28"/>
          <w:szCs w:val="28"/>
        </w:rPr>
        <w:t xml:space="preserve"> Российской Федерации), ему устанавливается указанная</w:t>
      </w:r>
      <w:proofErr w:type="gramEnd"/>
      <w:r w:rsidRPr="0017442E">
        <w:rPr>
          <w:sz w:val="28"/>
          <w:szCs w:val="28"/>
        </w:rPr>
        <w:t xml:space="preserve"> надбавка с момента наступления этого права и производится соответствующий перерасчет среднего заработка.</w:t>
      </w:r>
    </w:p>
    <w:p w:rsidR="00FF1545" w:rsidRPr="0017442E" w:rsidRDefault="00FF1545" w:rsidP="00FF1545">
      <w:pPr>
        <w:pStyle w:val="ConsPlusNormal"/>
        <w:widowControl/>
        <w:ind w:firstLine="709"/>
        <w:jc w:val="both"/>
        <w:rPr>
          <w:sz w:val="28"/>
          <w:szCs w:val="28"/>
        </w:rPr>
      </w:pPr>
      <w:r w:rsidRPr="0017442E">
        <w:rPr>
          <w:sz w:val="28"/>
          <w:szCs w:val="28"/>
        </w:rPr>
        <w:t>23. При увольнении муниципального служащего ежемесячная надбавка за выслугу лет на муниципальной службе начисляется пропорционально отработанному времени, и ее выплата производится при окончательном расчете.</w:t>
      </w:r>
    </w:p>
    <w:p w:rsidR="00FF1545" w:rsidRPr="0017442E" w:rsidRDefault="00FF1545" w:rsidP="00FF1545">
      <w:pPr>
        <w:pStyle w:val="ConsPlusNormal"/>
        <w:widowControl/>
        <w:ind w:firstLine="709"/>
        <w:jc w:val="both"/>
        <w:rPr>
          <w:sz w:val="28"/>
          <w:szCs w:val="28"/>
        </w:rPr>
      </w:pPr>
    </w:p>
    <w:p w:rsidR="00FF1545" w:rsidRPr="0017442E" w:rsidRDefault="00FF1545" w:rsidP="00FF1545">
      <w:pPr>
        <w:pStyle w:val="ConsPlusNormal"/>
        <w:widowControl/>
        <w:ind w:firstLine="709"/>
        <w:jc w:val="center"/>
        <w:rPr>
          <w:b/>
          <w:sz w:val="28"/>
          <w:szCs w:val="28"/>
        </w:rPr>
      </w:pPr>
      <w:r w:rsidRPr="0017442E">
        <w:rPr>
          <w:b/>
          <w:sz w:val="28"/>
          <w:szCs w:val="28"/>
        </w:rPr>
        <w:t>4. Ежемесячная надбавка к должностному окладу</w:t>
      </w:r>
    </w:p>
    <w:p w:rsidR="00FF1545" w:rsidRPr="0017442E" w:rsidRDefault="00FF1545" w:rsidP="00FF1545">
      <w:pPr>
        <w:pStyle w:val="ConsPlusNormal"/>
        <w:widowControl/>
        <w:ind w:firstLine="709"/>
        <w:jc w:val="center"/>
        <w:rPr>
          <w:b/>
          <w:sz w:val="28"/>
          <w:szCs w:val="28"/>
        </w:rPr>
      </w:pPr>
      <w:r w:rsidRPr="0017442E">
        <w:rPr>
          <w:b/>
          <w:sz w:val="28"/>
          <w:szCs w:val="28"/>
        </w:rPr>
        <w:t>за особые условия муниципальной службы</w:t>
      </w:r>
    </w:p>
    <w:p w:rsidR="00FF1545" w:rsidRPr="0017442E" w:rsidRDefault="00FF1545" w:rsidP="00FF1545">
      <w:pPr>
        <w:pStyle w:val="ConsPlusNormal"/>
        <w:widowControl/>
        <w:ind w:firstLine="709"/>
        <w:jc w:val="both"/>
        <w:rPr>
          <w:sz w:val="28"/>
          <w:szCs w:val="28"/>
        </w:rPr>
      </w:pPr>
    </w:p>
    <w:p w:rsidR="00FF1545" w:rsidRPr="0017442E" w:rsidRDefault="00FF1545" w:rsidP="00FF1545">
      <w:pPr>
        <w:autoSpaceDE w:val="0"/>
        <w:autoSpaceDN w:val="0"/>
        <w:adjustRightInd w:val="0"/>
        <w:spacing w:after="0" w:line="240" w:lineRule="auto"/>
        <w:outlineLvl w:val="1"/>
        <w:rPr>
          <w:szCs w:val="28"/>
        </w:rPr>
      </w:pPr>
      <w:r w:rsidRPr="0017442E">
        <w:rPr>
          <w:szCs w:val="28"/>
        </w:rPr>
        <w:t>24. </w:t>
      </w:r>
      <w:proofErr w:type="gramStart"/>
      <w:r w:rsidRPr="0017442E">
        <w:rPr>
          <w:szCs w:val="28"/>
        </w:rPr>
        <w:t>Ежемесячная надбавка к должностному окладу за особые условия муниципальной службы устанавливается муниципальному служащему с учетом замещаемой должности муниципальной службы, профессиональной подготовки, опыта работы по специальности, сложности, напряженности, объема и эффективности выполняемой муниципальным служащим работы, уровня ответственности, самостоятельности при принятии решений, специального режима работы (переработки сверх нормативной продолжительности рабочего дня) в процентах к должностному окладу в следующих размерах:</w:t>
      </w:r>
      <w:proofErr w:type="gramEnd"/>
    </w:p>
    <w:p w:rsidR="00FF1545" w:rsidRPr="0017442E" w:rsidRDefault="00FF1545" w:rsidP="00FF1545">
      <w:pPr>
        <w:autoSpaceDE w:val="0"/>
        <w:autoSpaceDN w:val="0"/>
        <w:adjustRightInd w:val="0"/>
        <w:spacing w:after="0" w:line="240" w:lineRule="auto"/>
        <w:outlineLvl w:val="1"/>
        <w:rPr>
          <w:szCs w:val="28"/>
        </w:rPr>
      </w:pPr>
      <w:r w:rsidRPr="0017442E">
        <w:rPr>
          <w:szCs w:val="28"/>
        </w:rPr>
        <w:t>24.1. по высшей группе должностей муниципальной службы – до 200 процентов должностного оклада;</w:t>
      </w:r>
    </w:p>
    <w:p w:rsidR="00FF1545" w:rsidRPr="0017442E" w:rsidRDefault="00FF1545" w:rsidP="00FF1545">
      <w:pPr>
        <w:autoSpaceDE w:val="0"/>
        <w:autoSpaceDN w:val="0"/>
        <w:adjustRightInd w:val="0"/>
        <w:spacing w:after="0" w:line="240" w:lineRule="auto"/>
        <w:outlineLvl w:val="1"/>
        <w:rPr>
          <w:szCs w:val="28"/>
        </w:rPr>
      </w:pPr>
      <w:r w:rsidRPr="0017442E">
        <w:rPr>
          <w:szCs w:val="28"/>
        </w:rPr>
        <w:t>24.2. по главной группе должностей муниципальной службы – до 150 процентов должностного оклада;</w:t>
      </w:r>
    </w:p>
    <w:p w:rsidR="00FF1545" w:rsidRPr="0017442E" w:rsidRDefault="00FF1545" w:rsidP="00FF1545">
      <w:pPr>
        <w:autoSpaceDE w:val="0"/>
        <w:autoSpaceDN w:val="0"/>
        <w:adjustRightInd w:val="0"/>
        <w:spacing w:after="0" w:line="240" w:lineRule="auto"/>
        <w:outlineLvl w:val="1"/>
        <w:rPr>
          <w:szCs w:val="28"/>
        </w:rPr>
      </w:pPr>
      <w:r w:rsidRPr="0017442E">
        <w:rPr>
          <w:szCs w:val="28"/>
        </w:rPr>
        <w:t>24.3. по ведущей группе должностей муниципальной службы – до 120 процентов должностного оклада;</w:t>
      </w:r>
    </w:p>
    <w:p w:rsidR="00FF1545" w:rsidRPr="0017442E" w:rsidRDefault="00FF1545" w:rsidP="00FF1545">
      <w:pPr>
        <w:autoSpaceDE w:val="0"/>
        <w:autoSpaceDN w:val="0"/>
        <w:adjustRightInd w:val="0"/>
        <w:spacing w:after="0" w:line="240" w:lineRule="auto"/>
        <w:outlineLvl w:val="1"/>
        <w:rPr>
          <w:szCs w:val="28"/>
        </w:rPr>
      </w:pPr>
      <w:r w:rsidRPr="0017442E">
        <w:rPr>
          <w:szCs w:val="28"/>
        </w:rPr>
        <w:t>24.4. по старшей группе должностей муниципальной службы – до 90 процентов должностного оклада;</w:t>
      </w:r>
    </w:p>
    <w:p w:rsidR="00FF1545" w:rsidRPr="0017442E" w:rsidRDefault="00FF1545" w:rsidP="00FF1545">
      <w:pPr>
        <w:autoSpaceDE w:val="0"/>
        <w:autoSpaceDN w:val="0"/>
        <w:adjustRightInd w:val="0"/>
        <w:spacing w:after="0" w:line="240" w:lineRule="auto"/>
        <w:outlineLvl w:val="1"/>
        <w:rPr>
          <w:szCs w:val="28"/>
        </w:rPr>
      </w:pPr>
      <w:r w:rsidRPr="0017442E">
        <w:rPr>
          <w:szCs w:val="28"/>
        </w:rPr>
        <w:t>24.5. по младшей группе должностей муниципальной службы – до 60 процентов должностного оклада.</w:t>
      </w:r>
    </w:p>
    <w:p w:rsidR="00FF1545" w:rsidRPr="0017442E" w:rsidRDefault="00FF1545" w:rsidP="00FF1545">
      <w:pPr>
        <w:pStyle w:val="ConsPlusNormal"/>
        <w:widowControl/>
        <w:ind w:firstLine="709"/>
        <w:jc w:val="both"/>
        <w:rPr>
          <w:sz w:val="28"/>
          <w:szCs w:val="28"/>
        </w:rPr>
      </w:pPr>
      <w:r w:rsidRPr="0017442E">
        <w:rPr>
          <w:sz w:val="28"/>
          <w:szCs w:val="28"/>
        </w:rPr>
        <w:t xml:space="preserve">25. Ежемесячная надбавка к должностному окладу за особые условия муниципальной службы устанавливается правовым актом представителя нанимателя (работодателя) персонально каждому муниципальному служащему при назначении на должность муниципальной службы, переводе на другую </w:t>
      </w:r>
      <w:r w:rsidRPr="0017442E">
        <w:rPr>
          <w:sz w:val="28"/>
          <w:szCs w:val="28"/>
        </w:rPr>
        <w:lastRenderedPageBreak/>
        <w:t>должность муниципальной службы и в иных случаях, с правом ее ежемесячной корректировки по результатам работы муниципальных служащих.</w:t>
      </w:r>
    </w:p>
    <w:p w:rsidR="00FF1545" w:rsidRPr="0017442E" w:rsidRDefault="00FF1545" w:rsidP="00FF1545">
      <w:pPr>
        <w:pStyle w:val="ConsPlusNormal"/>
        <w:widowControl/>
        <w:ind w:firstLine="709"/>
        <w:jc w:val="both"/>
        <w:rPr>
          <w:sz w:val="28"/>
          <w:szCs w:val="28"/>
        </w:rPr>
      </w:pPr>
      <w:r w:rsidRPr="0017442E">
        <w:rPr>
          <w:sz w:val="28"/>
          <w:szCs w:val="28"/>
        </w:rPr>
        <w:t>26. Лицу, назначенному на должность муниципальной службы с установлением испытательного срока, ежемесячная надбавка к должностному окладу за особые условия муниципальной службы на период испытания до окончания календарного месяца, в котором заканчивается испытательный срок, не устанавливается.</w:t>
      </w:r>
    </w:p>
    <w:p w:rsidR="00FF1545" w:rsidRPr="0017442E" w:rsidRDefault="00FF1545" w:rsidP="00FF1545">
      <w:pPr>
        <w:pStyle w:val="ConsPlusNormal"/>
        <w:widowControl/>
        <w:ind w:firstLine="709"/>
        <w:jc w:val="both"/>
        <w:rPr>
          <w:sz w:val="28"/>
          <w:szCs w:val="28"/>
        </w:rPr>
      </w:pPr>
      <w:r w:rsidRPr="0017442E">
        <w:rPr>
          <w:sz w:val="28"/>
          <w:szCs w:val="28"/>
        </w:rPr>
        <w:t>27. При назначении (переводе)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устанавливается размер ежемесячной надбавки к должностному окладу за особые условия муниципальной службы в процентах к должностному окладу по новой замещаемой должности.</w:t>
      </w:r>
    </w:p>
    <w:p w:rsidR="00FF1545" w:rsidRPr="0017442E" w:rsidRDefault="00FF1545" w:rsidP="00FF1545">
      <w:pPr>
        <w:pStyle w:val="ConsPlusNormal"/>
        <w:widowControl/>
        <w:ind w:firstLine="709"/>
        <w:jc w:val="both"/>
        <w:rPr>
          <w:sz w:val="28"/>
          <w:szCs w:val="28"/>
        </w:rPr>
      </w:pPr>
      <w:r w:rsidRPr="0017442E">
        <w:rPr>
          <w:sz w:val="28"/>
          <w:szCs w:val="28"/>
        </w:rPr>
        <w:t>28. Показателями выплаты ежемесячной надбавки к должностному окладу за особые условия муниципальной службы являются:</w:t>
      </w:r>
    </w:p>
    <w:p w:rsidR="00FF1545" w:rsidRPr="0017442E" w:rsidRDefault="00FF1545" w:rsidP="00FF1545">
      <w:pPr>
        <w:pStyle w:val="ConsPlusNormal"/>
        <w:widowControl/>
        <w:ind w:firstLine="709"/>
        <w:jc w:val="both"/>
        <w:rPr>
          <w:sz w:val="28"/>
          <w:szCs w:val="28"/>
        </w:rPr>
      </w:pPr>
      <w:r w:rsidRPr="0017442E">
        <w:rPr>
          <w:sz w:val="28"/>
          <w:szCs w:val="28"/>
        </w:rPr>
        <w:t>28.1. своевременное и качественное выполнение муниципальным служащим своих служебных (должностных) обязанностей в соответствии с положением о структурном подразделении, должностной инструкцией;</w:t>
      </w:r>
    </w:p>
    <w:p w:rsidR="00FF1545" w:rsidRPr="0017442E" w:rsidRDefault="00FF1545" w:rsidP="00FF1545">
      <w:pPr>
        <w:pStyle w:val="ConsPlusNormal"/>
        <w:widowControl/>
        <w:ind w:firstLine="709"/>
        <w:jc w:val="both"/>
        <w:rPr>
          <w:sz w:val="28"/>
          <w:szCs w:val="28"/>
        </w:rPr>
      </w:pPr>
      <w:r w:rsidRPr="0017442E">
        <w:rPr>
          <w:sz w:val="28"/>
          <w:szCs w:val="28"/>
        </w:rPr>
        <w:t>28.2. своевременное и качественное выполнение муниципальным служащим мероприятий, предусмотренных планами работы;</w:t>
      </w:r>
    </w:p>
    <w:p w:rsidR="00FF1545" w:rsidRPr="0017442E" w:rsidRDefault="00FF1545" w:rsidP="00FF1545">
      <w:pPr>
        <w:pStyle w:val="ConsPlusNormal"/>
        <w:widowControl/>
        <w:ind w:firstLine="709"/>
        <w:jc w:val="both"/>
        <w:rPr>
          <w:sz w:val="28"/>
          <w:szCs w:val="28"/>
        </w:rPr>
      </w:pPr>
      <w:r w:rsidRPr="0017442E">
        <w:rPr>
          <w:sz w:val="28"/>
          <w:szCs w:val="28"/>
        </w:rPr>
        <w:t>28.3. инициатива муниципального служащего, творчество и применение в работе современных форм и методов организации труда;</w:t>
      </w:r>
    </w:p>
    <w:p w:rsidR="00FF1545" w:rsidRPr="0017442E" w:rsidRDefault="00FF1545" w:rsidP="00FF1545">
      <w:pPr>
        <w:pStyle w:val="ConsPlusNormal"/>
        <w:widowControl/>
        <w:ind w:firstLine="709"/>
        <w:jc w:val="both"/>
        <w:rPr>
          <w:sz w:val="28"/>
          <w:szCs w:val="28"/>
        </w:rPr>
      </w:pPr>
      <w:r w:rsidRPr="0017442E">
        <w:rPr>
          <w:sz w:val="28"/>
          <w:szCs w:val="28"/>
        </w:rPr>
        <w:t>28.4. поддержание квалификации на уровне, достаточном для исполнения должностных обязанностей, знание и применение компьютерной и другой техники;</w:t>
      </w:r>
    </w:p>
    <w:p w:rsidR="00FF1545" w:rsidRPr="0017442E" w:rsidRDefault="00FF1545" w:rsidP="00FF1545">
      <w:pPr>
        <w:pStyle w:val="ConsPlusNormal"/>
        <w:widowControl/>
        <w:ind w:firstLine="709"/>
        <w:jc w:val="both"/>
        <w:rPr>
          <w:sz w:val="28"/>
          <w:szCs w:val="28"/>
        </w:rPr>
      </w:pPr>
      <w:r w:rsidRPr="0017442E">
        <w:rPr>
          <w:sz w:val="28"/>
          <w:szCs w:val="28"/>
        </w:rPr>
        <w:t>28.5. соблюдение установленных правил внутреннего распорядка;</w:t>
      </w:r>
    </w:p>
    <w:p w:rsidR="00FF1545" w:rsidRPr="0017442E" w:rsidRDefault="00FF1545" w:rsidP="00FF1545">
      <w:pPr>
        <w:pStyle w:val="ConsPlusNormal"/>
        <w:widowControl/>
        <w:ind w:firstLine="709"/>
        <w:jc w:val="both"/>
        <w:rPr>
          <w:sz w:val="28"/>
          <w:szCs w:val="28"/>
        </w:rPr>
      </w:pPr>
      <w:r w:rsidRPr="0017442E">
        <w:rPr>
          <w:sz w:val="28"/>
          <w:szCs w:val="28"/>
        </w:rPr>
        <w:t>28.6. соблюдение служебного этикета и создание благоприятного морально-психологического климата в коллективе.</w:t>
      </w:r>
    </w:p>
    <w:p w:rsidR="00FF1545" w:rsidRPr="0017442E" w:rsidRDefault="00FF1545" w:rsidP="00FF1545">
      <w:pPr>
        <w:pStyle w:val="ConsPlusNormal"/>
        <w:widowControl/>
        <w:ind w:firstLine="709"/>
        <w:jc w:val="both"/>
        <w:rPr>
          <w:sz w:val="28"/>
          <w:szCs w:val="28"/>
        </w:rPr>
      </w:pPr>
      <w:r w:rsidRPr="0017442E">
        <w:rPr>
          <w:sz w:val="28"/>
          <w:szCs w:val="28"/>
        </w:rPr>
        <w:t>29. Показателями для снижения размера ежемесячной надбавки к должностному окладу за особые условия муниципальной службы муниципальному служащему также являются:</w:t>
      </w:r>
    </w:p>
    <w:p w:rsidR="00FF1545" w:rsidRPr="0017442E" w:rsidRDefault="00FF1545" w:rsidP="00FF1545">
      <w:pPr>
        <w:pStyle w:val="ConsPlusNormal"/>
        <w:widowControl/>
        <w:ind w:firstLine="709"/>
        <w:jc w:val="both"/>
        <w:rPr>
          <w:sz w:val="28"/>
          <w:szCs w:val="28"/>
        </w:rPr>
      </w:pPr>
      <w:r w:rsidRPr="0017442E">
        <w:rPr>
          <w:sz w:val="28"/>
          <w:szCs w:val="28"/>
        </w:rPr>
        <w:t>29.1. отсутствие срочных и ответственных работ;</w:t>
      </w:r>
    </w:p>
    <w:p w:rsidR="00FF1545" w:rsidRPr="0017442E" w:rsidRDefault="00FF1545" w:rsidP="00FF1545">
      <w:pPr>
        <w:pStyle w:val="ConsPlusNormal"/>
        <w:widowControl/>
        <w:ind w:firstLine="709"/>
        <w:jc w:val="both"/>
        <w:rPr>
          <w:sz w:val="28"/>
          <w:szCs w:val="28"/>
        </w:rPr>
      </w:pPr>
      <w:r w:rsidRPr="0017442E">
        <w:rPr>
          <w:sz w:val="28"/>
          <w:szCs w:val="28"/>
        </w:rPr>
        <w:t>29.2. недостаточный уровень исполнительской дисциплины;</w:t>
      </w:r>
    </w:p>
    <w:p w:rsidR="00FF1545" w:rsidRPr="0017442E" w:rsidRDefault="00FF1545" w:rsidP="00FF1545">
      <w:pPr>
        <w:pStyle w:val="ConsPlusNormal"/>
        <w:widowControl/>
        <w:ind w:firstLine="709"/>
        <w:jc w:val="both"/>
        <w:rPr>
          <w:sz w:val="28"/>
          <w:szCs w:val="28"/>
        </w:rPr>
      </w:pPr>
      <w:r w:rsidRPr="0017442E">
        <w:rPr>
          <w:sz w:val="28"/>
          <w:szCs w:val="28"/>
        </w:rPr>
        <w:t>29.3. низкая результативность работы;</w:t>
      </w:r>
    </w:p>
    <w:p w:rsidR="00FF1545" w:rsidRPr="0017442E" w:rsidRDefault="00FF1545" w:rsidP="00FF1545">
      <w:pPr>
        <w:pStyle w:val="ConsPlusNormal"/>
        <w:widowControl/>
        <w:ind w:firstLine="709"/>
        <w:jc w:val="both"/>
        <w:rPr>
          <w:sz w:val="28"/>
          <w:szCs w:val="28"/>
        </w:rPr>
      </w:pPr>
      <w:r w:rsidRPr="0017442E">
        <w:rPr>
          <w:sz w:val="28"/>
          <w:szCs w:val="28"/>
        </w:rPr>
        <w:t>29.4. ненадлежащее качество работы с документами и выполнение поручений руководителей;</w:t>
      </w:r>
    </w:p>
    <w:p w:rsidR="00FF1545" w:rsidRPr="0017442E" w:rsidRDefault="00FF1545" w:rsidP="00FF1545">
      <w:pPr>
        <w:pStyle w:val="ConsPlusNormal"/>
        <w:widowControl/>
        <w:ind w:firstLine="709"/>
        <w:jc w:val="both"/>
        <w:rPr>
          <w:sz w:val="28"/>
          <w:szCs w:val="28"/>
        </w:rPr>
      </w:pPr>
      <w:r w:rsidRPr="0017442E">
        <w:rPr>
          <w:sz w:val="28"/>
          <w:szCs w:val="28"/>
        </w:rPr>
        <w:t>29.5. нарушение трудовой дисциплины, наличие дисциплинарного взыскания.</w:t>
      </w:r>
    </w:p>
    <w:p w:rsidR="00FF1545" w:rsidRPr="0017442E" w:rsidRDefault="00FF1545" w:rsidP="00FF1545">
      <w:pPr>
        <w:pStyle w:val="ConsPlusNormal"/>
        <w:widowControl/>
        <w:ind w:firstLine="709"/>
        <w:jc w:val="both"/>
        <w:rPr>
          <w:sz w:val="28"/>
          <w:szCs w:val="28"/>
        </w:rPr>
      </w:pPr>
      <w:r w:rsidRPr="0017442E">
        <w:rPr>
          <w:sz w:val="28"/>
          <w:szCs w:val="28"/>
        </w:rPr>
        <w:t>30. Решение о снижении размера ежемесячной надбавки к должностному окладу за особые условия муниципальной службы муниципальному служащему принимается представителем нанимателя (работодателем) на основании служебной записки непосредственного руководителя муниципального служащего и оформляется правовым актом представителя нанимателя (работодателя).</w:t>
      </w:r>
    </w:p>
    <w:p w:rsidR="00FF1545" w:rsidRPr="0017442E" w:rsidRDefault="00FF1545" w:rsidP="00FF1545">
      <w:pPr>
        <w:pStyle w:val="ConsPlusNormal"/>
        <w:widowControl/>
        <w:ind w:firstLine="709"/>
        <w:jc w:val="both"/>
        <w:rPr>
          <w:sz w:val="28"/>
          <w:szCs w:val="28"/>
        </w:rPr>
      </w:pPr>
      <w:r w:rsidRPr="0017442E">
        <w:rPr>
          <w:sz w:val="28"/>
          <w:szCs w:val="28"/>
        </w:rPr>
        <w:t>31. </w:t>
      </w:r>
      <w:proofErr w:type="gramStart"/>
      <w:r w:rsidRPr="0017442E">
        <w:rPr>
          <w:sz w:val="28"/>
          <w:szCs w:val="28"/>
        </w:rPr>
        <w:t xml:space="preserve">Муниципальные служащие, которым снижен размер ежемесячной надбавки к должностному окладу за особые условия муниципальной службы, должны быть ознакомлены с правовым актом о размере ежемесячной надбавки </w:t>
      </w:r>
      <w:r w:rsidRPr="0017442E">
        <w:rPr>
          <w:sz w:val="28"/>
          <w:szCs w:val="28"/>
        </w:rPr>
        <w:lastRenderedPageBreak/>
        <w:t>к должностному окладу за особые условия муниципальной службы, подлежащей выплате, и причинах снижения ежемесячной надбавки к должностному окладу за особые условия муниципальной службы или ее невыплате.</w:t>
      </w:r>
      <w:proofErr w:type="gramEnd"/>
      <w:r w:rsidRPr="0017442E">
        <w:rPr>
          <w:sz w:val="28"/>
          <w:szCs w:val="28"/>
        </w:rPr>
        <w:t xml:space="preserve"> Решение о снижении размера ежемесячной надбавки к должностному окладу за особые условия муниципальной службы или ее невыплате может быть обжаловано в установленном законодательством порядке. Факт обжалования не приостанавливает действия решения о снижении размера ежемесячной надбавки к должностному окладу за особые условия муниципальной службы или ее невыплате.</w:t>
      </w:r>
    </w:p>
    <w:p w:rsidR="00FF1545" w:rsidRPr="0017442E" w:rsidRDefault="00FF1545" w:rsidP="00FF1545">
      <w:pPr>
        <w:pStyle w:val="ConsPlusNormal"/>
        <w:widowControl/>
        <w:ind w:firstLine="709"/>
        <w:jc w:val="both"/>
        <w:rPr>
          <w:sz w:val="28"/>
          <w:szCs w:val="28"/>
        </w:rPr>
      </w:pPr>
      <w:r w:rsidRPr="0017442E">
        <w:rPr>
          <w:sz w:val="28"/>
          <w:szCs w:val="28"/>
        </w:rPr>
        <w:t>32. Муниципальным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особые условия муниципальной службы производится за фактически отработанное время в данном учетном месяце.</w:t>
      </w:r>
    </w:p>
    <w:p w:rsidR="00FF1545" w:rsidRPr="0017442E" w:rsidRDefault="00FF1545" w:rsidP="00FF1545">
      <w:pPr>
        <w:pStyle w:val="ConsPlusNormal"/>
        <w:widowControl/>
        <w:ind w:firstLine="709"/>
        <w:jc w:val="both"/>
        <w:rPr>
          <w:sz w:val="28"/>
          <w:szCs w:val="28"/>
        </w:rPr>
      </w:pPr>
      <w:r w:rsidRPr="0017442E">
        <w:rPr>
          <w:sz w:val="28"/>
          <w:szCs w:val="28"/>
        </w:rPr>
        <w:t>32. </w:t>
      </w:r>
      <w:proofErr w:type="gramStart"/>
      <w:r w:rsidRPr="0017442E">
        <w:rPr>
          <w:sz w:val="28"/>
          <w:szCs w:val="28"/>
        </w:rPr>
        <w:t xml:space="preserve">Если право на назначение или изменение размера ежемесячной надбавки к должностному окладу за особые условия муниципальной службы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5" w:history="1">
        <w:r w:rsidRPr="0017442E">
          <w:rPr>
            <w:sz w:val="28"/>
            <w:szCs w:val="28"/>
          </w:rPr>
          <w:t>кодексом</w:t>
        </w:r>
      </w:hyperlink>
      <w:r w:rsidRPr="0017442E">
        <w:rPr>
          <w:sz w:val="28"/>
          <w:szCs w:val="28"/>
        </w:rPr>
        <w:t xml:space="preserve"> Российской Федерации), ему</w:t>
      </w:r>
      <w:proofErr w:type="gramEnd"/>
      <w:r w:rsidRPr="0017442E">
        <w:rPr>
          <w:sz w:val="28"/>
          <w:szCs w:val="28"/>
        </w:rPr>
        <w:t xml:space="preserve"> устанавливается указанная надбавка с момента наступления этого права и производится соответствующий перерасчет среднего заработка.</w:t>
      </w:r>
    </w:p>
    <w:p w:rsidR="00FF1545" w:rsidRPr="0017442E" w:rsidRDefault="00FF1545" w:rsidP="00FF1545">
      <w:pPr>
        <w:pStyle w:val="ConsPlusNormal"/>
        <w:widowControl/>
        <w:ind w:firstLine="709"/>
        <w:jc w:val="both"/>
        <w:rPr>
          <w:sz w:val="28"/>
          <w:szCs w:val="28"/>
        </w:rPr>
      </w:pPr>
      <w:r w:rsidRPr="0017442E">
        <w:rPr>
          <w:sz w:val="28"/>
          <w:szCs w:val="28"/>
        </w:rPr>
        <w:t>33. При увольнении муниципального служащего или лица, замещающего муниципальную должность, ежемесячная надбавка к должностному окладу за особые условия муниципальной службы начисляется пропорционально отработанному времени, и ее выплата производится при окончательном расчете.</w:t>
      </w:r>
    </w:p>
    <w:p w:rsidR="00FF1545" w:rsidRPr="0017442E" w:rsidRDefault="00FF1545" w:rsidP="00FF1545">
      <w:pPr>
        <w:pStyle w:val="ConsPlusNormal"/>
        <w:widowControl/>
        <w:ind w:firstLine="709"/>
        <w:jc w:val="both"/>
        <w:rPr>
          <w:sz w:val="28"/>
          <w:szCs w:val="28"/>
        </w:rPr>
      </w:pPr>
      <w:r w:rsidRPr="0017442E">
        <w:rPr>
          <w:sz w:val="28"/>
          <w:szCs w:val="28"/>
        </w:rPr>
        <w:t>34. Муниципальным служащим, проработавшим неполный календарный месяц и уволенным за нарушение трудовой дисциплины и правил внутреннего трудового распорядка, ежемесячная надбавка к должностному окладу за особые условия муниципальной службы не выплачивается.</w:t>
      </w:r>
    </w:p>
    <w:p w:rsidR="00FF1545" w:rsidRPr="0017442E" w:rsidRDefault="00FF1545" w:rsidP="00FF1545">
      <w:pPr>
        <w:pStyle w:val="ConsPlusNormal"/>
        <w:widowControl/>
        <w:ind w:firstLine="709"/>
        <w:jc w:val="both"/>
        <w:rPr>
          <w:sz w:val="28"/>
          <w:szCs w:val="28"/>
        </w:rPr>
      </w:pPr>
      <w:r w:rsidRPr="0017442E">
        <w:rPr>
          <w:sz w:val="28"/>
          <w:szCs w:val="28"/>
        </w:rPr>
        <w:t>35. Ежемесячная надбавка к должностному окладу за особые условия муниципальной службы учитывается во всех случаях исчисления среднего заработка.</w:t>
      </w:r>
    </w:p>
    <w:p w:rsidR="00FF1545" w:rsidRPr="0017442E" w:rsidRDefault="00FF1545" w:rsidP="00FF1545">
      <w:pPr>
        <w:pStyle w:val="ConsPlusNormal"/>
        <w:widowControl/>
        <w:ind w:firstLine="709"/>
        <w:jc w:val="both"/>
        <w:rPr>
          <w:sz w:val="28"/>
          <w:szCs w:val="28"/>
        </w:rPr>
      </w:pPr>
    </w:p>
    <w:p w:rsidR="00FF1545" w:rsidRDefault="00FF1545" w:rsidP="00FF1545">
      <w:pPr>
        <w:pStyle w:val="ConsPlusNormal"/>
        <w:widowControl/>
        <w:ind w:firstLine="709"/>
        <w:jc w:val="center"/>
        <w:rPr>
          <w:b/>
          <w:sz w:val="28"/>
          <w:szCs w:val="28"/>
        </w:rPr>
      </w:pPr>
      <w:r w:rsidRPr="0017442E">
        <w:rPr>
          <w:b/>
          <w:sz w:val="28"/>
          <w:szCs w:val="28"/>
        </w:rPr>
        <w:t>5. Ежемесячная надбавка</w:t>
      </w:r>
      <w:r>
        <w:rPr>
          <w:b/>
          <w:sz w:val="28"/>
          <w:szCs w:val="28"/>
        </w:rPr>
        <w:t xml:space="preserve"> </w:t>
      </w:r>
      <w:r w:rsidRPr="0017442E">
        <w:rPr>
          <w:b/>
          <w:sz w:val="28"/>
          <w:szCs w:val="28"/>
        </w:rPr>
        <w:t>к должностному окладу</w:t>
      </w:r>
    </w:p>
    <w:p w:rsidR="00FF1545" w:rsidRPr="0017442E" w:rsidRDefault="00FF1545" w:rsidP="00FF1545">
      <w:pPr>
        <w:pStyle w:val="ConsPlusNormal"/>
        <w:widowControl/>
        <w:ind w:firstLine="709"/>
        <w:jc w:val="center"/>
        <w:rPr>
          <w:b/>
          <w:sz w:val="28"/>
          <w:szCs w:val="28"/>
        </w:rPr>
      </w:pPr>
      <w:r w:rsidRPr="0017442E">
        <w:rPr>
          <w:b/>
          <w:sz w:val="28"/>
          <w:szCs w:val="28"/>
        </w:rPr>
        <w:t>за классный чин</w:t>
      </w:r>
    </w:p>
    <w:p w:rsidR="00FF1545" w:rsidRPr="0017442E" w:rsidRDefault="00FF1545" w:rsidP="00FF1545">
      <w:pPr>
        <w:pStyle w:val="ConsPlusNormal"/>
        <w:widowControl/>
        <w:ind w:firstLine="709"/>
        <w:rPr>
          <w:sz w:val="28"/>
          <w:szCs w:val="28"/>
        </w:rPr>
      </w:pPr>
    </w:p>
    <w:p w:rsidR="00FF1545" w:rsidRPr="0017442E" w:rsidRDefault="00FF1545" w:rsidP="00FF1545">
      <w:pPr>
        <w:autoSpaceDE w:val="0"/>
        <w:autoSpaceDN w:val="0"/>
        <w:adjustRightInd w:val="0"/>
        <w:spacing w:after="0" w:line="240" w:lineRule="auto"/>
        <w:outlineLvl w:val="1"/>
        <w:rPr>
          <w:szCs w:val="28"/>
        </w:rPr>
      </w:pPr>
      <w:r w:rsidRPr="0017442E">
        <w:rPr>
          <w:szCs w:val="28"/>
        </w:rPr>
        <w:t>36. Ежемесячная надбавка к должностному окладу за классный чин муниципальному служащему устанавливается представителем нанимателя (работодателем) в соответствии с присвоенным ему классным чином в процентах к должностному окладу в следующих размерах:</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36.1. действительного муниципального советника Забайкальского края 1 класса – </w:t>
      </w:r>
      <w:r>
        <w:rPr>
          <w:szCs w:val="28"/>
        </w:rPr>
        <w:t>до 35 процентов</w:t>
      </w:r>
      <w:r w:rsidRPr="0017442E">
        <w:rPr>
          <w:szCs w:val="28"/>
        </w:rPr>
        <w:t>;</w:t>
      </w:r>
    </w:p>
    <w:p w:rsidR="00FF1545" w:rsidRPr="0017442E" w:rsidRDefault="00FF1545" w:rsidP="00FF1545">
      <w:pPr>
        <w:autoSpaceDE w:val="0"/>
        <w:autoSpaceDN w:val="0"/>
        <w:adjustRightInd w:val="0"/>
        <w:spacing w:after="0" w:line="240" w:lineRule="auto"/>
        <w:outlineLvl w:val="1"/>
        <w:rPr>
          <w:szCs w:val="28"/>
        </w:rPr>
      </w:pPr>
      <w:r w:rsidRPr="0017442E">
        <w:rPr>
          <w:szCs w:val="28"/>
        </w:rPr>
        <w:lastRenderedPageBreak/>
        <w:t xml:space="preserve">36.2. действительного муниципального советника Забайкальского края 2 класса – </w:t>
      </w:r>
      <w:r>
        <w:rPr>
          <w:szCs w:val="28"/>
        </w:rPr>
        <w:t>до 34</w:t>
      </w:r>
      <w:r w:rsidRPr="0017442E">
        <w:rPr>
          <w:szCs w:val="28"/>
        </w:rPr>
        <w:t xml:space="preserve">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36.3. действительного муниципального советника Забайкальского края 3 класса – </w:t>
      </w:r>
      <w:r>
        <w:rPr>
          <w:szCs w:val="28"/>
        </w:rPr>
        <w:t>до 33</w:t>
      </w:r>
      <w:r w:rsidRPr="0017442E">
        <w:rPr>
          <w:szCs w:val="28"/>
        </w:rPr>
        <w:t xml:space="preserve">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36.4. муниципального советника Забайкальского края 1 класса – </w:t>
      </w:r>
      <w:r>
        <w:rPr>
          <w:szCs w:val="28"/>
        </w:rPr>
        <w:t>до 30</w:t>
      </w:r>
      <w:r w:rsidRPr="0017442E">
        <w:rPr>
          <w:szCs w:val="28"/>
        </w:rPr>
        <w:t xml:space="preserve">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36.5. муниципального советника Забайкальского края 2 класса – </w:t>
      </w:r>
      <w:r>
        <w:rPr>
          <w:szCs w:val="28"/>
        </w:rPr>
        <w:t>до 29</w:t>
      </w:r>
      <w:r w:rsidRPr="0017442E">
        <w:rPr>
          <w:szCs w:val="28"/>
        </w:rPr>
        <w:t xml:space="preserve">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36.6. муниципального советника Забайкальского края 3 класса – </w:t>
      </w:r>
      <w:r>
        <w:rPr>
          <w:szCs w:val="28"/>
        </w:rPr>
        <w:t>до 28</w:t>
      </w:r>
      <w:r w:rsidRPr="0017442E">
        <w:rPr>
          <w:szCs w:val="28"/>
        </w:rPr>
        <w:t xml:space="preserve">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36.7. советника муниципальной службы в Забайкальском крае 1 класса – </w:t>
      </w:r>
      <w:r>
        <w:rPr>
          <w:szCs w:val="28"/>
        </w:rPr>
        <w:t>до 25</w:t>
      </w:r>
      <w:r w:rsidRPr="0017442E">
        <w:rPr>
          <w:szCs w:val="28"/>
        </w:rPr>
        <w:t xml:space="preserve">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36.8. советника муниципальной службы в Забайкальском крае 2 класса – </w:t>
      </w:r>
      <w:r>
        <w:rPr>
          <w:szCs w:val="28"/>
        </w:rPr>
        <w:t>до 24</w:t>
      </w:r>
      <w:r w:rsidRPr="0017442E">
        <w:rPr>
          <w:szCs w:val="28"/>
        </w:rPr>
        <w:t xml:space="preserve">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36.9. советника муниципальной службы в Забайкальском крае 3 класса – </w:t>
      </w:r>
      <w:r>
        <w:rPr>
          <w:szCs w:val="28"/>
        </w:rPr>
        <w:t>до 23</w:t>
      </w:r>
      <w:r w:rsidRPr="0017442E">
        <w:rPr>
          <w:szCs w:val="28"/>
        </w:rPr>
        <w:t xml:space="preserve">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36.10. референта муниципальной службы в Забайкальском крае 1 класса – </w:t>
      </w:r>
      <w:r>
        <w:rPr>
          <w:szCs w:val="28"/>
        </w:rPr>
        <w:t>до 20</w:t>
      </w:r>
      <w:r w:rsidRPr="0017442E">
        <w:rPr>
          <w:szCs w:val="28"/>
        </w:rPr>
        <w:t xml:space="preserve">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36.11. референта муниципальной службы в Забайкальском крае 2 класса – </w:t>
      </w:r>
      <w:r>
        <w:rPr>
          <w:szCs w:val="28"/>
        </w:rPr>
        <w:t>до 19</w:t>
      </w:r>
      <w:r w:rsidRPr="0017442E">
        <w:rPr>
          <w:szCs w:val="28"/>
        </w:rPr>
        <w:t xml:space="preserve">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36.12. референта муниципальной службы в Забайкальском крае 3 класса – </w:t>
      </w:r>
      <w:r>
        <w:rPr>
          <w:szCs w:val="28"/>
        </w:rPr>
        <w:t>до 18</w:t>
      </w:r>
      <w:r w:rsidRPr="0017442E">
        <w:rPr>
          <w:szCs w:val="28"/>
        </w:rPr>
        <w:t xml:space="preserve">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36.13. секретаря муниципальной службы в Забайкальском крае 1 класса – </w:t>
      </w:r>
      <w:r>
        <w:rPr>
          <w:szCs w:val="28"/>
        </w:rPr>
        <w:t>до 15</w:t>
      </w:r>
      <w:r w:rsidRPr="0017442E">
        <w:rPr>
          <w:szCs w:val="28"/>
        </w:rPr>
        <w:t xml:space="preserve">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36.14. секретаря муниципальной службы в Забайкальском крае 2 класса – </w:t>
      </w:r>
      <w:r>
        <w:rPr>
          <w:szCs w:val="28"/>
        </w:rPr>
        <w:t>до 14</w:t>
      </w:r>
      <w:r w:rsidRPr="0017442E">
        <w:rPr>
          <w:szCs w:val="28"/>
        </w:rPr>
        <w:t xml:space="preserve"> процентов;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36.15. секретаря муниципальной службы в Забайкальском крае 3 класса – </w:t>
      </w:r>
      <w:r>
        <w:rPr>
          <w:szCs w:val="28"/>
        </w:rPr>
        <w:t>до 13</w:t>
      </w:r>
      <w:r w:rsidRPr="0017442E">
        <w:rPr>
          <w:szCs w:val="28"/>
        </w:rPr>
        <w:t xml:space="preserve"> процентов.</w:t>
      </w:r>
    </w:p>
    <w:p w:rsidR="00FF1545" w:rsidRPr="0017442E" w:rsidRDefault="00FF1545" w:rsidP="00FF1545">
      <w:pPr>
        <w:pStyle w:val="ConsPlusNormal"/>
        <w:widowControl/>
        <w:ind w:firstLine="709"/>
        <w:jc w:val="both"/>
        <w:rPr>
          <w:sz w:val="28"/>
          <w:szCs w:val="28"/>
        </w:rPr>
      </w:pPr>
      <w:r w:rsidRPr="0017442E">
        <w:rPr>
          <w:sz w:val="28"/>
          <w:szCs w:val="28"/>
        </w:rPr>
        <w:t>37. Ежемесячная надбавка к должностному окладу за классный чин устанавливается правовым актом представителя нанимателя (работодателя) персонально каждому муниципальному служащему со дня присвоения муниципальному служащему соответствующего классного чина.</w:t>
      </w:r>
    </w:p>
    <w:p w:rsidR="00FF1545" w:rsidRPr="0017442E" w:rsidRDefault="00FF1545" w:rsidP="00FF1545">
      <w:pPr>
        <w:pStyle w:val="ConsPlusNormal"/>
        <w:widowControl/>
        <w:ind w:firstLine="709"/>
        <w:jc w:val="both"/>
        <w:rPr>
          <w:sz w:val="28"/>
          <w:szCs w:val="28"/>
        </w:rPr>
      </w:pPr>
      <w:r w:rsidRPr="0017442E">
        <w:rPr>
          <w:sz w:val="28"/>
          <w:szCs w:val="28"/>
        </w:rPr>
        <w:t>38. При назначении муниципального служащего на должность, которая отнесена к другой группе должностей, до присвоения классного чина по новой должности ежемесячная надбавка к должностному окладу за классный чин сохраняется в размере, установленном по должности, по которой ему был присвоен классный чин.</w:t>
      </w:r>
    </w:p>
    <w:p w:rsidR="00FF1545" w:rsidRPr="0017442E" w:rsidRDefault="00FF1545" w:rsidP="00FF1545">
      <w:pPr>
        <w:autoSpaceDE w:val="0"/>
        <w:autoSpaceDN w:val="0"/>
        <w:adjustRightInd w:val="0"/>
        <w:spacing w:after="0" w:line="240" w:lineRule="auto"/>
        <w:outlineLvl w:val="1"/>
        <w:rPr>
          <w:szCs w:val="28"/>
        </w:rPr>
      </w:pPr>
      <w:r w:rsidRPr="0017442E">
        <w:rPr>
          <w:szCs w:val="28"/>
        </w:rPr>
        <w:t>39. Порядок присвоения классных чинов,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устанавливаются законом Забайкальского края.</w:t>
      </w:r>
    </w:p>
    <w:p w:rsidR="00FF1545" w:rsidRPr="0017442E" w:rsidRDefault="00FF1545" w:rsidP="00FF1545">
      <w:pPr>
        <w:pStyle w:val="ConsPlusNormal"/>
        <w:widowControl/>
        <w:ind w:firstLine="709"/>
        <w:jc w:val="both"/>
        <w:rPr>
          <w:sz w:val="28"/>
          <w:szCs w:val="28"/>
        </w:rPr>
      </w:pPr>
      <w:r w:rsidRPr="0017442E">
        <w:rPr>
          <w:sz w:val="28"/>
          <w:szCs w:val="28"/>
        </w:rPr>
        <w:t>40. Ежемесячная надбавка к должностному окладу за классный чин учитывается во всех случаях исчисления среднего заработка.</w:t>
      </w:r>
    </w:p>
    <w:p w:rsidR="00FF1545" w:rsidRPr="0017442E" w:rsidRDefault="00FF1545" w:rsidP="00FF1545">
      <w:pPr>
        <w:pStyle w:val="ConsPlusNormal"/>
        <w:widowControl/>
        <w:ind w:firstLine="709"/>
        <w:jc w:val="both"/>
        <w:rPr>
          <w:sz w:val="28"/>
          <w:szCs w:val="28"/>
        </w:rPr>
      </w:pPr>
    </w:p>
    <w:p w:rsidR="00FF1545" w:rsidRDefault="00FF1545" w:rsidP="00FF1545">
      <w:pPr>
        <w:autoSpaceDE w:val="0"/>
        <w:autoSpaceDN w:val="0"/>
        <w:adjustRightInd w:val="0"/>
        <w:spacing w:after="0" w:line="240" w:lineRule="auto"/>
        <w:jc w:val="center"/>
        <w:outlineLvl w:val="1"/>
        <w:rPr>
          <w:b/>
          <w:szCs w:val="28"/>
        </w:rPr>
      </w:pPr>
      <w:r>
        <w:rPr>
          <w:b/>
          <w:szCs w:val="28"/>
        </w:rPr>
        <w:t>6. Премия за выполнение</w:t>
      </w:r>
    </w:p>
    <w:p w:rsidR="00FF1545" w:rsidRPr="0017442E" w:rsidRDefault="00FF1545" w:rsidP="00FF1545">
      <w:pPr>
        <w:autoSpaceDE w:val="0"/>
        <w:autoSpaceDN w:val="0"/>
        <w:adjustRightInd w:val="0"/>
        <w:spacing w:after="0" w:line="240" w:lineRule="auto"/>
        <w:jc w:val="center"/>
        <w:outlineLvl w:val="1"/>
        <w:rPr>
          <w:b/>
          <w:szCs w:val="28"/>
        </w:rPr>
      </w:pPr>
      <w:r w:rsidRPr="0017442E">
        <w:rPr>
          <w:b/>
          <w:szCs w:val="28"/>
        </w:rPr>
        <w:t>особо важных и сложных заданий</w:t>
      </w:r>
    </w:p>
    <w:p w:rsidR="00FF1545" w:rsidRPr="0017442E" w:rsidRDefault="00FF1545" w:rsidP="00FF1545">
      <w:pPr>
        <w:pStyle w:val="ConsPlusNormal"/>
        <w:widowControl/>
        <w:ind w:firstLine="709"/>
        <w:jc w:val="both"/>
        <w:rPr>
          <w:sz w:val="28"/>
          <w:szCs w:val="28"/>
        </w:rPr>
      </w:pPr>
    </w:p>
    <w:p w:rsidR="00FF1545" w:rsidRPr="0017442E" w:rsidRDefault="00FF1545" w:rsidP="00FF1545">
      <w:pPr>
        <w:pStyle w:val="ConsPlusNormal"/>
        <w:widowControl/>
        <w:ind w:firstLine="709"/>
        <w:jc w:val="both"/>
        <w:rPr>
          <w:sz w:val="28"/>
          <w:szCs w:val="28"/>
        </w:rPr>
      </w:pPr>
      <w:r w:rsidRPr="0017442E">
        <w:rPr>
          <w:sz w:val="28"/>
          <w:szCs w:val="28"/>
        </w:rPr>
        <w:lastRenderedPageBreak/>
        <w:t xml:space="preserve">41. Премия за выполнение особо важных и сложных заданий (далее </w:t>
      </w:r>
      <w:r>
        <w:rPr>
          <w:sz w:val="28"/>
          <w:szCs w:val="28"/>
        </w:rPr>
        <w:t xml:space="preserve">также </w:t>
      </w:r>
      <w:r w:rsidRPr="0017442E">
        <w:rPr>
          <w:sz w:val="28"/>
          <w:szCs w:val="28"/>
        </w:rPr>
        <w:t>– премия) является формой материального стимулирования эффективного и добросовестного труда, а также личного вклада муниципального служащего в обеспечение задач и полномочий</w:t>
      </w:r>
      <w:r>
        <w:rPr>
          <w:sz w:val="28"/>
          <w:szCs w:val="28"/>
        </w:rPr>
        <w:t xml:space="preserve"> сельского поселения «Верхне-Куэнгинское»</w:t>
      </w:r>
      <w:r w:rsidRPr="0017442E">
        <w:rPr>
          <w:sz w:val="28"/>
          <w:szCs w:val="28"/>
        </w:rPr>
        <w:t>.</w:t>
      </w:r>
    </w:p>
    <w:p w:rsidR="00FF1545" w:rsidRPr="0017442E" w:rsidRDefault="00FF1545" w:rsidP="00FF1545">
      <w:pPr>
        <w:pStyle w:val="ConsPlusNormal"/>
        <w:widowControl/>
        <w:ind w:firstLine="709"/>
        <w:jc w:val="both"/>
        <w:rPr>
          <w:sz w:val="28"/>
          <w:szCs w:val="28"/>
        </w:rPr>
      </w:pPr>
      <w:r w:rsidRPr="0017442E">
        <w:rPr>
          <w:sz w:val="28"/>
          <w:szCs w:val="28"/>
        </w:rPr>
        <w:t>42. Премия устанавливается персонально каждому муниципальному служащему с учетом обеспечения задач и функций органа местного самоуправления и иного муниципального орган</w:t>
      </w:r>
      <w:r>
        <w:rPr>
          <w:sz w:val="28"/>
          <w:szCs w:val="28"/>
        </w:rPr>
        <w:t>а сельского поселения «Верхне-Куэнгинское»</w:t>
      </w:r>
      <w:r w:rsidRPr="0017442E">
        <w:rPr>
          <w:sz w:val="28"/>
          <w:szCs w:val="28"/>
        </w:rPr>
        <w:t xml:space="preserve"> и исполнения муниципальным служащим своих должностных обязанностей.</w:t>
      </w:r>
    </w:p>
    <w:p w:rsidR="00FF1545" w:rsidRPr="0017442E" w:rsidRDefault="00FF1545" w:rsidP="00FF1545">
      <w:pPr>
        <w:pStyle w:val="ConsPlusNormal"/>
        <w:widowControl/>
        <w:ind w:firstLine="709"/>
        <w:jc w:val="both"/>
        <w:rPr>
          <w:sz w:val="28"/>
          <w:szCs w:val="28"/>
        </w:rPr>
      </w:pPr>
      <w:r w:rsidRPr="0017442E">
        <w:rPr>
          <w:sz w:val="28"/>
          <w:szCs w:val="28"/>
        </w:rPr>
        <w:t>43. Размер премии конкретному муниципальному служащему устанавливается в процентном отношении к его должностному окладу, установленному на день принятия решений о выплате премии, либо в абсолютно</w:t>
      </w:r>
      <w:r>
        <w:rPr>
          <w:sz w:val="28"/>
          <w:szCs w:val="28"/>
        </w:rPr>
        <w:t>й сумме в рублях, но не более _90</w:t>
      </w:r>
      <w:r w:rsidRPr="0017442E">
        <w:rPr>
          <w:sz w:val="28"/>
          <w:szCs w:val="28"/>
        </w:rPr>
        <w:t>___ процентов должностного оклада.</w:t>
      </w:r>
    </w:p>
    <w:p w:rsidR="00FF1545" w:rsidRPr="0017442E" w:rsidRDefault="00FF1545" w:rsidP="00FF1545">
      <w:pPr>
        <w:pStyle w:val="ConsPlusNormal"/>
        <w:widowControl/>
        <w:ind w:firstLine="709"/>
        <w:jc w:val="both"/>
        <w:rPr>
          <w:sz w:val="28"/>
          <w:szCs w:val="28"/>
        </w:rPr>
      </w:pPr>
      <w:r w:rsidRPr="0017442E">
        <w:rPr>
          <w:sz w:val="28"/>
          <w:szCs w:val="28"/>
        </w:rPr>
        <w:t xml:space="preserve">44. Решение о выплате премии оформляется правовым актом представителя нанимателя (работодателя), в котором указываются основания для выплаты премии (описание дополнительных работ, в чем заключалось особо важное задание, чем выражена значимость результатов, и т.п.) и конкретные размеры премирования каждого муниципального служащего. Отнесение выполняемых муниципальным служащим заданий </w:t>
      </w:r>
      <w:proofErr w:type="gramStart"/>
      <w:r w:rsidRPr="0017442E">
        <w:rPr>
          <w:sz w:val="28"/>
          <w:szCs w:val="28"/>
        </w:rPr>
        <w:t>к</w:t>
      </w:r>
      <w:proofErr w:type="gramEnd"/>
      <w:r w:rsidRPr="0017442E">
        <w:rPr>
          <w:sz w:val="28"/>
          <w:szCs w:val="28"/>
        </w:rPr>
        <w:t xml:space="preserve"> особо важным и сложным осуществляется представителем нанимателя (работодателем).</w:t>
      </w:r>
    </w:p>
    <w:p w:rsidR="00FF1545" w:rsidRPr="0017442E" w:rsidRDefault="00FF1545" w:rsidP="00FF1545">
      <w:pPr>
        <w:pStyle w:val="ConsPlusNormal"/>
        <w:widowControl/>
        <w:ind w:firstLine="709"/>
        <w:jc w:val="both"/>
        <w:rPr>
          <w:sz w:val="28"/>
          <w:szCs w:val="28"/>
        </w:rPr>
      </w:pPr>
      <w:r w:rsidRPr="0017442E">
        <w:rPr>
          <w:sz w:val="28"/>
          <w:szCs w:val="28"/>
        </w:rPr>
        <w:t>45. Для муниципальных служащих, находящихся в непосредственном подчинении руководителя структурного (внутриструктурного) подразделения органа местного самоуправления и иного муниципального органа</w:t>
      </w:r>
      <w:r>
        <w:rPr>
          <w:sz w:val="28"/>
          <w:szCs w:val="28"/>
        </w:rPr>
        <w:t xml:space="preserve"> сельского поселения «Верхне-Куэнгинское»</w:t>
      </w:r>
      <w:r w:rsidRPr="0017442E">
        <w:rPr>
          <w:sz w:val="28"/>
          <w:szCs w:val="28"/>
        </w:rPr>
        <w:t>, в котором муниципальный служащий замещает должность, основанием для принятия представителем нанимателя (работодателем) решения о выплате премии является письменное мотивированное представление данного руководителя структурного (внутриструктурного) подразделения.</w:t>
      </w:r>
    </w:p>
    <w:p w:rsidR="00FF1545" w:rsidRPr="0017442E" w:rsidRDefault="00FF1545" w:rsidP="00FF1545">
      <w:pPr>
        <w:pStyle w:val="ConsPlusNormal"/>
        <w:widowControl/>
        <w:ind w:firstLine="709"/>
        <w:jc w:val="both"/>
        <w:rPr>
          <w:sz w:val="28"/>
          <w:szCs w:val="28"/>
        </w:rPr>
      </w:pPr>
    </w:p>
    <w:p w:rsidR="00FF1545" w:rsidRPr="0017442E" w:rsidRDefault="00FF1545" w:rsidP="00FF1545">
      <w:pPr>
        <w:pStyle w:val="ConsPlusNormal"/>
        <w:widowControl/>
        <w:ind w:firstLine="709"/>
        <w:jc w:val="center"/>
        <w:rPr>
          <w:b/>
          <w:sz w:val="28"/>
          <w:szCs w:val="28"/>
        </w:rPr>
      </w:pPr>
      <w:r>
        <w:rPr>
          <w:b/>
          <w:sz w:val="28"/>
          <w:szCs w:val="28"/>
        </w:rPr>
        <w:t>7</w:t>
      </w:r>
      <w:r w:rsidRPr="0017442E">
        <w:rPr>
          <w:b/>
          <w:sz w:val="28"/>
          <w:szCs w:val="28"/>
        </w:rPr>
        <w:t>. Ежемесячное денежное поощрение</w:t>
      </w:r>
    </w:p>
    <w:p w:rsidR="00FF1545" w:rsidRPr="0017442E" w:rsidRDefault="00FF1545" w:rsidP="00FF1545">
      <w:pPr>
        <w:pStyle w:val="ConsPlusNormal"/>
        <w:widowControl/>
        <w:ind w:firstLine="709"/>
        <w:jc w:val="both"/>
        <w:rPr>
          <w:sz w:val="28"/>
          <w:szCs w:val="28"/>
        </w:rPr>
      </w:pPr>
    </w:p>
    <w:p w:rsidR="00FF1545" w:rsidRPr="0017442E" w:rsidRDefault="00FF1545" w:rsidP="00FF1545">
      <w:pPr>
        <w:pStyle w:val="ConsPlusNormal"/>
        <w:widowControl/>
        <w:ind w:firstLine="709"/>
        <w:jc w:val="both"/>
        <w:rPr>
          <w:sz w:val="28"/>
          <w:szCs w:val="28"/>
        </w:rPr>
      </w:pPr>
      <w:r w:rsidRPr="0017442E">
        <w:rPr>
          <w:sz w:val="28"/>
          <w:szCs w:val="28"/>
        </w:rPr>
        <w:t>46. Ежемесячное денежное поощрение (далее</w:t>
      </w:r>
      <w:r>
        <w:rPr>
          <w:sz w:val="28"/>
          <w:szCs w:val="28"/>
        </w:rPr>
        <w:t xml:space="preserve"> также</w:t>
      </w:r>
      <w:r w:rsidRPr="0017442E">
        <w:rPr>
          <w:sz w:val="28"/>
          <w:szCs w:val="28"/>
        </w:rPr>
        <w:t xml:space="preserve"> – </w:t>
      </w:r>
      <w:r>
        <w:rPr>
          <w:sz w:val="28"/>
          <w:szCs w:val="28"/>
        </w:rPr>
        <w:t xml:space="preserve">денежное </w:t>
      </w:r>
      <w:r w:rsidRPr="0017442E">
        <w:rPr>
          <w:sz w:val="28"/>
          <w:szCs w:val="28"/>
        </w:rPr>
        <w:t>поощрение) устанавливается при назначении муниципального служащего на должность в кратном отношении к размеру его должностного оклада, исходя из группы должностей, к которым относится указанная должность, и выплачивается по результатам работы за истекший месяц в целях материального стимулирования труда.</w:t>
      </w:r>
    </w:p>
    <w:p w:rsidR="00FF1545" w:rsidRPr="0017442E" w:rsidRDefault="00FF1545" w:rsidP="00FF1545">
      <w:pPr>
        <w:pStyle w:val="ConsPlusNormal"/>
        <w:widowControl/>
        <w:ind w:firstLine="709"/>
        <w:jc w:val="both"/>
        <w:rPr>
          <w:sz w:val="28"/>
          <w:szCs w:val="28"/>
        </w:rPr>
      </w:pPr>
      <w:r w:rsidRPr="0017442E">
        <w:rPr>
          <w:sz w:val="28"/>
          <w:szCs w:val="28"/>
        </w:rPr>
        <w:t xml:space="preserve">47. Лицам, уволенным за нарушение трудовой дисциплины, </w:t>
      </w:r>
      <w:r>
        <w:rPr>
          <w:sz w:val="28"/>
          <w:szCs w:val="28"/>
        </w:rPr>
        <w:t xml:space="preserve">денежное </w:t>
      </w:r>
      <w:r w:rsidRPr="0017442E">
        <w:rPr>
          <w:sz w:val="28"/>
          <w:szCs w:val="28"/>
        </w:rPr>
        <w:t>поощрение не выплачивается.</w:t>
      </w:r>
    </w:p>
    <w:p w:rsidR="00FF1545" w:rsidRPr="0017442E" w:rsidRDefault="00FF1545" w:rsidP="00FF1545">
      <w:pPr>
        <w:pStyle w:val="ConsPlusNormal"/>
        <w:widowControl/>
        <w:ind w:firstLine="709"/>
        <w:jc w:val="both"/>
        <w:rPr>
          <w:sz w:val="28"/>
          <w:szCs w:val="28"/>
        </w:rPr>
      </w:pPr>
      <w:r w:rsidRPr="0017442E">
        <w:rPr>
          <w:sz w:val="28"/>
          <w:szCs w:val="28"/>
        </w:rPr>
        <w:t xml:space="preserve">48. Муниципальным служащим, проработавшим неполный месяц, </w:t>
      </w:r>
      <w:r>
        <w:rPr>
          <w:sz w:val="28"/>
          <w:szCs w:val="28"/>
        </w:rPr>
        <w:t xml:space="preserve">денежное </w:t>
      </w:r>
      <w:r w:rsidRPr="0017442E">
        <w:rPr>
          <w:sz w:val="28"/>
          <w:szCs w:val="28"/>
        </w:rPr>
        <w:t>поощрение выплачивается пропорционально фактически отработанному времени в соответствующем периоде.</w:t>
      </w:r>
    </w:p>
    <w:p w:rsidR="00FF1545" w:rsidRPr="0017442E" w:rsidRDefault="00FF1545" w:rsidP="00FF1545">
      <w:pPr>
        <w:pStyle w:val="ConsPlusNormal"/>
        <w:widowControl/>
        <w:ind w:firstLine="709"/>
        <w:jc w:val="both"/>
        <w:rPr>
          <w:sz w:val="28"/>
          <w:szCs w:val="28"/>
        </w:rPr>
      </w:pPr>
    </w:p>
    <w:p w:rsidR="00FF1545" w:rsidRPr="0017442E" w:rsidRDefault="00FF1545" w:rsidP="00FF1545">
      <w:pPr>
        <w:pStyle w:val="ConsPlusNormal"/>
        <w:widowControl/>
        <w:ind w:firstLine="709"/>
        <w:jc w:val="center"/>
        <w:rPr>
          <w:b/>
          <w:sz w:val="28"/>
          <w:szCs w:val="28"/>
        </w:rPr>
      </w:pPr>
      <w:r>
        <w:rPr>
          <w:b/>
          <w:sz w:val="28"/>
          <w:szCs w:val="28"/>
        </w:rPr>
        <w:t>8</w:t>
      </w:r>
      <w:r w:rsidRPr="0017442E">
        <w:rPr>
          <w:b/>
          <w:sz w:val="28"/>
          <w:szCs w:val="28"/>
        </w:rPr>
        <w:t>. Единовременная выплата при предоставлении</w:t>
      </w:r>
    </w:p>
    <w:p w:rsidR="00FF1545" w:rsidRPr="0017442E" w:rsidRDefault="00FF1545" w:rsidP="00FF1545">
      <w:pPr>
        <w:pStyle w:val="ConsPlusNormal"/>
        <w:widowControl/>
        <w:ind w:firstLine="709"/>
        <w:jc w:val="center"/>
        <w:rPr>
          <w:b/>
          <w:sz w:val="28"/>
          <w:szCs w:val="28"/>
        </w:rPr>
      </w:pPr>
      <w:r w:rsidRPr="0017442E">
        <w:rPr>
          <w:b/>
          <w:sz w:val="28"/>
          <w:szCs w:val="28"/>
        </w:rPr>
        <w:t>ежегодного оплачиваемого отпуска</w:t>
      </w:r>
    </w:p>
    <w:p w:rsidR="00FF1545" w:rsidRPr="0017442E" w:rsidRDefault="00FF1545" w:rsidP="00FF1545">
      <w:pPr>
        <w:pStyle w:val="ConsPlusNormal"/>
        <w:widowControl/>
        <w:ind w:firstLine="709"/>
        <w:jc w:val="center"/>
        <w:rPr>
          <w:sz w:val="28"/>
          <w:szCs w:val="28"/>
        </w:rPr>
      </w:pPr>
    </w:p>
    <w:p w:rsidR="00FF1545" w:rsidRPr="0017442E" w:rsidRDefault="00FF1545" w:rsidP="00FF1545">
      <w:pPr>
        <w:pStyle w:val="ConsPlusNormal"/>
        <w:widowControl/>
        <w:ind w:firstLine="709"/>
        <w:jc w:val="both"/>
        <w:rPr>
          <w:sz w:val="28"/>
          <w:szCs w:val="28"/>
        </w:rPr>
      </w:pPr>
      <w:r w:rsidRPr="0017442E">
        <w:rPr>
          <w:sz w:val="28"/>
          <w:szCs w:val="28"/>
        </w:rPr>
        <w:lastRenderedPageBreak/>
        <w:t>49. Единовременная выплата при предоставлении ежегодного оплачиваемого отпуска (части ежегодного оплачиваемого отпуска) (далее</w:t>
      </w:r>
      <w:r>
        <w:rPr>
          <w:sz w:val="28"/>
          <w:szCs w:val="28"/>
        </w:rPr>
        <w:t xml:space="preserve"> также</w:t>
      </w:r>
      <w:r w:rsidRPr="0017442E">
        <w:rPr>
          <w:sz w:val="28"/>
          <w:szCs w:val="28"/>
        </w:rPr>
        <w:t xml:space="preserve"> </w:t>
      </w:r>
      <w:r>
        <w:rPr>
          <w:sz w:val="28"/>
          <w:szCs w:val="28"/>
        </w:rPr>
        <w:t>–</w:t>
      </w:r>
      <w:r w:rsidRPr="0017442E">
        <w:rPr>
          <w:sz w:val="28"/>
          <w:szCs w:val="28"/>
        </w:rPr>
        <w:t xml:space="preserve"> единовременная</w:t>
      </w:r>
      <w:r>
        <w:rPr>
          <w:sz w:val="28"/>
          <w:szCs w:val="28"/>
        </w:rPr>
        <w:t xml:space="preserve"> </w:t>
      </w:r>
      <w:r w:rsidRPr="0017442E">
        <w:rPr>
          <w:sz w:val="28"/>
          <w:szCs w:val="28"/>
        </w:rPr>
        <w:t>выплата) производится муниципальному служаще</w:t>
      </w:r>
      <w:r>
        <w:rPr>
          <w:sz w:val="28"/>
          <w:szCs w:val="28"/>
        </w:rPr>
        <w:t xml:space="preserve">му один раз в год в размере </w:t>
      </w:r>
      <w:r>
        <w:rPr>
          <w:b/>
          <w:sz w:val="28"/>
          <w:szCs w:val="28"/>
        </w:rPr>
        <w:t>2</w:t>
      </w:r>
      <w:r w:rsidRPr="001B6041">
        <w:rPr>
          <w:b/>
          <w:sz w:val="28"/>
          <w:szCs w:val="28"/>
        </w:rPr>
        <w:t xml:space="preserve"> </w:t>
      </w:r>
      <w:r w:rsidRPr="0017442E">
        <w:rPr>
          <w:sz w:val="28"/>
          <w:szCs w:val="28"/>
        </w:rPr>
        <w:t>должностных окладов. На сумму единовременной выплаты начисляются надбавки за работу в местностях с особыми климатическими условиями. Основанием для единовременной выплаты является правовой акт представителя нанимателя (работодателя).</w:t>
      </w:r>
    </w:p>
    <w:p w:rsidR="00FF1545" w:rsidRPr="0017442E" w:rsidRDefault="00FF1545" w:rsidP="00FF1545">
      <w:pPr>
        <w:pStyle w:val="ConsPlusNormal"/>
        <w:widowControl/>
        <w:ind w:firstLine="709"/>
        <w:jc w:val="both"/>
        <w:rPr>
          <w:sz w:val="28"/>
          <w:szCs w:val="28"/>
        </w:rPr>
      </w:pPr>
      <w:r w:rsidRPr="0017442E">
        <w:rPr>
          <w:sz w:val="28"/>
          <w:szCs w:val="28"/>
        </w:rPr>
        <w:t>50. При разделении очередного отпуска в установленном порядке на части единовременная выплата по желанию муниципального служащего производится один раз в любой из периодов ухода в отпуск в течение календарного года.</w:t>
      </w:r>
    </w:p>
    <w:p w:rsidR="00FF1545" w:rsidRPr="0017442E" w:rsidRDefault="00FF1545" w:rsidP="00FF1545">
      <w:pPr>
        <w:pStyle w:val="ConsPlusNormal"/>
        <w:widowControl/>
        <w:ind w:firstLine="709"/>
        <w:jc w:val="both"/>
        <w:rPr>
          <w:sz w:val="28"/>
          <w:szCs w:val="28"/>
        </w:rPr>
      </w:pPr>
      <w:r w:rsidRPr="0017442E">
        <w:rPr>
          <w:sz w:val="28"/>
          <w:szCs w:val="28"/>
        </w:rPr>
        <w:t xml:space="preserve">51. Муниципальным служащим, не </w:t>
      </w:r>
      <w:proofErr w:type="gramStart"/>
      <w:r w:rsidRPr="0017442E">
        <w:rPr>
          <w:sz w:val="28"/>
          <w:szCs w:val="28"/>
        </w:rPr>
        <w:t>отработавшим полного года</w:t>
      </w:r>
      <w:proofErr w:type="gramEnd"/>
      <w:r w:rsidRPr="0017442E">
        <w:rPr>
          <w:sz w:val="28"/>
          <w:szCs w:val="28"/>
        </w:rPr>
        <w:t xml:space="preserve">, </w:t>
      </w:r>
      <w:r>
        <w:rPr>
          <w:sz w:val="28"/>
          <w:szCs w:val="28"/>
        </w:rPr>
        <w:t xml:space="preserve">единовременная </w:t>
      </w:r>
      <w:r w:rsidRPr="0017442E">
        <w:rPr>
          <w:sz w:val="28"/>
          <w:szCs w:val="28"/>
        </w:rPr>
        <w:t>выплата начисляется пропорционально фактически отработанному времени в текущем году.</w:t>
      </w:r>
    </w:p>
    <w:p w:rsidR="00FF1545" w:rsidRPr="0017442E" w:rsidRDefault="00FF1545" w:rsidP="00FF1545">
      <w:pPr>
        <w:pStyle w:val="ConsPlusNormal"/>
        <w:widowControl/>
        <w:ind w:firstLine="709"/>
        <w:jc w:val="both"/>
        <w:rPr>
          <w:sz w:val="28"/>
          <w:szCs w:val="28"/>
        </w:rPr>
      </w:pPr>
      <w:r w:rsidRPr="0017442E">
        <w:rPr>
          <w:sz w:val="28"/>
          <w:szCs w:val="28"/>
        </w:rPr>
        <w:t>Вновь поступившим муниципальным служащим единовременная выплата производится пропорционально отработанному времени в конце календарного года.</w:t>
      </w:r>
    </w:p>
    <w:p w:rsidR="00FF1545" w:rsidRPr="0017442E" w:rsidRDefault="00FF1545" w:rsidP="00FF1545">
      <w:pPr>
        <w:pStyle w:val="ConsPlusNormal"/>
        <w:widowControl/>
        <w:ind w:firstLine="709"/>
        <w:jc w:val="both"/>
        <w:rPr>
          <w:sz w:val="28"/>
          <w:szCs w:val="28"/>
        </w:rPr>
      </w:pPr>
      <w:r w:rsidRPr="0017442E">
        <w:rPr>
          <w:sz w:val="28"/>
          <w:szCs w:val="28"/>
        </w:rPr>
        <w:t>52. Решение о единовременной выплате муниципальному служащему принимается представителем нанимателя (работодателем) на основании письменного заявления муниципального служащего.</w:t>
      </w:r>
    </w:p>
    <w:p w:rsidR="00FF1545" w:rsidRPr="0017442E" w:rsidRDefault="00FF1545" w:rsidP="00FF1545">
      <w:pPr>
        <w:pStyle w:val="ConsPlusNormal"/>
        <w:widowControl/>
        <w:ind w:firstLine="709"/>
        <w:jc w:val="both"/>
        <w:rPr>
          <w:sz w:val="28"/>
          <w:szCs w:val="28"/>
        </w:rPr>
      </w:pPr>
      <w:r w:rsidRPr="0017442E">
        <w:rPr>
          <w:sz w:val="28"/>
          <w:szCs w:val="28"/>
        </w:rPr>
        <w:t>53. В случае если в течение календарного года муниципальным служащим не использовано право на единовременную выплату, единовременная выплата производится на основании его письменного заявления в декабре текущего календарного года.</w:t>
      </w:r>
    </w:p>
    <w:p w:rsidR="00FF1545" w:rsidRPr="0017442E" w:rsidRDefault="00FF1545" w:rsidP="00FF1545">
      <w:pPr>
        <w:pStyle w:val="ConsPlusNormal"/>
        <w:widowControl/>
        <w:ind w:firstLine="709"/>
        <w:jc w:val="both"/>
        <w:rPr>
          <w:sz w:val="28"/>
          <w:szCs w:val="28"/>
        </w:rPr>
      </w:pPr>
      <w:r w:rsidRPr="0017442E">
        <w:rPr>
          <w:sz w:val="28"/>
          <w:szCs w:val="28"/>
        </w:rPr>
        <w:t>54. Размер единовременной выплаты определяется исходя из установленного должностного оклада на день подачи заявления по замещаемой должности муниципальной службы.</w:t>
      </w:r>
    </w:p>
    <w:p w:rsidR="00FF1545" w:rsidRPr="0017442E" w:rsidRDefault="00FF1545" w:rsidP="00FF1545">
      <w:pPr>
        <w:pStyle w:val="ConsPlusNormal"/>
        <w:widowControl/>
        <w:ind w:firstLine="709"/>
        <w:jc w:val="center"/>
        <w:rPr>
          <w:sz w:val="28"/>
          <w:szCs w:val="28"/>
        </w:rPr>
      </w:pPr>
    </w:p>
    <w:p w:rsidR="00FF1545" w:rsidRPr="0017442E" w:rsidRDefault="00FF1545" w:rsidP="00FF1545">
      <w:pPr>
        <w:pStyle w:val="ConsPlusNormal"/>
        <w:widowControl/>
        <w:ind w:firstLine="709"/>
        <w:jc w:val="center"/>
        <w:rPr>
          <w:b/>
          <w:sz w:val="28"/>
          <w:szCs w:val="28"/>
        </w:rPr>
      </w:pPr>
      <w:r>
        <w:rPr>
          <w:b/>
          <w:sz w:val="28"/>
          <w:szCs w:val="28"/>
        </w:rPr>
        <w:t>9</w:t>
      </w:r>
      <w:r w:rsidRPr="0017442E">
        <w:rPr>
          <w:b/>
          <w:sz w:val="28"/>
          <w:szCs w:val="28"/>
        </w:rPr>
        <w:t>. Материальная помощь</w:t>
      </w:r>
    </w:p>
    <w:p w:rsidR="00FF1545" w:rsidRPr="0017442E" w:rsidRDefault="00FF1545" w:rsidP="00FF1545">
      <w:pPr>
        <w:pStyle w:val="ConsPlusNormal"/>
        <w:widowControl/>
        <w:ind w:firstLine="709"/>
        <w:jc w:val="both"/>
        <w:rPr>
          <w:sz w:val="28"/>
          <w:szCs w:val="28"/>
        </w:rPr>
      </w:pPr>
    </w:p>
    <w:p w:rsidR="00FF1545" w:rsidRPr="0017442E" w:rsidRDefault="00FF1545" w:rsidP="00FF1545">
      <w:pPr>
        <w:pStyle w:val="ConsPlusNormal"/>
        <w:widowControl/>
        <w:ind w:firstLine="709"/>
        <w:jc w:val="both"/>
        <w:rPr>
          <w:sz w:val="28"/>
          <w:szCs w:val="28"/>
        </w:rPr>
      </w:pPr>
      <w:r w:rsidRPr="0017442E">
        <w:rPr>
          <w:sz w:val="28"/>
          <w:szCs w:val="28"/>
        </w:rPr>
        <w:t xml:space="preserve">55. Материальная помощь выплачивается один раз в год по заявлению муниципального служащего, замещающего должность муниципальной службы не менее 6 месяцев, в размере </w:t>
      </w:r>
      <w:r>
        <w:rPr>
          <w:b/>
          <w:sz w:val="28"/>
          <w:szCs w:val="28"/>
        </w:rPr>
        <w:t>1</w:t>
      </w:r>
      <w:r w:rsidRPr="0017442E">
        <w:rPr>
          <w:sz w:val="28"/>
          <w:szCs w:val="28"/>
        </w:rPr>
        <w:t xml:space="preserve"> должностного оклада.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FF1545" w:rsidRPr="0017442E" w:rsidRDefault="00FF1545" w:rsidP="00FF1545">
      <w:pPr>
        <w:pStyle w:val="ConsPlusNormal"/>
        <w:widowControl/>
        <w:ind w:firstLine="709"/>
        <w:jc w:val="both"/>
        <w:rPr>
          <w:sz w:val="28"/>
          <w:szCs w:val="28"/>
        </w:rPr>
      </w:pPr>
      <w:r w:rsidRPr="0017442E">
        <w:rPr>
          <w:sz w:val="28"/>
          <w:szCs w:val="28"/>
        </w:rPr>
        <w:t>56. Выплата материальной помощи производится, как правило, при предоставлении ежегодного оплачиваемого отпуска, но может быть по просьбе муниципального служащего и по решению работодателя выплачена по частям в иные сроки.</w:t>
      </w:r>
    </w:p>
    <w:p w:rsidR="00FF1545" w:rsidRPr="0017442E" w:rsidRDefault="00FF1545" w:rsidP="00FF1545">
      <w:pPr>
        <w:pStyle w:val="ConsPlusNormal"/>
        <w:widowControl/>
        <w:ind w:firstLine="709"/>
        <w:jc w:val="both"/>
        <w:rPr>
          <w:sz w:val="28"/>
          <w:szCs w:val="28"/>
        </w:rPr>
      </w:pPr>
      <w:r w:rsidRPr="0017442E">
        <w:rPr>
          <w:sz w:val="28"/>
          <w:szCs w:val="28"/>
        </w:rPr>
        <w:t>Выплата материальной помощи не зависит от итогов оценки результатов труда муниципального служащего.</w:t>
      </w:r>
    </w:p>
    <w:p w:rsidR="00FF1545" w:rsidRPr="0017442E" w:rsidRDefault="00FF1545" w:rsidP="00FF1545">
      <w:pPr>
        <w:pStyle w:val="ConsPlusNormal"/>
        <w:widowControl/>
        <w:ind w:firstLine="709"/>
        <w:jc w:val="both"/>
        <w:rPr>
          <w:sz w:val="28"/>
          <w:szCs w:val="28"/>
        </w:rPr>
      </w:pPr>
      <w:r w:rsidRPr="0017442E">
        <w:rPr>
          <w:sz w:val="28"/>
          <w:szCs w:val="28"/>
        </w:rPr>
        <w:t>57. Муниципальным служащим,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FF1545" w:rsidRPr="0017442E" w:rsidRDefault="00FF1545" w:rsidP="00FF1545">
      <w:pPr>
        <w:pStyle w:val="ConsPlusNormal"/>
        <w:widowControl/>
        <w:ind w:firstLine="709"/>
        <w:jc w:val="both"/>
        <w:rPr>
          <w:sz w:val="28"/>
          <w:szCs w:val="28"/>
        </w:rPr>
      </w:pPr>
      <w:r w:rsidRPr="0017442E">
        <w:rPr>
          <w:sz w:val="28"/>
          <w:szCs w:val="28"/>
        </w:rPr>
        <w:t>58. Решение об оказании материальной помощи принимается на основании письменного заявления муниципального служащего.</w:t>
      </w:r>
    </w:p>
    <w:p w:rsidR="00FF1545" w:rsidRPr="0017442E" w:rsidRDefault="00FF1545" w:rsidP="00FF1545">
      <w:pPr>
        <w:pStyle w:val="ConsPlusNormal"/>
        <w:widowControl/>
        <w:ind w:firstLine="709"/>
        <w:jc w:val="both"/>
        <w:rPr>
          <w:sz w:val="28"/>
          <w:szCs w:val="28"/>
        </w:rPr>
      </w:pPr>
      <w:r w:rsidRPr="0017442E">
        <w:rPr>
          <w:sz w:val="28"/>
          <w:szCs w:val="28"/>
        </w:rPr>
        <w:lastRenderedPageBreak/>
        <w:t>59. 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FF1545" w:rsidRPr="0017442E" w:rsidRDefault="00FF1545" w:rsidP="00FF1545">
      <w:pPr>
        <w:pStyle w:val="ConsPlusNormal"/>
        <w:widowControl/>
        <w:ind w:firstLine="709"/>
        <w:jc w:val="both"/>
        <w:rPr>
          <w:sz w:val="28"/>
          <w:szCs w:val="28"/>
        </w:rPr>
      </w:pPr>
      <w:r w:rsidRPr="0017442E">
        <w:rPr>
          <w:sz w:val="28"/>
          <w:szCs w:val="28"/>
        </w:rPr>
        <w:t>60. 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FF1545" w:rsidRPr="0017442E" w:rsidRDefault="00FF1545" w:rsidP="00FF1545">
      <w:pPr>
        <w:pStyle w:val="ConsPlusNormal"/>
        <w:widowControl/>
        <w:ind w:firstLine="709"/>
        <w:jc w:val="both"/>
        <w:rPr>
          <w:sz w:val="28"/>
          <w:szCs w:val="28"/>
        </w:rPr>
      </w:pPr>
      <w:r w:rsidRPr="0017442E">
        <w:rPr>
          <w:sz w:val="28"/>
          <w:szCs w:val="28"/>
        </w:rPr>
        <w:t>61. Муниципальному служащему, принятому на муниципальную службу в течение календарного года, а также при выходе на муниципальную службу муниципального служащего,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w:t>
      </w:r>
    </w:p>
    <w:p w:rsidR="00FF1545" w:rsidRPr="0017442E" w:rsidRDefault="00FF1545" w:rsidP="00FF1545">
      <w:pPr>
        <w:pStyle w:val="ConsPlusNormal"/>
        <w:widowControl/>
        <w:ind w:firstLine="709"/>
        <w:jc w:val="both"/>
        <w:rPr>
          <w:sz w:val="28"/>
          <w:szCs w:val="28"/>
        </w:rPr>
      </w:pPr>
      <w:r w:rsidRPr="0017442E">
        <w:rPr>
          <w:sz w:val="28"/>
          <w:szCs w:val="28"/>
        </w:rPr>
        <w:t>В период нахождения муниципального служащего в отпуске по уходу за ребенком материальная помощь не выплачивается.</w:t>
      </w:r>
    </w:p>
    <w:p w:rsidR="00FF1545" w:rsidRPr="0017442E" w:rsidRDefault="00FF1545" w:rsidP="00FF1545">
      <w:pPr>
        <w:pStyle w:val="ConsPlusNormal"/>
        <w:widowControl/>
        <w:ind w:firstLine="709"/>
        <w:jc w:val="both"/>
        <w:rPr>
          <w:sz w:val="28"/>
          <w:szCs w:val="28"/>
        </w:rPr>
      </w:pPr>
      <w:r w:rsidRPr="0017442E">
        <w:rPr>
          <w:sz w:val="28"/>
          <w:szCs w:val="28"/>
        </w:rPr>
        <w:t>62. Право на выплату материальной помощи, не полученной работником до истечения текущего календарного года, на последующие годы не переносится.</w:t>
      </w:r>
    </w:p>
    <w:p w:rsidR="00FF1545" w:rsidRPr="0017442E" w:rsidRDefault="00FF1545" w:rsidP="00FF1545">
      <w:pPr>
        <w:pStyle w:val="ConsPlusNormal"/>
        <w:widowControl/>
        <w:ind w:firstLine="709"/>
        <w:jc w:val="both"/>
        <w:rPr>
          <w:sz w:val="28"/>
          <w:szCs w:val="28"/>
        </w:rPr>
      </w:pPr>
      <w:r w:rsidRPr="0017442E">
        <w:rPr>
          <w:sz w:val="28"/>
          <w:szCs w:val="28"/>
        </w:rPr>
        <w:t>63. Размер материальной помощи определяется исходя из установленного должностного оклада на день подачи заявления по замещаемой должности муниципальной службы.</w:t>
      </w:r>
    </w:p>
    <w:p w:rsidR="00FF1545" w:rsidRPr="0017442E" w:rsidRDefault="00FF1545" w:rsidP="00FF1545">
      <w:pPr>
        <w:pStyle w:val="ConsPlusNormal"/>
        <w:widowControl/>
        <w:ind w:firstLine="709"/>
        <w:jc w:val="both"/>
        <w:rPr>
          <w:sz w:val="28"/>
          <w:szCs w:val="28"/>
        </w:rPr>
      </w:pPr>
      <w:r w:rsidRPr="0017442E">
        <w:rPr>
          <w:sz w:val="28"/>
          <w:szCs w:val="28"/>
        </w:rPr>
        <w:t>64. </w:t>
      </w:r>
      <w:proofErr w:type="gramStart"/>
      <w:r w:rsidRPr="0017442E">
        <w:rPr>
          <w:sz w:val="28"/>
          <w:szCs w:val="28"/>
        </w:rPr>
        <w:t xml:space="preserve">При наличии экономии </w:t>
      </w:r>
      <w:r>
        <w:rPr>
          <w:sz w:val="28"/>
          <w:szCs w:val="28"/>
        </w:rPr>
        <w:t>средств фонда</w:t>
      </w:r>
      <w:r w:rsidRPr="0017442E">
        <w:rPr>
          <w:sz w:val="28"/>
          <w:szCs w:val="28"/>
        </w:rPr>
        <w:t xml:space="preserve"> оплаты труда материальная помощь может выплачиваться муниципальному служащему в связи с рождением ребенка, свадьбой муниципального служащего, смертью близких 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 утверждаемым представителем нанимателя (работодателя).</w:t>
      </w:r>
      <w:proofErr w:type="gramEnd"/>
    </w:p>
    <w:p w:rsidR="00FF1545" w:rsidRPr="0017442E" w:rsidRDefault="00FF1545" w:rsidP="00FF1545">
      <w:pPr>
        <w:pStyle w:val="ConsPlusNormal"/>
        <w:widowControl/>
        <w:ind w:firstLine="709"/>
        <w:jc w:val="both"/>
        <w:rPr>
          <w:sz w:val="28"/>
          <w:szCs w:val="28"/>
        </w:rPr>
      </w:pPr>
    </w:p>
    <w:p w:rsidR="00FF1545" w:rsidRDefault="00FF1545" w:rsidP="00FF1545">
      <w:pPr>
        <w:pStyle w:val="ConsPlusNormal"/>
        <w:widowControl/>
        <w:ind w:firstLine="709"/>
        <w:jc w:val="center"/>
        <w:rPr>
          <w:b/>
          <w:sz w:val="28"/>
          <w:szCs w:val="28"/>
        </w:rPr>
      </w:pPr>
      <w:r w:rsidRPr="0017442E">
        <w:rPr>
          <w:b/>
          <w:sz w:val="28"/>
          <w:szCs w:val="28"/>
        </w:rPr>
        <w:t>1</w:t>
      </w:r>
      <w:r>
        <w:rPr>
          <w:b/>
          <w:sz w:val="28"/>
          <w:szCs w:val="28"/>
        </w:rPr>
        <w:t>0</w:t>
      </w:r>
      <w:r w:rsidRPr="0017442E">
        <w:rPr>
          <w:b/>
          <w:sz w:val="28"/>
          <w:szCs w:val="28"/>
        </w:rPr>
        <w:t>.</w:t>
      </w:r>
      <w:r>
        <w:rPr>
          <w:b/>
          <w:sz w:val="28"/>
          <w:szCs w:val="28"/>
        </w:rPr>
        <w:t xml:space="preserve"> Иные выплаты,</w:t>
      </w:r>
    </w:p>
    <w:p w:rsidR="00FF1545" w:rsidRPr="0017442E" w:rsidRDefault="00FF1545" w:rsidP="00FF1545">
      <w:pPr>
        <w:pStyle w:val="ConsPlusNormal"/>
        <w:widowControl/>
        <w:ind w:firstLine="709"/>
        <w:jc w:val="center"/>
        <w:rPr>
          <w:b/>
          <w:sz w:val="28"/>
          <w:szCs w:val="28"/>
        </w:rPr>
      </w:pPr>
      <w:proofErr w:type="gramStart"/>
      <w:r w:rsidRPr="0017442E">
        <w:rPr>
          <w:b/>
          <w:sz w:val="28"/>
          <w:szCs w:val="28"/>
        </w:rPr>
        <w:t>предусмотренные</w:t>
      </w:r>
      <w:proofErr w:type="gramEnd"/>
      <w:r w:rsidRPr="0017442E">
        <w:rPr>
          <w:b/>
          <w:sz w:val="28"/>
          <w:szCs w:val="28"/>
        </w:rPr>
        <w:t xml:space="preserve"> федеральными законами</w:t>
      </w:r>
    </w:p>
    <w:p w:rsidR="00FF1545" w:rsidRPr="0017442E" w:rsidRDefault="00FF1545" w:rsidP="00FF1545">
      <w:pPr>
        <w:pStyle w:val="ConsPlusNormal"/>
        <w:widowControl/>
        <w:ind w:firstLine="709"/>
        <w:jc w:val="both"/>
        <w:rPr>
          <w:sz w:val="28"/>
          <w:szCs w:val="28"/>
        </w:rPr>
      </w:pPr>
    </w:p>
    <w:p w:rsidR="00FF1545" w:rsidRPr="0017442E" w:rsidRDefault="00FF1545" w:rsidP="00FF1545">
      <w:pPr>
        <w:pStyle w:val="ConsPlusNormal"/>
        <w:widowControl/>
        <w:ind w:firstLine="709"/>
        <w:jc w:val="both"/>
        <w:rPr>
          <w:sz w:val="28"/>
          <w:szCs w:val="28"/>
        </w:rPr>
      </w:pPr>
      <w:r w:rsidRPr="0017442E">
        <w:rPr>
          <w:sz w:val="28"/>
          <w:szCs w:val="28"/>
        </w:rPr>
        <w:t xml:space="preserve">65. В соответствии с Трудовым кодексом Российской Федерации муниципальному служащему, выполняющему обязанности временно отсутствующего муниципального служащего, производится доплата в случае, если выполнение этих обязанностей не предусмотрено должностной инструкцией (без освобождения от основной работы). Размер доплаты за выполнение обязанностей временно отсутствующего муниципального служащего устанавливается по соглашению сторон и не может превышать 50 </w:t>
      </w:r>
      <w:r>
        <w:rPr>
          <w:sz w:val="28"/>
          <w:szCs w:val="28"/>
        </w:rPr>
        <w:t>процентов</w:t>
      </w:r>
      <w:r w:rsidRPr="0017442E">
        <w:rPr>
          <w:sz w:val="28"/>
          <w:szCs w:val="28"/>
        </w:rPr>
        <w:t xml:space="preserve"> должностного оклада по основному месту работы.</w:t>
      </w:r>
    </w:p>
    <w:p w:rsidR="00FF1545" w:rsidRDefault="00FF1545" w:rsidP="00FF1545">
      <w:pPr>
        <w:pStyle w:val="ConsPlusNormal"/>
        <w:widowControl/>
        <w:ind w:firstLine="709"/>
        <w:jc w:val="both"/>
        <w:rPr>
          <w:sz w:val="28"/>
          <w:szCs w:val="28"/>
        </w:rPr>
      </w:pPr>
      <w:r w:rsidRPr="0017442E">
        <w:rPr>
          <w:sz w:val="28"/>
          <w:szCs w:val="28"/>
        </w:rPr>
        <w:t>66. </w:t>
      </w:r>
      <w:r>
        <w:rPr>
          <w:sz w:val="28"/>
          <w:szCs w:val="28"/>
        </w:rPr>
        <w:t>В</w:t>
      </w:r>
      <w:r w:rsidRPr="0017442E">
        <w:rPr>
          <w:sz w:val="28"/>
          <w:szCs w:val="28"/>
        </w:rPr>
        <w:t xml:space="preserve"> пределах средств фонда оплаты труда </w:t>
      </w:r>
      <w:r>
        <w:rPr>
          <w:sz w:val="28"/>
          <w:szCs w:val="28"/>
        </w:rPr>
        <w:t>м</w:t>
      </w:r>
      <w:r w:rsidRPr="0017442E">
        <w:rPr>
          <w:sz w:val="28"/>
          <w:szCs w:val="28"/>
        </w:rPr>
        <w:t xml:space="preserve">униципальному служащему могут производиться </w:t>
      </w:r>
      <w:r>
        <w:rPr>
          <w:sz w:val="28"/>
          <w:szCs w:val="28"/>
        </w:rPr>
        <w:t>другие выплаты, к которым относятся:</w:t>
      </w:r>
    </w:p>
    <w:p w:rsidR="00FF1545" w:rsidRPr="0029437A" w:rsidRDefault="00FF1545" w:rsidP="00FF1545">
      <w:pPr>
        <w:pStyle w:val="ConsPlusNormal"/>
        <w:widowControl/>
        <w:ind w:firstLine="709"/>
        <w:jc w:val="both"/>
        <w:rPr>
          <w:sz w:val="28"/>
          <w:szCs w:val="28"/>
        </w:rPr>
      </w:pPr>
      <w:r w:rsidRPr="0029437A">
        <w:rPr>
          <w:sz w:val="28"/>
          <w:szCs w:val="28"/>
        </w:rPr>
        <w:t>66.</w:t>
      </w:r>
      <w:r>
        <w:rPr>
          <w:sz w:val="28"/>
          <w:szCs w:val="28"/>
        </w:rPr>
        <w:t>1.</w:t>
      </w:r>
      <w:r w:rsidRPr="0029437A">
        <w:rPr>
          <w:sz w:val="28"/>
          <w:szCs w:val="28"/>
        </w:rPr>
        <w:t> </w:t>
      </w:r>
      <w:r>
        <w:rPr>
          <w:sz w:val="28"/>
          <w:szCs w:val="28"/>
        </w:rPr>
        <w:t>надбавка</w:t>
      </w:r>
      <w:r w:rsidRPr="0029437A">
        <w:rPr>
          <w:sz w:val="28"/>
          <w:szCs w:val="28"/>
        </w:rPr>
        <w:t xml:space="preserve"> к должностному окладу за почетные звания Российской Федерации, почетные звания Читинской области, Агинского Бурятского </w:t>
      </w:r>
      <w:r w:rsidRPr="0029437A">
        <w:rPr>
          <w:sz w:val="28"/>
          <w:szCs w:val="28"/>
        </w:rPr>
        <w:lastRenderedPageBreak/>
        <w:t>автономного округа, Забайкальского края, ученую степень (доктор наук, кандидат наук), ученое звание (профессор, доцент)</w:t>
      </w:r>
      <w:r>
        <w:rPr>
          <w:sz w:val="28"/>
          <w:szCs w:val="28"/>
        </w:rPr>
        <w:t xml:space="preserve"> при их соответствии специализации замещаемой муниципальным служащим должности;</w:t>
      </w:r>
    </w:p>
    <w:p w:rsidR="00FF1545" w:rsidRPr="0017442E" w:rsidRDefault="00FF1545" w:rsidP="00FF1545">
      <w:pPr>
        <w:pStyle w:val="ConsPlusNormal"/>
        <w:widowControl/>
        <w:ind w:firstLine="709"/>
        <w:jc w:val="both"/>
        <w:rPr>
          <w:sz w:val="28"/>
          <w:szCs w:val="28"/>
        </w:rPr>
      </w:pPr>
      <w:r w:rsidRPr="0017442E">
        <w:rPr>
          <w:sz w:val="28"/>
          <w:szCs w:val="28"/>
        </w:rPr>
        <w:t>66.</w:t>
      </w:r>
      <w:r>
        <w:rPr>
          <w:sz w:val="28"/>
          <w:szCs w:val="28"/>
        </w:rPr>
        <w:t>2.</w:t>
      </w:r>
      <w:r w:rsidRPr="0017442E">
        <w:rPr>
          <w:sz w:val="28"/>
          <w:szCs w:val="28"/>
        </w:rPr>
        <w:t xml:space="preserve"> выплаты, предусмотренные </w:t>
      </w:r>
      <w:r>
        <w:rPr>
          <w:sz w:val="28"/>
          <w:szCs w:val="28"/>
        </w:rPr>
        <w:t xml:space="preserve">соответствующими </w:t>
      </w:r>
      <w:r w:rsidRPr="0017442E">
        <w:rPr>
          <w:sz w:val="28"/>
          <w:szCs w:val="28"/>
        </w:rPr>
        <w:t>федеральным</w:t>
      </w:r>
      <w:r>
        <w:rPr>
          <w:sz w:val="28"/>
          <w:szCs w:val="28"/>
        </w:rPr>
        <w:t>и</w:t>
      </w:r>
      <w:r w:rsidRPr="0017442E">
        <w:rPr>
          <w:sz w:val="28"/>
          <w:szCs w:val="28"/>
        </w:rPr>
        <w:t xml:space="preserve"> закон</w:t>
      </w:r>
      <w:r>
        <w:rPr>
          <w:sz w:val="28"/>
          <w:szCs w:val="28"/>
        </w:rPr>
        <w:t>ами и иными нормативными правовыми актами</w:t>
      </w:r>
      <w:r w:rsidRPr="0017442E">
        <w:rPr>
          <w:sz w:val="28"/>
          <w:szCs w:val="28"/>
        </w:rPr>
        <w:t>.</w:t>
      </w:r>
    </w:p>
    <w:p w:rsidR="00FF1545" w:rsidRDefault="00FF1545" w:rsidP="00FF1545">
      <w:pPr>
        <w:pStyle w:val="ConsPlusNormal"/>
        <w:widowControl/>
        <w:ind w:firstLine="709"/>
        <w:rPr>
          <w:sz w:val="28"/>
          <w:szCs w:val="28"/>
        </w:rPr>
      </w:pPr>
      <w:r w:rsidRPr="00E632B4">
        <w:rPr>
          <w:sz w:val="28"/>
          <w:szCs w:val="28"/>
        </w:rPr>
        <w:t>66.3  Гарантированная персональная надбавка устанавливается муниципальным служащим, к которым в соответствии с трудовым законодательством предъявляются требования к уровню квалификации и наличию профессионального образования, производится выплата гарантированной персональной надбавки до минимального значения размера заработной платы, который устанавливается законом края, обеспечивающий рост заработной платы в Забайкальском крае.</w:t>
      </w:r>
    </w:p>
    <w:p w:rsidR="00FF1545" w:rsidRDefault="00FF1545" w:rsidP="00FF1545">
      <w:pPr>
        <w:pStyle w:val="ConsPlusNormal"/>
        <w:widowControl/>
        <w:ind w:firstLine="709"/>
        <w:rPr>
          <w:color w:val="404040" w:themeColor="text1" w:themeTint="BF"/>
          <w:sz w:val="28"/>
          <w:szCs w:val="28"/>
        </w:rPr>
      </w:pPr>
      <w:r w:rsidRPr="00E632B4">
        <w:rPr>
          <w:color w:val="404040" w:themeColor="text1" w:themeTint="BF"/>
          <w:sz w:val="28"/>
          <w:szCs w:val="28"/>
        </w:rPr>
        <w:t xml:space="preserve">66.4 Доплата до уровня минимального </w:t>
      </w:r>
      <w:proofErr w:type="gramStart"/>
      <w:r w:rsidRPr="00E632B4">
        <w:rPr>
          <w:color w:val="404040" w:themeColor="text1" w:themeTint="BF"/>
          <w:sz w:val="28"/>
          <w:szCs w:val="28"/>
        </w:rPr>
        <w:t>размера оплаты труда</w:t>
      </w:r>
      <w:proofErr w:type="gramEnd"/>
      <w:r w:rsidRPr="00E632B4">
        <w:rPr>
          <w:color w:val="404040" w:themeColor="text1" w:themeTint="BF"/>
          <w:sz w:val="28"/>
          <w:szCs w:val="28"/>
        </w:rPr>
        <w:t xml:space="preserve"> муниципальным служащим, предусмотренного п.1. ст. 1 Закона Забайкальского края от 25 октября 2023 года № 2239 – ЗЗК, производится в пределах утвержденного фонда оплаты труда за счет всех источников финансирования</w:t>
      </w:r>
    </w:p>
    <w:p w:rsidR="00FF1545" w:rsidRPr="0017442E" w:rsidRDefault="00FF1545" w:rsidP="00FF1545">
      <w:pPr>
        <w:pStyle w:val="ConsPlusNormal"/>
        <w:widowControl/>
        <w:ind w:firstLine="709"/>
        <w:jc w:val="center"/>
        <w:rPr>
          <w:b/>
          <w:sz w:val="28"/>
          <w:szCs w:val="28"/>
        </w:rPr>
      </w:pPr>
      <w:r>
        <w:rPr>
          <w:b/>
          <w:sz w:val="28"/>
          <w:szCs w:val="28"/>
        </w:rPr>
        <w:t>11. Фонд оплаты труда</w:t>
      </w:r>
    </w:p>
    <w:p w:rsidR="00FF1545" w:rsidRPr="0017442E" w:rsidRDefault="00FF1545" w:rsidP="00FF1545">
      <w:pPr>
        <w:pStyle w:val="ConsPlusNormal"/>
        <w:widowControl/>
        <w:ind w:firstLine="709"/>
        <w:jc w:val="both"/>
        <w:rPr>
          <w:sz w:val="28"/>
          <w:szCs w:val="28"/>
        </w:rPr>
      </w:pPr>
      <w:bookmarkStart w:id="0" w:name="_GoBack"/>
      <w:bookmarkEnd w:id="0"/>
    </w:p>
    <w:p w:rsidR="00FF1545" w:rsidRPr="0017442E" w:rsidRDefault="00FF1545" w:rsidP="00FF1545">
      <w:pPr>
        <w:pStyle w:val="ConsPlusNormal"/>
        <w:widowControl/>
        <w:ind w:firstLine="709"/>
        <w:jc w:val="both"/>
        <w:rPr>
          <w:sz w:val="28"/>
          <w:szCs w:val="28"/>
        </w:rPr>
      </w:pPr>
      <w:r w:rsidRPr="0017442E">
        <w:rPr>
          <w:sz w:val="28"/>
          <w:szCs w:val="28"/>
        </w:rPr>
        <w:t xml:space="preserve">67. Размер фонда оплаты труда муниципального служащего в расчете на год не может превышать </w:t>
      </w:r>
      <w:r w:rsidRPr="00B82773">
        <w:rPr>
          <w:color w:val="404040" w:themeColor="text1" w:themeTint="BF"/>
          <w:sz w:val="28"/>
          <w:szCs w:val="28"/>
        </w:rPr>
        <w:t>57</w:t>
      </w:r>
      <w:r w:rsidRPr="00236FFD">
        <w:rPr>
          <w:color w:val="FF0000"/>
          <w:sz w:val="28"/>
          <w:szCs w:val="28"/>
        </w:rPr>
        <w:t xml:space="preserve"> </w:t>
      </w:r>
      <w:r w:rsidRPr="0017442E">
        <w:rPr>
          <w:sz w:val="28"/>
          <w:szCs w:val="28"/>
        </w:rPr>
        <w:t>должностных окладов</w:t>
      </w:r>
      <w:proofErr w:type="gramStart"/>
      <w:r w:rsidRPr="0017442E">
        <w:rPr>
          <w:sz w:val="28"/>
          <w:szCs w:val="28"/>
        </w:rPr>
        <w:t>.</w:t>
      </w:r>
      <w:proofErr w:type="gramEnd"/>
      <w:r>
        <w:rPr>
          <w:sz w:val="28"/>
          <w:szCs w:val="28"/>
        </w:rPr>
        <w:t xml:space="preserve"> </w:t>
      </w:r>
      <w:r w:rsidRPr="006D58EB">
        <w:rPr>
          <w:rFonts w:eastAsia="Calibri"/>
          <w:i/>
          <w:sz w:val="28"/>
          <w:szCs w:val="28"/>
          <w:lang w:eastAsia="en-US"/>
        </w:rPr>
        <w:t>(</w:t>
      </w:r>
      <w:proofErr w:type="gramStart"/>
      <w:r w:rsidRPr="006D58EB">
        <w:rPr>
          <w:rFonts w:eastAsia="Calibri"/>
          <w:i/>
          <w:sz w:val="28"/>
          <w:szCs w:val="28"/>
          <w:lang w:eastAsia="en-US"/>
        </w:rPr>
        <w:t>р</w:t>
      </w:r>
      <w:proofErr w:type="gramEnd"/>
      <w:r w:rsidRPr="006D58EB">
        <w:rPr>
          <w:rFonts w:eastAsia="Calibri"/>
          <w:i/>
          <w:sz w:val="28"/>
          <w:szCs w:val="28"/>
          <w:lang w:eastAsia="en-US"/>
        </w:rPr>
        <w:t xml:space="preserve">азмер устанавливается в соответствии с нормативами формирования расходов на оплату труда </w:t>
      </w:r>
      <w:r>
        <w:rPr>
          <w:rFonts w:eastAsia="Calibri"/>
          <w:i/>
          <w:sz w:val="28"/>
          <w:szCs w:val="28"/>
          <w:lang w:eastAsia="en-US"/>
        </w:rPr>
        <w:t>муниципальных служащих</w:t>
      </w:r>
      <w:r w:rsidRPr="006D58EB">
        <w:rPr>
          <w:rFonts w:eastAsia="Calibri"/>
          <w:i/>
          <w:sz w:val="28"/>
          <w:szCs w:val="28"/>
          <w:lang w:eastAsia="en-US"/>
        </w:rPr>
        <w:t>)</w:t>
      </w:r>
    </w:p>
    <w:p w:rsidR="00FF1545" w:rsidRPr="0017442E" w:rsidRDefault="00FF1545" w:rsidP="00FF1545">
      <w:pPr>
        <w:autoSpaceDE w:val="0"/>
        <w:autoSpaceDN w:val="0"/>
        <w:adjustRightInd w:val="0"/>
        <w:spacing w:after="0" w:line="240" w:lineRule="auto"/>
        <w:outlineLvl w:val="1"/>
        <w:rPr>
          <w:szCs w:val="28"/>
        </w:rPr>
      </w:pPr>
      <w:r w:rsidRPr="0017442E">
        <w:rPr>
          <w:szCs w:val="28"/>
        </w:rPr>
        <w:t>68. 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68.1. ежемесячной надбавки к должностному окладу за </w:t>
      </w:r>
      <w:proofErr w:type="spellStart"/>
      <w:r>
        <w:rPr>
          <w:szCs w:val="28"/>
        </w:rPr>
        <w:t>квалиф</w:t>
      </w:r>
      <w:proofErr w:type="spellEnd"/>
      <w:r>
        <w:rPr>
          <w:szCs w:val="28"/>
        </w:rPr>
        <w:t>.</w:t>
      </w:r>
      <w:r w:rsidRPr="0017442E">
        <w:rPr>
          <w:szCs w:val="28"/>
        </w:rPr>
        <w:t xml:space="preserve"> – в размере </w:t>
      </w:r>
      <w:r w:rsidRPr="00B82773">
        <w:rPr>
          <w:color w:val="404040" w:themeColor="text1" w:themeTint="BF"/>
          <w:szCs w:val="28"/>
        </w:rPr>
        <w:t>2,4</w:t>
      </w:r>
      <w:r w:rsidRPr="0017442E">
        <w:rPr>
          <w:szCs w:val="28"/>
        </w:rPr>
        <w:t xml:space="preserve"> должностных окладов;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68.2. ежемесячной надбавки к должностному окладу за выслугу лет на муниципальной службе – в размере </w:t>
      </w:r>
      <w:r w:rsidRPr="00B82773">
        <w:rPr>
          <w:color w:val="404040" w:themeColor="text1" w:themeTint="BF"/>
          <w:szCs w:val="28"/>
        </w:rPr>
        <w:t>3,6</w:t>
      </w:r>
      <w:r w:rsidRPr="0017442E">
        <w:rPr>
          <w:szCs w:val="28"/>
        </w:rPr>
        <w:t xml:space="preserve"> должностных окладов;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68.3. ежемесячной надбавки к должностному окладу за особые условия муниципальной службы – в размере </w:t>
      </w:r>
      <w:r w:rsidRPr="00B82773">
        <w:rPr>
          <w:color w:val="404040" w:themeColor="text1" w:themeTint="BF"/>
          <w:szCs w:val="28"/>
        </w:rPr>
        <w:t>10</w:t>
      </w:r>
      <w:r w:rsidRPr="00236FFD">
        <w:rPr>
          <w:color w:val="FF0000"/>
          <w:szCs w:val="28"/>
        </w:rPr>
        <w:t xml:space="preserve"> </w:t>
      </w:r>
      <w:r w:rsidRPr="0017442E">
        <w:rPr>
          <w:szCs w:val="28"/>
        </w:rPr>
        <w:t>должностных окладов;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68.4. ежемесячной надбавки к должностному окладу за работу со сведениями, составляющими государственную тайну, – в размере </w:t>
      </w:r>
      <w:r w:rsidRPr="00B82773">
        <w:rPr>
          <w:color w:val="404040" w:themeColor="text1" w:themeTint="BF"/>
          <w:szCs w:val="28"/>
        </w:rPr>
        <w:t>1,5</w:t>
      </w:r>
      <w:r w:rsidRPr="0017442E">
        <w:rPr>
          <w:szCs w:val="28"/>
        </w:rPr>
        <w:t xml:space="preserve"> должностных окладов в расчете на одного муниципального служащего, фактически допущенного к работе со сведениями, составляющими государственную тайну;</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68.5. премий за выполнение особо важных и сложных заданий – в размере </w:t>
      </w:r>
      <w:r w:rsidRPr="00B82773">
        <w:rPr>
          <w:color w:val="404040" w:themeColor="text1" w:themeTint="BF"/>
          <w:szCs w:val="28"/>
        </w:rPr>
        <w:t>2</w:t>
      </w:r>
      <w:r w:rsidRPr="0017442E">
        <w:rPr>
          <w:szCs w:val="28"/>
        </w:rPr>
        <w:t xml:space="preserve"> должностных окладов;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68.6. ежемесячного денежного поощрения – в размере </w:t>
      </w:r>
      <w:r w:rsidRPr="00B82773">
        <w:rPr>
          <w:color w:val="404040" w:themeColor="text1" w:themeTint="BF"/>
          <w:szCs w:val="28"/>
        </w:rPr>
        <w:t>22,5</w:t>
      </w:r>
      <w:r w:rsidRPr="0017442E">
        <w:rPr>
          <w:szCs w:val="28"/>
        </w:rPr>
        <w:t xml:space="preserve"> должностных окладов;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68.7. единовременной выплаты при предоставлении ежегодного оплачиваемого отпуска – в размере </w:t>
      </w:r>
      <w:r w:rsidRPr="00B82773">
        <w:rPr>
          <w:color w:val="404040" w:themeColor="text1" w:themeTint="BF"/>
          <w:szCs w:val="28"/>
        </w:rPr>
        <w:t>2</w:t>
      </w:r>
      <w:r w:rsidRPr="0017442E">
        <w:rPr>
          <w:szCs w:val="28"/>
        </w:rPr>
        <w:t xml:space="preserve"> должностных окладов;</w:t>
      </w:r>
    </w:p>
    <w:p w:rsidR="00FF1545" w:rsidRPr="0017442E" w:rsidRDefault="00FF1545" w:rsidP="00FF1545">
      <w:pPr>
        <w:autoSpaceDE w:val="0"/>
        <w:autoSpaceDN w:val="0"/>
        <w:adjustRightInd w:val="0"/>
        <w:spacing w:after="0" w:line="240" w:lineRule="auto"/>
        <w:outlineLvl w:val="1"/>
        <w:rPr>
          <w:szCs w:val="28"/>
        </w:rPr>
      </w:pPr>
      <w:r w:rsidRPr="0017442E">
        <w:rPr>
          <w:szCs w:val="28"/>
        </w:rPr>
        <w:t xml:space="preserve">68.8. материальной помощи – в размере </w:t>
      </w:r>
      <w:r w:rsidRPr="00B82773">
        <w:rPr>
          <w:color w:val="404040" w:themeColor="text1" w:themeTint="BF"/>
          <w:szCs w:val="28"/>
        </w:rPr>
        <w:t>1</w:t>
      </w:r>
      <w:r w:rsidRPr="0017442E">
        <w:rPr>
          <w:szCs w:val="28"/>
        </w:rPr>
        <w:t xml:space="preserve"> должностного оклада;</w:t>
      </w:r>
    </w:p>
    <w:p w:rsidR="00FF1545" w:rsidRPr="0017442E" w:rsidRDefault="00FF1545" w:rsidP="00FF1545">
      <w:pPr>
        <w:autoSpaceDE w:val="0"/>
        <w:autoSpaceDN w:val="0"/>
        <w:adjustRightInd w:val="0"/>
        <w:spacing w:after="0" w:line="240" w:lineRule="auto"/>
        <w:outlineLvl w:val="1"/>
        <w:rPr>
          <w:szCs w:val="28"/>
        </w:rPr>
      </w:pPr>
      <w:r w:rsidRPr="0017442E">
        <w:rPr>
          <w:szCs w:val="28"/>
        </w:rPr>
        <w:t>68.9. </w:t>
      </w:r>
      <w:r>
        <w:rPr>
          <w:szCs w:val="28"/>
        </w:rPr>
        <w:t>ежемесячной надбавки</w:t>
      </w:r>
      <w:r w:rsidRPr="0017442E">
        <w:rPr>
          <w:szCs w:val="28"/>
        </w:rPr>
        <w:t xml:space="preserve">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w:t>
      </w:r>
      <w:r w:rsidRPr="0017442E">
        <w:rPr>
          <w:szCs w:val="28"/>
        </w:rPr>
        <w:lastRenderedPageBreak/>
        <w:t>наук, кандидат наук), ученое звание (профессор, доцент)</w:t>
      </w:r>
      <w:r>
        <w:rPr>
          <w:szCs w:val="28"/>
        </w:rPr>
        <w:t xml:space="preserve"> – в размере установленной надбавки.</w:t>
      </w:r>
    </w:p>
    <w:p w:rsidR="00FF1545" w:rsidRPr="0017442E" w:rsidRDefault="00FF1545" w:rsidP="00FF1545">
      <w:pPr>
        <w:pStyle w:val="ConsPlusNormal"/>
        <w:widowControl/>
        <w:ind w:firstLine="709"/>
        <w:jc w:val="both"/>
        <w:rPr>
          <w:sz w:val="28"/>
          <w:szCs w:val="28"/>
        </w:rPr>
      </w:pPr>
      <w:r w:rsidRPr="0017442E">
        <w:rPr>
          <w:sz w:val="28"/>
          <w:szCs w:val="28"/>
        </w:rPr>
        <w:t>69. При формировании фонда оплаты труда муниципальных служащих кроме средств, предусмотренных в пункте 68 настоящего Положения, предусматриваются средства:</w:t>
      </w:r>
    </w:p>
    <w:p w:rsidR="00FF1545" w:rsidRPr="0017442E" w:rsidRDefault="00FF1545" w:rsidP="00FF1545">
      <w:pPr>
        <w:pStyle w:val="ConsPlusNormal"/>
        <w:widowControl/>
        <w:ind w:firstLine="709"/>
        <w:jc w:val="both"/>
        <w:rPr>
          <w:sz w:val="28"/>
          <w:szCs w:val="28"/>
        </w:rPr>
      </w:pPr>
      <w:r w:rsidRPr="0017442E">
        <w:rPr>
          <w:sz w:val="28"/>
          <w:szCs w:val="28"/>
        </w:rPr>
        <w:t>69.1. на выплату надбавок к заработной плате за работу в местностях с особыми климатическими условиями;</w:t>
      </w:r>
    </w:p>
    <w:p w:rsidR="00FF1545" w:rsidRPr="0017442E" w:rsidRDefault="00FF1545" w:rsidP="00FF1545">
      <w:pPr>
        <w:pStyle w:val="ConsPlusNormal"/>
        <w:widowControl/>
        <w:ind w:firstLine="709"/>
        <w:jc w:val="both"/>
        <w:rPr>
          <w:sz w:val="28"/>
          <w:szCs w:val="28"/>
        </w:rPr>
      </w:pPr>
      <w:proofErr w:type="gramStart"/>
      <w:r w:rsidRPr="0017442E">
        <w:rPr>
          <w:sz w:val="28"/>
          <w:szCs w:val="28"/>
        </w:rPr>
        <w:t>69.2. на 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w:t>
      </w:r>
      <w:r>
        <w:rPr>
          <w:sz w:val="28"/>
          <w:szCs w:val="28"/>
        </w:rPr>
        <w:t>и сельского поселения «Верхне-Куэнгинское»</w:t>
      </w:r>
      <w:r w:rsidRPr="0017442E">
        <w:rPr>
          <w:sz w:val="28"/>
          <w:szCs w:val="28"/>
        </w:rPr>
        <w:t>.</w:t>
      </w:r>
      <w:proofErr w:type="gramEnd"/>
    </w:p>
    <w:p w:rsidR="00FF1545" w:rsidRDefault="00FF1545" w:rsidP="00FF1545">
      <w:pPr>
        <w:autoSpaceDE w:val="0"/>
        <w:autoSpaceDN w:val="0"/>
        <w:adjustRightInd w:val="0"/>
        <w:spacing w:after="0" w:line="240" w:lineRule="auto"/>
        <w:outlineLvl w:val="1"/>
        <w:rPr>
          <w:szCs w:val="28"/>
        </w:rPr>
      </w:pPr>
      <w:r w:rsidRPr="0017442E">
        <w:rPr>
          <w:szCs w:val="28"/>
        </w:rPr>
        <w:t>70. Представитель нанимателя (работодатель) вправе перераспределять средства фонда оплаты труда муниципальных служащих между выплатами, предусмотренными пунктом 68 настоящего Положения.</w:t>
      </w:r>
    </w:p>
    <w:p w:rsidR="00FF1545" w:rsidRDefault="00FF1545" w:rsidP="00FF1545">
      <w:pPr>
        <w:pStyle w:val="ConsPlusNormal"/>
        <w:widowControl/>
        <w:ind w:firstLine="709"/>
        <w:jc w:val="both"/>
        <w:rPr>
          <w:sz w:val="28"/>
          <w:szCs w:val="28"/>
        </w:rPr>
      </w:pPr>
    </w:p>
    <w:p w:rsidR="00FF1545" w:rsidRDefault="00FF1545" w:rsidP="00FF1545">
      <w:pPr>
        <w:pStyle w:val="ConsPlusNormal"/>
        <w:widowControl/>
        <w:ind w:firstLine="709"/>
        <w:jc w:val="both"/>
        <w:rPr>
          <w:sz w:val="28"/>
          <w:szCs w:val="28"/>
        </w:rPr>
      </w:pPr>
    </w:p>
    <w:p w:rsidR="00FF1545" w:rsidRPr="0017442E" w:rsidRDefault="00FF1545" w:rsidP="00FF1545">
      <w:pPr>
        <w:pStyle w:val="ConsPlusNormal"/>
        <w:widowControl/>
        <w:ind w:firstLine="0"/>
        <w:jc w:val="center"/>
        <w:rPr>
          <w:szCs w:val="28"/>
        </w:rPr>
      </w:pPr>
      <w:r w:rsidRPr="0017442E">
        <w:rPr>
          <w:sz w:val="28"/>
          <w:szCs w:val="28"/>
        </w:rPr>
        <w:t>_______________</w:t>
      </w:r>
    </w:p>
    <w:p w:rsidR="00FF1545" w:rsidRPr="0017442E" w:rsidRDefault="00FF1545" w:rsidP="00FF1545">
      <w:pPr>
        <w:spacing w:after="0" w:line="240" w:lineRule="auto"/>
        <w:rPr>
          <w:rFonts w:eastAsia="Times New Roman"/>
          <w:szCs w:val="28"/>
          <w:lang w:eastAsia="ru-RU"/>
        </w:rPr>
      </w:pPr>
      <w:r w:rsidRPr="0017442E">
        <w:rPr>
          <w:szCs w:val="28"/>
        </w:rPr>
        <w:br w:type="page"/>
      </w:r>
    </w:p>
    <w:p w:rsidR="00FF1545" w:rsidRPr="0017442E" w:rsidRDefault="00FF1545" w:rsidP="00FF1545">
      <w:pPr>
        <w:pStyle w:val="ConsPlusNormal"/>
        <w:widowControl/>
        <w:ind w:left="5103" w:firstLine="0"/>
        <w:jc w:val="center"/>
        <w:outlineLvl w:val="1"/>
        <w:rPr>
          <w:sz w:val="28"/>
          <w:szCs w:val="28"/>
        </w:rPr>
      </w:pPr>
      <w:r w:rsidRPr="0017442E">
        <w:rPr>
          <w:sz w:val="28"/>
          <w:szCs w:val="28"/>
        </w:rPr>
        <w:lastRenderedPageBreak/>
        <w:t>ПРИЛОЖЕНИЕ</w:t>
      </w:r>
    </w:p>
    <w:p w:rsidR="00FF1545" w:rsidRPr="0017442E" w:rsidRDefault="00FF1545" w:rsidP="00FF1545">
      <w:pPr>
        <w:pStyle w:val="ConsPlusNormal"/>
        <w:widowControl/>
        <w:ind w:left="5103" w:firstLine="0"/>
        <w:jc w:val="center"/>
        <w:outlineLvl w:val="1"/>
        <w:rPr>
          <w:sz w:val="28"/>
          <w:szCs w:val="28"/>
        </w:rPr>
      </w:pPr>
    </w:p>
    <w:p w:rsidR="00FF1545" w:rsidRDefault="00FF1545" w:rsidP="00FF1545">
      <w:pPr>
        <w:pStyle w:val="ConsPlusNormal"/>
        <w:widowControl/>
        <w:ind w:left="5103" w:firstLine="0"/>
        <w:jc w:val="center"/>
        <w:outlineLvl w:val="1"/>
        <w:rPr>
          <w:sz w:val="28"/>
          <w:szCs w:val="28"/>
        </w:rPr>
      </w:pPr>
      <w:r w:rsidRPr="0017442E">
        <w:rPr>
          <w:sz w:val="28"/>
          <w:szCs w:val="28"/>
        </w:rPr>
        <w:t>к Положению о размере и условиях оплаты труда муниципальных служащих</w:t>
      </w:r>
      <w:r>
        <w:rPr>
          <w:sz w:val="28"/>
          <w:szCs w:val="28"/>
        </w:rPr>
        <w:t xml:space="preserve"> сельского поселения </w:t>
      </w:r>
    </w:p>
    <w:p w:rsidR="00FF1545" w:rsidRPr="0017442E" w:rsidRDefault="00FF1545" w:rsidP="00FF1545">
      <w:pPr>
        <w:pStyle w:val="ConsPlusNormal"/>
        <w:widowControl/>
        <w:ind w:left="5103" w:firstLine="0"/>
        <w:jc w:val="center"/>
        <w:outlineLvl w:val="1"/>
        <w:rPr>
          <w:i/>
          <w:sz w:val="28"/>
          <w:szCs w:val="28"/>
        </w:rPr>
      </w:pPr>
      <w:r>
        <w:rPr>
          <w:sz w:val="28"/>
          <w:szCs w:val="28"/>
        </w:rPr>
        <w:t>«Верхне-Куэнгинское»</w:t>
      </w:r>
    </w:p>
    <w:p w:rsidR="00FF1545" w:rsidRPr="0017442E" w:rsidRDefault="00FF1545" w:rsidP="00FF1545">
      <w:pPr>
        <w:pStyle w:val="ConsPlusNormal"/>
        <w:widowControl/>
        <w:ind w:firstLine="0"/>
        <w:jc w:val="both"/>
        <w:rPr>
          <w:sz w:val="28"/>
          <w:szCs w:val="28"/>
        </w:rPr>
      </w:pPr>
    </w:p>
    <w:p w:rsidR="00FF1545" w:rsidRPr="0017442E" w:rsidRDefault="00FF1545" w:rsidP="00FF1545">
      <w:pPr>
        <w:pStyle w:val="ConsPlusNormal"/>
        <w:widowControl/>
        <w:ind w:firstLine="0"/>
        <w:jc w:val="both"/>
        <w:rPr>
          <w:sz w:val="28"/>
          <w:szCs w:val="28"/>
        </w:rPr>
      </w:pPr>
    </w:p>
    <w:p w:rsidR="00FF1545" w:rsidRPr="0017442E" w:rsidRDefault="00FF1545" w:rsidP="00FF1545">
      <w:pPr>
        <w:pStyle w:val="ConsPlusNormal"/>
        <w:widowControl/>
        <w:ind w:firstLine="0"/>
        <w:jc w:val="center"/>
        <w:rPr>
          <w:b/>
          <w:sz w:val="28"/>
          <w:szCs w:val="28"/>
        </w:rPr>
      </w:pPr>
      <w:r w:rsidRPr="0017442E">
        <w:rPr>
          <w:b/>
          <w:sz w:val="28"/>
          <w:szCs w:val="28"/>
        </w:rPr>
        <w:t>Размеры должностных окладов муниципальных служащих</w:t>
      </w:r>
      <w:r>
        <w:rPr>
          <w:b/>
          <w:sz w:val="28"/>
          <w:szCs w:val="28"/>
        </w:rPr>
        <w:t>*</w:t>
      </w:r>
    </w:p>
    <w:p w:rsidR="00FF1545" w:rsidRPr="00434FB3" w:rsidRDefault="00FF1545" w:rsidP="00FF1545">
      <w:pPr>
        <w:pStyle w:val="ConsPlusNormal"/>
        <w:widowControl/>
        <w:ind w:firstLine="0"/>
        <w:rPr>
          <w:b/>
          <w:sz w:val="28"/>
          <w:szCs w:val="28"/>
        </w:rPr>
      </w:pPr>
      <w:r w:rsidRPr="00434FB3">
        <w:rPr>
          <w:b/>
          <w:i/>
          <w:sz w:val="28"/>
          <w:szCs w:val="28"/>
        </w:rPr>
        <w:t xml:space="preserve">            </w:t>
      </w:r>
      <w:r w:rsidRPr="00434FB3">
        <w:rPr>
          <w:b/>
          <w:sz w:val="28"/>
          <w:szCs w:val="28"/>
        </w:rPr>
        <w:t xml:space="preserve">       </w:t>
      </w:r>
      <w:r>
        <w:rPr>
          <w:b/>
          <w:sz w:val="28"/>
          <w:szCs w:val="28"/>
        </w:rPr>
        <w:t xml:space="preserve">         с</w:t>
      </w:r>
      <w:r w:rsidRPr="00434FB3">
        <w:rPr>
          <w:b/>
          <w:sz w:val="28"/>
          <w:szCs w:val="28"/>
        </w:rPr>
        <w:t>ельского поселения  «Верхне-Куэнгинское»</w:t>
      </w:r>
    </w:p>
    <w:p w:rsidR="00FF1545" w:rsidRPr="0017442E" w:rsidRDefault="00FF1545" w:rsidP="00FF1545">
      <w:pPr>
        <w:pStyle w:val="ConsPlusNormal"/>
        <w:widowControl/>
        <w:ind w:firstLine="0"/>
        <w:jc w:val="both"/>
        <w:rPr>
          <w:sz w:val="28"/>
          <w:szCs w:val="28"/>
        </w:rPr>
      </w:pPr>
    </w:p>
    <w:p w:rsidR="00FF1545" w:rsidRPr="0017442E" w:rsidRDefault="00FF1545" w:rsidP="00FF1545">
      <w:pPr>
        <w:pStyle w:val="ConsPlusNormal"/>
        <w:widowControl/>
        <w:ind w:firstLine="0"/>
        <w:jc w:val="both"/>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6521"/>
        <w:gridCol w:w="2657"/>
      </w:tblGrid>
      <w:tr w:rsidR="00FF1545" w:rsidRPr="0017442E" w:rsidTr="00F439AC">
        <w:tc>
          <w:tcPr>
            <w:tcW w:w="675" w:type="dxa"/>
            <w:vAlign w:val="center"/>
          </w:tcPr>
          <w:p w:rsidR="00FF1545" w:rsidRPr="0017442E" w:rsidRDefault="00FF1545" w:rsidP="00F439AC">
            <w:pPr>
              <w:spacing w:after="0" w:line="240" w:lineRule="auto"/>
              <w:ind w:firstLine="0"/>
              <w:jc w:val="center"/>
              <w:rPr>
                <w:szCs w:val="28"/>
              </w:rPr>
            </w:pPr>
            <w:r w:rsidRPr="0017442E">
              <w:rPr>
                <w:szCs w:val="28"/>
              </w:rPr>
              <w:t>№</w:t>
            </w:r>
          </w:p>
          <w:p w:rsidR="00FF1545" w:rsidRPr="0017442E" w:rsidRDefault="00FF1545" w:rsidP="00F439AC">
            <w:pPr>
              <w:spacing w:after="0" w:line="240" w:lineRule="auto"/>
              <w:ind w:firstLine="0"/>
              <w:jc w:val="center"/>
              <w:rPr>
                <w:szCs w:val="28"/>
              </w:rPr>
            </w:pPr>
            <w:proofErr w:type="spellStart"/>
            <w:proofErr w:type="gramStart"/>
            <w:r w:rsidRPr="0017442E">
              <w:rPr>
                <w:szCs w:val="28"/>
              </w:rPr>
              <w:t>п</w:t>
            </w:r>
            <w:proofErr w:type="spellEnd"/>
            <w:proofErr w:type="gramEnd"/>
            <w:r w:rsidRPr="0017442E">
              <w:rPr>
                <w:szCs w:val="28"/>
              </w:rPr>
              <w:t>/</w:t>
            </w:r>
            <w:proofErr w:type="spellStart"/>
            <w:r w:rsidRPr="0017442E">
              <w:rPr>
                <w:szCs w:val="28"/>
              </w:rPr>
              <w:t>п</w:t>
            </w:r>
            <w:proofErr w:type="spellEnd"/>
          </w:p>
        </w:tc>
        <w:tc>
          <w:tcPr>
            <w:tcW w:w="6521" w:type="dxa"/>
            <w:vAlign w:val="center"/>
          </w:tcPr>
          <w:p w:rsidR="00FF1545" w:rsidRPr="0017442E" w:rsidRDefault="00FF1545" w:rsidP="00F439AC">
            <w:pPr>
              <w:spacing w:after="0" w:line="240" w:lineRule="auto"/>
              <w:ind w:firstLine="0"/>
              <w:jc w:val="center"/>
              <w:rPr>
                <w:szCs w:val="28"/>
              </w:rPr>
            </w:pPr>
            <w:r w:rsidRPr="0017442E">
              <w:rPr>
                <w:szCs w:val="28"/>
              </w:rPr>
              <w:t>Наименование должности муниципальной службы</w:t>
            </w:r>
          </w:p>
        </w:tc>
        <w:tc>
          <w:tcPr>
            <w:tcW w:w="2657" w:type="dxa"/>
            <w:vAlign w:val="center"/>
          </w:tcPr>
          <w:p w:rsidR="00FF1545" w:rsidRPr="0017442E" w:rsidRDefault="00FF1545" w:rsidP="00F439AC">
            <w:pPr>
              <w:spacing w:after="0" w:line="240" w:lineRule="auto"/>
              <w:ind w:firstLine="0"/>
              <w:jc w:val="center"/>
              <w:rPr>
                <w:szCs w:val="28"/>
              </w:rPr>
            </w:pPr>
            <w:r w:rsidRPr="0017442E">
              <w:rPr>
                <w:szCs w:val="28"/>
              </w:rPr>
              <w:t>Должностной оклад</w:t>
            </w:r>
          </w:p>
          <w:p w:rsidR="00FF1545" w:rsidRPr="0017442E" w:rsidRDefault="00FF1545" w:rsidP="00F439AC">
            <w:pPr>
              <w:spacing w:after="0" w:line="240" w:lineRule="auto"/>
              <w:ind w:firstLine="0"/>
              <w:jc w:val="center"/>
              <w:rPr>
                <w:szCs w:val="28"/>
              </w:rPr>
            </w:pPr>
            <w:r w:rsidRPr="0017442E">
              <w:rPr>
                <w:szCs w:val="28"/>
              </w:rPr>
              <w:t>(рублей в месяц)</w:t>
            </w:r>
          </w:p>
        </w:tc>
      </w:tr>
      <w:tr w:rsidR="00FF1545" w:rsidRPr="0017442E" w:rsidTr="00F439AC">
        <w:tc>
          <w:tcPr>
            <w:tcW w:w="675" w:type="dxa"/>
          </w:tcPr>
          <w:p w:rsidR="00FF1545" w:rsidRPr="0017442E" w:rsidRDefault="00FF1545" w:rsidP="00F439AC">
            <w:pPr>
              <w:spacing w:after="0" w:line="240" w:lineRule="auto"/>
              <w:ind w:firstLine="0"/>
              <w:rPr>
                <w:szCs w:val="28"/>
              </w:rPr>
            </w:pPr>
            <w:r w:rsidRPr="0017442E">
              <w:rPr>
                <w:szCs w:val="28"/>
              </w:rPr>
              <w:t>1.</w:t>
            </w:r>
          </w:p>
        </w:tc>
        <w:tc>
          <w:tcPr>
            <w:tcW w:w="6521" w:type="dxa"/>
          </w:tcPr>
          <w:p w:rsidR="00FF1545" w:rsidRPr="0017442E" w:rsidRDefault="00FF1545" w:rsidP="00F439AC">
            <w:pPr>
              <w:spacing w:after="0" w:line="240" w:lineRule="auto"/>
              <w:ind w:firstLine="0"/>
              <w:rPr>
                <w:szCs w:val="28"/>
              </w:rPr>
            </w:pPr>
            <w:r>
              <w:rPr>
                <w:szCs w:val="28"/>
              </w:rPr>
              <w:t>Глава администрации сельского поселения</w:t>
            </w:r>
          </w:p>
        </w:tc>
        <w:tc>
          <w:tcPr>
            <w:tcW w:w="2657" w:type="dxa"/>
          </w:tcPr>
          <w:p w:rsidR="00FF1545" w:rsidRPr="0017442E" w:rsidRDefault="00FF1545" w:rsidP="00F439AC">
            <w:pPr>
              <w:spacing w:after="0" w:line="240" w:lineRule="auto"/>
              <w:ind w:firstLine="0"/>
              <w:rPr>
                <w:szCs w:val="28"/>
              </w:rPr>
            </w:pPr>
            <w:r>
              <w:rPr>
                <w:szCs w:val="28"/>
              </w:rPr>
              <w:t>7531</w:t>
            </w:r>
          </w:p>
        </w:tc>
      </w:tr>
      <w:tr w:rsidR="00FF1545" w:rsidRPr="0017442E" w:rsidTr="00F439AC">
        <w:tc>
          <w:tcPr>
            <w:tcW w:w="675" w:type="dxa"/>
          </w:tcPr>
          <w:p w:rsidR="00FF1545" w:rsidRPr="0017442E" w:rsidRDefault="00FF1545" w:rsidP="00F439AC">
            <w:pPr>
              <w:spacing w:after="0" w:line="240" w:lineRule="auto"/>
              <w:ind w:firstLine="0"/>
              <w:rPr>
                <w:szCs w:val="28"/>
              </w:rPr>
            </w:pPr>
            <w:r>
              <w:rPr>
                <w:szCs w:val="28"/>
              </w:rPr>
              <w:t xml:space="preserve">2. </w:t>
            </w:r>
          </w:p>
        </w:tc>
        <w:tc>
          <w:tcPr>
            <w:tcW w:w="6521" w:type="dxa"/>
          </w:tcPr>
          <w:p w:rsidR="00FF1545" w:rsidRPr="0017442E" w:rsidRDefault="00FF1545" w:rsidP="00F439AC">
            <w:pPr>
              <w:spacing w:after="0" w:line="240" w:lineRule="auto"/>
              <w:ind w:firstLine="0"/>
              <w:rPr>
                <w:szCs w:val="28"/>
              </w:rPr>
            </w:pPr>
            <w:r>
              <w:rPr>
                <w:szCs w:val="28"/>
              </w:rPr>
              <w:t>Ведущий специалист администрации</w:t>
            </w:r>
          </w:p>
        </w:tc>
        <w:tc>
          <w:tcPr>
            <w:tcW w:w="2657" w:type="dxa"/>
          </w:tcPr>
          <w:p w:rsidR="00FF1545" w:rsidRPr="0017442E" w:rsidRDefault="00FF1545" w:rsidP="00F439AC">
            <w:pPr>
              <w:spacing w:after="0" w:line="240" w:lineRule="auto"/>
              <w:ind w:firstLine="0"/>
              <w:rPr>
                <w:szCs w:val="28"/>
              </w:rPr>
            </w:pPr>
            <w:r>
              <w:rPr>
                <w:szCs w:val="28"/>
              </w:rPr>
              <w:t>5046</w:t>
            </w:r>
          </w:p>
        </w:tc>
      </w:tr>
      <w:tr w:rsidR="00FF1545" w:rsidRPr="0017442E" w:rsidTr="00F439AC">
        <w:tc>
          <w:tcPr>
            <w:tcW w:w="675" w:type="dxa"/>
          </w:tcPr>
          <w:p w:rsidR="00FF1545" w:rsidRPr="0017442E" w:rsidRDefault="00FF1545" w:rsidP="00F439AC">
            <w:pPr>
              <w:spacing w:after="0" w:line="240" w:lineRule="auto"/>
              <w:ind w:firstLine="0"/>
              <w:rPr>
                <w:szCs w:val="28"/>
              </w:rPr>
            </w:pPr>
            <w:r>
              <w:rPr>
                <w:szCs w:val="28"/>
              </w:rPr>
              <w:t>3.</w:t>
            </w:r>
          </w:p>
        </w:tc>
        <w:tc>
          <w:tcPr>
            <w:tcW w:w="6521" w:type="dxa"/>
          </w:tcPr>
          <w:p w:rsidR="00FF1545" w:rsidRPr="0017442E" w:rsidRDefault="00FF1545" w:rsidP="00F439AC">
            <w:pPr>
              <w:spacing w:after="0" w:line="240" w:lineRule="auto"/>
              <w:ind w:firstLine="0"/>
              <w:rPr>
                <w:szCs w:val="28"/>
              </w:rPr>
            </w:pPr>
            <w:r>
              <w:rPr>
                <w:szCs w:val="28"/>
              </w:rPr>
              <w:t>Специалист администрации</w:t>
            </w:r>
          </w:p>
        </w:tc>
        <w:tc>
          <w:tcPr>
            <w:tcW w:w="2657" w:type="dxa"/>
          </w:tcPr>
          <w:p w:rsidR="00FF1545" w:rsidRPr="0017442E" w:rsidRDefault="00FF1545" w:rsidP="00F439AC">
            <w:pPr>
              <w:spacing w:after="0" w:line="240" w:lineRule="auto"/>
              <w:ind w:firstLine="0"/>
              <w:rPr>
                <w:szCs w:val="28"/>
              </w:rPr>
            </w:pPr>
            <w:r>
              <w:rPr>
                <w:szCs w:val="28"/>
              </w:rPr>
              <w:t>4971</w:t>
            </w:r>
          </w:p>
        </w:tc>
      </w:tr>
      <w:tr w:rsidR="00FF1545" w:rsidRPr="0017442E" w:rsidTr="00F439AC">
        <w:tc>
          <w:tcPr>
            <w:tcW w:w="675" w:type="dxa"/>
          </w:tcPr>
          <w:p w:rsidR="00FF1545" w:rsidRPr="0017442E" w:rsidRDefault="00FF1545" w:rsidP="00F439AC">
            <w:pPr>
              <w:spacing w:after="0" w:line="240" w:lineRule="auto"/>
              <w:ind w:firstLine="0"/>
              <w:rPr>
                <w:szCs w:val="28"/>
              </w:rPr>
            </w:pPr>
          </w:p>
        </w:tc>
        <w:tc>
          <w:tcPr>
            <w:tcW w:w="6521" w:type="dxa"/>
          </w:tcPr>
          <w:p w:rsidR="00FF1545" w:rsidRPr="0017442E" w:rsidRDefault="00FF1545" w:rsidP="00F439AC">
            <w:pPr>
              <w:spacing w:after="0" w:line="240" w:lineRule="auto"/>
              <w:ind w:firstLine="0"/>
              <w:rPr>
                <w:szCs w:val="28"/>
              </w:rPr>
            </w:pPr>
          </w:p>
        </w:tc>
        <w:tc>
          <w:tcPr>
            <w:tcW w:w="2657" w:type="dxa"/>
          </w:tcPr>
          <w:p w:rsidR="00FF1545" w:rsidRPr="0017442E" w:rsidRDefault="00FF1545" w:rsidP="00F439AC">
            <w:pPr>
              <w:spacing w:after="0" w:line="240" w:lineRule="auto"/>
              <w:ind w:firstLine="0"/>
              <w:rPr>
                <w:szCs w:val="28"/>
              </w:rPr>
            </w:pPr>
          </w:p>
        </w:tc>
      </w:tr>
      <w:tr w:rsidR="00FF1545" w:rsidRPr="0017442E" w:rsidTr="00F439AC">
        <w:tc>
          <w:tcPr>
            <w:tcW w:w="675" w:type="dxa"/>
          </w:tcPr>
          <w:p w:rsidR="00FF1545" w:rsidRPr="0017442E" w:rsidRDefault="00FF1545" w:rsidP="00F439AC">
            <w:pPr>
              <w:spacing w:after="0" w:line="240" w:lineRule="auto"/>
              <w:ind w:firstLine="0"/>
              <w:rPr>
                <w:szCs w:val="28"/>
              </w:rPr>
            </w:pPr>
          </w:p>
        </w:tc>
        <w:tc>
          <w:tcPr>
            <w:tcW w:w="6521" w:type="dxa"/>
          </w:tcPr>
          <w:p w:rsidR="00FF1545" w:rsidRPr="0017442E" w:rsidRDefault="00FF1545" w:rsidP="00F439AC">
            <w:pPr>
              <w:spacing w:after="0" w:line="240" w:lineRule="auto"/>
              <w:ind w:firstLine="0"/>
              <w:rPr>
                <w:szCs w:val="28"/>
              </w:rPr>
            </w:pPr>
          </w:p>
        </w:tc>
        <w:tc>
          <w:tcPr>
            <w:tcW w:w="2657" w:type="dxa"/>
          </w:tcPr>
          <w:p w:rsidR="00FF1545" w:rsidRPr="0017442E" w:rsidRDefault="00FF1545" w:rsidP="00F439AC">
            <w:pPr>
              <w:spacing w:after="0" w:line="240" w:lineRule="auto"/>
              <w:ind w:firstLine="0"/>
              <w:rPr>
                <w:szCs w:val="28"/>
              </w:rPr>
            </w:pPr>
          </w:p>
        </w:tc>
      </w:tr>
      <w:tr w:rsidR="00FF1545" w:rsidRPr="0017442E" w:rsidTr="00F439AC">
        <w:tc>
          <w:tcPr>
            <w:tcW w:w="675" w:type="dxa"/>
          </w:tcPr>
          <w:p w:rsidR="00FF1545" w:rsidRPr="0017442E" w:rsidRDefault="00FF1545" w:rsidP="00F439AC">
            <w:pPr>
              <w:spacing w:after="0" w:line="240" w:lineRule="auto"/>
              <w:ind w:firstLine="0"/>
              <w:rPr>
                <w:szCs w:val="28"/>
              </w:rPr>
            </w:pPr>
          </w:p>
        </w:tc>
        <w:tc>
          <w:tcPr>
            <w:tcW w:w="6521" w:type="dxa"/>
          </w:tcPr>
          <w:p w:rsidR="00FF1545" w:rsidRPr="0017442E" w:rsidRDefault="00FF1545" w:rsidP="00F439AC">
            <w:pPr>
              <w:spacing w:after="0" w:line="240" w:lineRule="auto"/>
              <w:ind w:firstLine="0"/>
              <w:rPr>
                <w:szCs w:val="28"/>
              </w:rPr>
            </w:pPr>
          </w:p>
        </w:tc>
        <w:tc>
          <w:tcPr>
            <w:tcW w:w="2657" w:type="dxa"/>
          </w:tcPr>
          <w:p w:rsidR="00FF1545" w:rsidRPr="0017442E" w:rsidRDefault="00FF1545" w:rsidP="00F439AC">
            <w:pPr>
              <w:spacing w:after="0" w:line="240" w:lineRule="auto"/>
              <w:ind w:firstLine="0"/>
              <w:rPr>
                <w:szCs w:val="28"/>
              </w:rPr>
            </w:pPr>
          </w:p>
        </w:tc>
      </w:tr>
      <w:tr w:rsidR="00FF1545" w:rsidRPr="0017442E" w:rsidTr="00F439AC">
        <w:tc>
          <w:tcPr>
            <w:tcW w:w="675" w:type="dxa"/>
          </w:tcPr>
          <w:p w:rsidR="00FF1545" w:rsidRPr="0017442E" w:rsidRDefault="00FF1545" w:rsidP="00F439AC">
            <w:pPr>
              <w:spacing w:after="0" w:line="240" w:lineRule="auto"/>
              <w:ind w:firstLine="0"/>
              <w:rPr>
                <w:szCs w:val="28"/>
              </w:rPr>
            </w:pPr>
          </w:p>
        </w:tc>
        <w:tc>
          <w:tcPr>
            <w:tcW w:w="6521" w:type="dxa"/>
          </w:tcPr>
          <w:p w:rsidR="00FF1545" w:rsidRPr="0017442E" w:rsidRDefault="00FF1545" w:rsidP="00F439AC">
            <w:pPr>
              <w:spacing w:after="0" w:line="240" w:lineRule="auto"/>
              <w:ind w:firstLine="0"/>
              <w:rPr>
                <w:szCs w:val="28"/>
              </w:rPr>
            </w:pPr>
          </w:p>
        </w:tc>
        <w:tc>
          <w:tcPr>
            <w:tcW w:w="2657" w:type="dxa"/>
          </w:tcPr>
          <w:p w:rsidR="00FF1545" w:rsidRPr="0017442E" w:rsidRDefault="00FF1545" w:rsidP="00F439AC">
            <w:pPr>
              <w:spacing w:after="0" w:line="240" w:lineRule="auto"/>
              <w:ind w:firstLine="0"/>
              <w:rPr>
                <w:szCs w:val="28"/>
              </w:rPr>
            </w:pPr>
          </w:p>
        </w:tc>
      </w:tr>
    </w:tbl>
    <w:p w:rsidR="00FF1545" w:rsidRPr="0017442E" w:rsidRDefault="00FF1545" w:rsidP="00FF1545">
      <w:pPr>
        <w:spacing w:after="0" w:line="240" w:lineRule="auto"/>
        <w:ind w:firstLine="0"/>
        <w:rPr>
          <w:szCs w:val="28"/>
        </w:rPr>
      </w:pPr>
    </w:p>
    <w:p w:rsidR="00FF1545" w:rsidRPr="0017442E" w:rsidRDefault="00FF1545" w:rsidP="00FF1545">
      <w:pPr>
        <w:pStyle w:val="ConsPlusNormal"/>
        <w:widowControl/>
        <w:ind w:firstLine="0"/>
        <w:jc w:val="both"/>
        <w:rPr>
          <w:sz w:val="28"/>
          <w:szCs w:val="28"/>
        </w:rPr>
      </w:pPr>
    </w:p>
    <w:p w:rsidR="00FF1545" w:rsidRPr="0017442E" w:rsidRDefault="00FF1545" w:rsidP="00FF1545">
      <w:pPr>
        <w:pStyle w:val="ConsPlusNormal"/>
        <w:widowControl/>
        <w:ind w:firstLine="0"/>
        <w:jc w:val="center"/>
        <w:rPr>
          <w:sz w:val="28"/>
          <w:szCs w:val="28"/>
        </w:rPr>
      </w:pPr>
      <w:r w:rsidRPr="0017442E">
        <w:rPr>
          <w:sz w:val="28"/>
          <w:szCs w:val="28"/>
        </w:rPr>
        <w:t>_______________</w:t>
      </w: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p>
    <w:p w:rsidR="00FF1545" w:rsidRDefault="00FF1545" w:rsidP="00FF1545">
      <w:pPr>
        <w:spacing w:after="0" w:line="240" w:lineRule="auto"/>
        <w:ind w:firstLine="0"/>
        <w:rPr>
          <w:i/>
          <w:szCs w:val="28"/>
        </w:rPr>
      </w:pPr>
      <w:r>
        <w:rPr>
          <w:i/>
          <w:szCs w:val="28"/>
        </w:rPr>
        <w:t>_____________________</w:t>
      </w:r>
    </w:p>
    <w:p w:rsidR="00FF1545" w:rsidRDefault="00FF1545" w:rsidP="00FF1545">
      <w:pPr>
        <w:spacing w:after="0" w:line="240" w:lineRule="auto"/>
        <w:ind w:firstLine="0"/>
      </w:pPr>
      <w:r>
        <w:rPr>
          <w:i/>
          <w:szCs w:val="28"/>
        </w:rPr>
        <w:t xml:space="preserve">* </w:t>
      </w:r>
      <w:r w:rsidRPr="006D58EB">
        <w:rPr>
          <w:i/>
          <w:szCs w:val="28"/>
        </w:rPr>
        <w:t>Размер</w:t>
      </w:r>
      <w:r>
        <w:rPr>
          <w:i/>
          <w:szCs w:val="28"/>
        </w:rPr>
        <w:t xml:space="preserve">ы </w:t>
      </w:r>
      <w:r w:rsidRPr="006D58EB">
        <w:rPr>
          <w:i/>
          <w:szCs w:val="28"/>
        </w:rPr>
        <w:t>устанавлива</w:t>
      </w:r>
      <w:r>
        <w:rPr>
          <w:i/>
          <w:szCs w:val="28"/>
        </w:rPr>
        <w:t>ю</w:t>
      </w:r>
      <w:r w:rsidRPr="006D58EB">
        <w:rPr>
          <w:i/>
          <w:szCs w:val="28"/>
        </w:rPr>
        <w:t xml:space="preserve">тся в соответствии с нормативами формирования расходов на оплату труда </w:t>
      </w:r>
      <w:r>
        <w:rPr>
          <w:i/>
          <w:szCs w:val="28"/>
        </w:rPr>
        <w:t>муниципальных служащих.</w:t>
      </w:r>
    </w:p>
    <w:p w:rsidR="00FF1545" w:rsidRDefault="00FF1545" w:rsidP="00FF1545"/>
    <w:p w:rsidR="00E416C3" w:rsidRDefault="00E416C3"/>
    <w:sectPr w:rsidR="00E416C3" w:rsidSect="00220B6B">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08"/>
  <w:characterSpacingControl w:val="doNotCompress"/>
  <w:compat/>
  <w:rsids>
    <w:rsidRoot w:val="00FF1545"/>
    <w:rsid w:val="000760A2"/>
    <w:rsid w:val="001430C5"/>
    <w:rsid w:val="001E0CD2"/>
    <w:rsid w:val="003612B6"/>
    <w:rsid w:val="004440EC"/>
    <w:rsid w:val="006E47C4"/>
    <w:rsid w:val="006F5ABA"/>
    <w:rsid w:val="0071486B"/>
    <w:rsid w:val="00766642"/>
    <w:rsid w:val="00767C2E"/>
    <w:rsid w:val="0093274B"/>
    <w:rsid w:val="00BC1139"/>
    <w:rsid w:val="00D460E3"/>
    <w:rsid w:val="00D63618"/>
    <w:rsid w:val="00E416C3"/>
    <w:rsid w:val="00FF15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545"/>
    <w:pPr>
      <w:ind w:firstLine="709"/>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F1545"/>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Normal (Web)"/>
    <w:basedOn w:val="a"/>
    <w:uiPriority w:val="99"/>
    <w:rsid w:val="00FF1545"/>
    <w:pPr>
      <w:spacing w:before="100" w:beforeAutospacing="1" w:after="100" w:afterAutospacing="1" w:line="240" w:lineRule="auto"/>
      <w:ind w:firstLine="0"/>
      <w:jc w:val="left"/>
    </w:pPr>
    <w:rPr>
      <w:rFonts w:eastAsia="Times New Roman"/>
      <w:sz w:val="24"/>
      <w:szCs w:val="24"/>
      <w:lang w:eastAsia="ru-RU"/>
    </w:rPr>
  </w:style>
  <w:style w:type="paragraph" w:customStyle="1" w:styleId="ConsPlusNormal">
    <w:name w:val="ConsPlusNormal"/>
    <w:rsid w:val="00FF1545"/>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styleId="3">
    <w:name w:val="Body Text Indent 3"/>
    <w:basedOn w:val="a"/>
    <w:link w:val="30"/>
    <w:uiPriority w:val="99"/>
    <w:rsid w:val="00FF1545"/>
    <w:pPr>
      <w:spacing w:after="120" w:line="240" w:lineRule="auto"/>
      <w:ind w:left="283" w:firstLine="0"/>
      <w:jc w:val="left"/>
    </w:pPr>
    <w:rPr>
      <w:rFonts w:eastAsia="Times New Roman"/>
      <w:sz w:val="16"/>
      <w:szCs w:val="16"/>
      <w:lang w:eastAsia="ru-RU"/>
    </w:rPr>
  </w:style>
  <w:style w:type="character" w:customStyle="1" w:styleId="30">
    <w:name w:val="Основной текст с отступом 3 Знак"/>
    <w:basedOn w:val="a0"/>
    <w:link w:val="3"/>
    <w:uiPriority w:val="99"/>
    <w:rsid w:val="00FF1545"/>
    <w:rPr>
      <w:rFonts w:ascii="Times New Roman" w:eastAsia="Times New Roman" w:hAnsi="Times New Roman" w:cs="Times New Roman"/>
      <w:sz w:val="16"/>
      <w:szCs w:val="16"/>
      <w:lang w:eastAsia="ru-RU"/>
    </w:rPr>
  </w:style>
  <w:style w:type="paragraph" w:customStyle="1" w:styleId="1">
    <w:name w:val="Обычный (веб)1"/>
    <w:basedOn w:val="a"/>
    <w:rsid w:val="00FF1545"/>
    <w:pPr>
      <w:spacing w:before="240" w:after="240" w:line="240" w:lineRule="auto"/>
      <w:ind w:left="480" w:right="240" w:firstLine="0"/>
    </w:pPr>
    <w:rPr>
      <w:rFonts w:ascii="Verdana" w:eastAsia="Times New Roman" w:hAnsi="Verdana"/>
      <w:color w:val="000000"/>
      <w:sz w:val="16"/>
      <w:szCs w:val="16"/>
      <w:lang w:eastAsia="ru-RU"/>
    </w:rPr>
  </w:style>
  <w:style w:type="paragraph" w:styleId="a4">
    <w:name w:val="Body Text"/>
    <w:basedOn w:val="a"/>
    <w:link w:val="a5"/>
    <w:uiPriority w:val="99"/>
    <w:rsid w:val="00FF1545"/>
    <w:pPr>
      <w:spacing w:after="120" w:line="240" w:lineRule="auto"/>
      <w:ind w:firstLine="0"/>
      <w:jc w:val="left"/>
    </w:pPr>
    <w:rPr>
      <w:rFonts w:eastAsia="Times New Roman"/>
      <w:sz w:val="24"/>
      <w:szCs w:val="24"/>
      <w:lang w:eastAsia="ru-RU"/>
    </w:rPr>
  </w:style>
  <w:style w:type="character" w:customStyle="1" w:styleId="a5">
    <w:name w:val="Основной текст Знак"/>
    <w:basedOn w:val="a0"/>
    <w:link w:val="a4"/>
    <w:uiPriority w:val="99"/>
    <w:rsid w:val="00FF1545"/>
    <w:rPr>
      <w:rFonts w:ascii="Times New Roman" w:eastAsia="Times New Roman" w:hAnsi="Times New Roman" w:cs="Times New Roman"/>
      <w:sz w:val="24"/>
      <w:szCs w:val="24"/>
      <w:lang w:eastAsia="ru-RU"/>
    </w:rPr>
  </w:style>
  <w:style w:type="paragraph" w:styleId="a6">
    <w:name w:val="No Spacing"/>
    <w:uiPriority w:val="1"/>
    <w:qFormat/>
    <w:rsid w:val="00FF1545"/>
    <w:pPr>
      <w:spacing w:after="0" w:line="240" w:lineRule="auto"/>
      <w:ind w:firstLine="709"/>
      <w:jc w:val="both"/>
    </w:pPr>
    <w:rPr>
      <w:rFonts w:ascii="Times New Roman" w:eastAsia="Calibri" w:hAnsi="Times New Roman" w:cs="Times New Roman"/>
      <w:sz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main?base=LAW;n=108403;fld=134" TargetMode="External"/><Relationship Id="rId4" Type="http://schemas.openxmlformats.org/officeDocument/2006/relationships/hyperlink" Target="consultantplus://offline/main?base=LAW;n=108403;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4663</Words>
  <Characters>26581</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31182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10</cp:revision>
  <cp:lastPrinted>2025-07-31T02:45:00Z</cp:lastPrinted>
  <dcterms:created xsi:type="dcterms:W3CDTF">2025-07-29T05:54:00Z</dcterms:created>
  <dcterms:modified xsi:type="dcterms:W3CDTF">2025-07-31T04:48:00Z</dcterms:modified>
</cp:coreProperties>
</file>